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d5e82fdc64e24" w:history="1">
              <w:r>
                <w:rPr>
                  <w:rStyle w:val="Hyperlink"/>
                </w:rPr>
                <w:t>2025-2031年中国无取向电工钢行业现状与前景趋势分析报告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d5e82fdc64e24" w:history="1">
              <w:r>
                <w:rPr>
                  <w:rStyle w:val="Hyperlink"/>
                </w:rPr>
                <w:t>2025-2031年中国无取向电工钢行业现状与前景趋势分析报告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d5e82fdc64e24" w:history="1">
                <w:r>
                  <w:rPr>
                    <w:rStyle w:val="Hyperlink"/>
                  </w:rPr>
                  <w:t>https://www.20087.com/7/10/WuQuXiangDianGongGangDeFaZhanQianJing.html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取向电工钢是一种用于电机和发电机等设备的电磁性能材料，具有良好的磁导率和较低的铁损特性。近年来，随着电动汽车和可再生能源行业的蓬勃发展，无取向电工钢的需求量急剧增加。特别是在电动汽车领域，对高效率电机的需求推动了对高性能无取向电工钢的需求。此外，随着全球对节能减排的重视，高效能电机的推广也促进了无取向电工钢市场的增长。</w:t>
      </w:r>
      <w:r>
        <w:rPr>
          <w:rFonts w:hint="eastAsia"/>
        </w:rPr>
        <w:br/>
      </w:r>
      <w:r>
        <w:rPr>
          <w:rFonts w:hint="eastAsia"/>
        </w:rPr>
        <w:t>　　未来，无取向电工钢的发展将与电动汽车和可再生能源产业紧密相连。随着电池技术的进步和充电基础设施的完善，电动汽车市场有望继续保持高速增长，从而带动无取向电工钢的市场需求。同时，随着各国对碳排放目标的设定，对高效能电机的需求将进一步增加，这将推动无取向电工钢的技术创新和产品优化。然而，供应链的安全性和成本控制也将成为行业面临的挑战，特别是在全球贸易环境不稳定的情况下。因此，建立稳定的供应链和优化生产成本，将成为无取向电工钢生产商的关键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d5e82fdc64e24" w:history="1">
        <w:r>
          <w:rPr>
            <w:rStyle w:val="Hyperlink"/>
          </w:rPr>
          <w:t>2025-2031年中国无取向电工钢行业现状与前景趋势分析报告</w:t>
        </w:r>
      </w:hyperlink>
      <w:r>
        <w:rPr>
          <w:rFonts w:hint="eastAsia"/>
        </w:rPr>
        <w:t>》基于国家统计局及相关协会的详实数据，系统分析了无取向电工钢行业的市场规模、重点企业表现、产业链结构、竞争格局及价格动态。报告内容严谨、数据详实，结合丰富图表，全面呈现无取向电工钢行业现状与未来发展趋势。通过对无取向电工钢技术现状、SWOT分析及市场前景的解读，报告为无取向电工钢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无取向电工钢行业界定</w:t>
      </w:r>
      <w:r>
        <w:rPr>
          <w:rFonts w:hint="eastAsia"/>
        </w:rPr>
        <w:br/>
      </w:r>
      <w:r>
        <w:rPr>
          <w:rFonts w:hint="eastAsia"/>
        </w:rPr>
        <w:t>　　第一节 无取向电工钢行业定义</w:t>
      </w:r>
      <w:r>
        <w:rPr>
          <w:rFonts w:hint="eastAsia"/>
        </w:rPr>
        <w:br/>
      </w:r>
      <w:r>
        <w:rPr>
          <w:rFonts w:hint="eastAsia"/>
        </w:rPr>
        <w:t>　　第二节 无取向电工钢行业特点分析</w:t>
      </w:r>
      <w:r>
        <w:rPr>
          <w:rFonts w:hint="eastAsia"/>
        </w:rPr>
        <w:br/>
      </w:r>
      <w:r>
        <w:rPr>
          <w:rFonts w:hint="eastAsia"/>
        </w:rPr>
        <w:t>　　第三节 无取向电工钢产业链分析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2024-2025年全球无取向电工钢行业市场运行形势分析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2024-2025年全球无取向电工钢行业发展概况</w:t>
      </w:r>
      <w:r>
        <w:rPr>
          <w:rFonts w:hint="eastAsia"/>
        </w:rPr>
        <w:br/>
      </w:r>
      <w:r>
        <w:rPr>
          <w:rFonts w:hint="eastAsia"/>
        </w:rPr>
        <w:t>　　第二节 全球无取向电工钢行业发展走势</w:t>
      </w:r>
      <w:r>
        <w:rPr>
          <w:rFonts w:hint="eastAsia"/>
        </w:rPr>
        <w:br/>
      </w:r>
      <w:r>
        <w:rPr>
          <w:rFonts w:hint="eastAsia"/>
        </w:rPr>
        <w:t>　　　　二、全球无取向电工钢行业市场分布情况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三、全球无取向电工钢行业发展趋势分析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全球无取向电工钢行业重点国家和区域分析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2024-2025年中国无取向电工钢行业发展环境分析</w:t>
      </w:r>
      <w:r>
        <w:rPr>
          <w:rFonts w:hint="eastAsia"/>
        </w:rPr>
        <w:br/>
      </w:r>
      <w:r>
        <w:rPr>
          <w:rFonts w:hint="eastAsia"/>
        </w:rPr>
        <w:t>　　第一节 无取向电工钢行业经济环境分析</w:t>
      </w:r>
      <w:r>
        <w:rPr>
          <w:rFonts w:hint="eastAsia"/>
        </w:rPr>
        <w:br/>
      </w:r>
      <w:r>
        <w:rPr>
          <w:rFonts w:hint="eastAsia"/>
        </w:rPr>
        <w:t>　　第二节 无取向电工钢行业政策环境分析</w:t>
      </w:r>
      <w:r>
        <w:rPr>
          <w:rFonts w:hint="eastAsia"/>
        </w:rPr>
        <w:br/>
      </w:r>
      <w:r>
        <w:rPr>
          <w:rFonts w:hint="eastAsia"/>
        </w:rPr>
        <w:t>　　　　一、无取向电工钢行业政策影响分析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二、相关无取向电工钢行业标准分析</w:t>
      </w:r>
      <w:r>
        <w:rPr>
          <w:rFonts w:hint="eastAsia"/>
        </w:rPr>
        <w:br/>
      </w:r>
      <w:r>
        <w:rPr>
          <w:rFonts w:hint="eastAsia"/>
        </w:rPr>
        <w:t>　　第三节 无取向电工钢行业社会环境分析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2024-2025年无取向电工钢行业技术发展现状及趋势分析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无取向电工钢行业技术发展现状分析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国内外无取向电工钢行业技术差异与原因</w:t>
      </w:r>
      <w:r>
        <w:rPr>
          <w:rFonts w:hint="eastAsia"/>
        </w:rPr>
        <w:br/>
      </w:r>
      <w:r>
        <w:rPr>
          <w:rFonts w:hint="eastAsia"/>
        </w:rPr>
        <w:t>　　第三节 无取向电工钢行业技术发展方向、趋势预测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提升无取向电工钢行业技术能力策略建议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2024-2025年中国无取向电工钢发展现状调研</w:t>
      </w:r>
      <w:r>
        <w:rPr>
          <w:rFonts w:hint="eastAsia"/>
        </w:rPr>
        <w:br/>
      </w:r>
      <w:r>
        <w:rPr>
          <w:rFonts w:hint="eastAsia"/>
        </w:rPr>
        <w:t>　　第一节 中国无取向电工钢市场现状分析</w:t>
      </w:r>
      <w:r>
        <w:rPr>
          <w:rFonts w:hint="eastAsia"/>
        </w:rPr>
        <w:br/>
      </w:r>
      <w:r>
        <w:rPr>
          <w:rFonts w:hint="eastAsia"/>
        </w:rPr>
        <w:t>　　第二节 中国无取向电工钢行业产量情况分析及预测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一、无取向电工钢总体产能规模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三、2019-2024年中国无取向电工钢产量统计</w:t>
      </w:r>
      <w:r>
        <w:rPr>
          <w:rFonts w:hint="eastAsia"/>
        </w:rPr>
        <w:br/>
      </w:r>
      <w:r>
        <w:rPr>
          <w:rFonts w:hint="eastAsia"/>
        </w:rPr>
        <w:t>　　　　二、无取向电工钢生产区域分布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三、2025-2031年中国无取向电工钢产量预测分析</w:t>
      </w:r>
      <w:r>
        <w:rPr>
          <w:rFonts w:hint="eastAsia"/>
        </w:rPr>
        <w:br/>
      </w:r>
      <w:r>
        <w:rPr>
          <w:rFonts w:hint="eastAsia"/>
        </w:rPr>
        <w:t>　　第三节 中国无取向电工钢市场需求分析及预测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一、中国无取向电工钢市场需求特点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二、2019-2024年中国无取向电工钢市场需求量统计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三、2025-2031年中国无取向电工钢市场需求量预测分析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无取向电工钢细分市场深度分析</w:t>
      </w:r>
      <w:r>
        <w:rPr>
          <w:rFonts w:hint="eastAsia"/>
        </w:rPr>
        <w:br/>
      </w:r>
      <w:r>
        <w:rPr>
          <w:rFonts w:hint="eastAsia"/>
        </w:rPr>
        <w:t>　　第一节 无取向电工钢细分市场（一）发展研究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无取向电工钢细分市场（二）发展研究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中国无取向电工钢行业进出口情况分析预测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2019-2024年中国无取向电工钢行业进出口情况分析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一、2019-2024年中国无取向电工钢行业进口分析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二、2019-2024年中国无取向电工钢行业出口分析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2025-2031年中国无取向电工钢行业进出口情况预测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一、2025-2031年中国无取向电工钢行业进口预测分析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二、2025-2031年中国无取向电工钢行业出口预测分析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影响无取向电工钢行业进出口变化的主要原因分析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2019-2024年中国无取向电工钢行业区域市场分析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中国无取向电工钢行业区域市场结构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重点地区无取向电工钢行业调研分析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一、重点地区（一）无取向电工钢市场分析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二、重点地区（二）无取向电工钢市场分析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三、重点地区（三）无取向电工钢市场分析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四、重点地区（四）无取向电工钢市场分析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五、重点地区（五）无取向电工钢市场分析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无取向电工钢行业竞争格局分析</w:t>
      </w:r>
      <w:r>
        <w:rPr>
          <w:rFonts w:hint="eastAsia"/>
        </w:rPr>
        <w:br/>
      </w:r>
      <w:r>
        <w:rPr>
          <w:rFonts w:hint="eastAsia"/>
        </w:rPr>
        <w:t>　　第一节 无取向电工钢行业集中度分析</w:t>
      </w:r>
      <w:r>
        <w:rPr>
          <w:rFonts w:hint="eastAsia"/>
        </w:rPr>
        <w:br/>
      </w:r>
      <w:r>
        <w:rPr>
          <w:rFonts w:hint="eastAsia"/>
        </w:rPr>
        <w:t>　　　　一、无取向电工钢市场集中度分析</w:t>
      </w:r>
      <w:r>
        <w:rPr>
          <w:rFonts w:hint="eastAsia"/>
        </w:rPr>
        <w:br/>
      </w:r>
      <w:r>
        <w:rPr>
          <w:rFonts w:hint="eastAsia"/>
        </w:rPr>
        <w:t>　　　　二、无取向电工钢企业集中度分析</w:t>
      </w:r>
      <w:r>
        <w:rPr>
          <w:rFonts w:hint="eastAsia"/>
        </w:rPr>
        <w:br/>
      </w:r>
      <w:r>
        <w:rPr>
          <w:rFonts w:hint="eastAsia"/>
        </w:rPr>
        <w:t>　　　　三、无取向电工钢区域集中度分析</w:t>
      </w:r>
      <w:r>
        <w:rPr>
          <w:rFonts w:hint="eastAsia"/>
        </w:rPr>
        <w:br/>
      </w:r>
      <w:r>
        <w:rPr>
          <w:rFonts w:hint="eastAsia"/>
        </w:rPr>
        <w:t>　　第二节 无取向电工钢行业主要企业竞争力分析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无取向电工钢行业竞争格局分析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一、2024-2025年无取向电工钢行业竞争分析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二、2024-2025年中外无取向电工钢产品竞争分析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三、2019-2024年我国无取向电工钢市场竞争分析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四、2025-2031年国内主要无取向电工钢企业动向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无取向电工钢行业上、下游市场分析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无取向电工钢行业上游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无取向电工钢行业下游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无取向电工钢行业重点企业发展调研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无取向电工钢重点企业（一）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无取向电工钢重点企业（二）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无取向电工钢重点企业（三）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无取向电工钢重点企业（四）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无取向电工钢重点企业（五）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无取向电工钢重点企业（六）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2025年无取向电工钢企业管理策略建议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提高无取向电工钢企业竞争力的策略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一、提高中国无取向电工钢企业核心竞争力的对策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二、无取向电工钢企业提升竞争力的主要方向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三、影响无取向电工钢企业核心竞争力的因素及提升途径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四、提高无取向电工钢企业竞争力的策略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对我国无取向电工钢品牌的战略思考</w:t>
      </w:r>
      <w:r>
        <w:rPr>
          <w:rFonts w:hint="eastAsia"/>
        </w:rPr>
        <w:br/>
      </w:r>
      <w:r>
        <w:rPr>
          <w:rFonts w:hint="eastAsia"/>
        </w:rPr>
        <w:t>　　　　一、无取向电工钢实施品牌战略的意义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二、无取向电工钢企业品牌的现状分析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三、我国无取向电工钢企业的品牌战略</w:t>
      </w:r>
      <w:r>
        <w:rPr>
          <w:rFonts w:hint="eastAsia"/>
        </w:rPr>
        <w:br/>
      </w:r>
      <w:r>
        <w:rPr>
          <w:rFonts w:hint="eastAsia"/>
        </w:rPr>
        <w:t>　　　　四、无取向电工钢品牌战略管理的策略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2025-2031年中国无取向电工钢行业前景与风险预测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2025年中国无取向电工钢市场前景分析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2025-2031年中国无取向电工钢发展趋势预测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2025-2031年中国无取向电工钢行业投资特性分析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一、2025-2031年中国无取向电工钢行业进入壁垒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二、2025-2031年中国无取向电工钢行业盈利模式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三、2025-2031年中国无取向电工钢行业盈利因素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2025-2031年中国无取向电工钢行业投资机会分析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一、2025-2031年中国无取向电工钢细分市场投资机会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二、2025-2031年中国无取向电工钢行业区域市场投资潜力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2025-2031年中国无取向电工钢行业投资风险分析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一、2025-2031年中国无取向电工钢行业市场竞争风险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二、2025-2031年中国无取向电工钢行业技术风险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三、2025-2031年中国无取向电工钢行业政策风险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四、2025-2031年中国无取向电工钢行业进入退出风险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无取向电工钢行业研究结论</w:t>
      </w:r>
      <w:r>
        <w:rPr>
          <w:rFonts w:hint="eastAsia"/>
        </w:rPr>
        <w:br/>
      </w:r>
      <w:r>
        <w:rPr>
          <w:rFonts w:hint="eastAsia"/>
        </w:rPr>
        <w:t>　　第二节 无取向电工钢行业投资价值评估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 无取向电工钢行业投资建议</w:t>
      </w:r>
      <w:r>
        <w:rPr>
          <w:rFonts w:hint="eastAsia"/>
        </w:rPr>
        <w:br/>
      </w:r>
      <w:r>
        <w:rPr>
          <w:rFonts w:hint="eastAsia"/>
        </w:rPr>
        <w:t>　　　　一、无取向电工钢行业投资策略建议</w:t>
      </w:r>
      <w:r>
        <w:rPr>
          <w:rFonts w:hint="eastAsia"/>
        </w:rPr>
        <w:br/>
      </w:r>
      <w:r>
        <w:rPr>
          <w:rFonts w:hint="eastAsia"/>
        </w:rPr>
        <w:t>　　　　二、无取向电工钢行业投资方向建议</w:t>
      </w:r>
      <w:r>
        <w:rPr>
          <w:rFonts w:hint="eastAsia"/>
        </w:rPr>
        <w:br/>
      </w:r>
      <w:r>
        <w:rPr>
          <w:rFonts w:hint="eastAsia"/>
        </w:rPr>
        <w:t>　　　　三、无取向电工钢行业投资方式建议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无取向电工钢行业历程</w:t>
      </w:r>
      <w:r>
        <w:rPr>
          <w:rFonts w:hint="eastAsia"/>
        </w:rPr>
        <w:br/>
      </w:r>
      <w:r>
        <w:rPr>
          <w:rFonts w:hint="eastAsia"/>
        </w:rPr>
        <w:t>　　图表 无取向电工钢行业生命周期</w:t>
      </w:r>
      <w:r>
        <w:rPr>
          <w:rFonts w:hint="eastAsia"/>
        </w:rPr>
        <w:br/>
      </w:r>
      <w:r>
        <w:rPr>
          <w:rFonts w:hint="eastAsia"/>
        </w:rPr>
        <w:t>　　图表 无取向电工钢行业产业链分析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2019-2024年无取向电工钢行业市场容量分析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2024年中国无取向电工钢行业需求领域分布格局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2019-2024年中国无取向电工钢出口金额分析</w:t>
      </w:r>
      <w:r>
        <w:rPr>
          <w:rFonts w:hint="eastAsia"/>
        </w:rPr>
        <w:br/>
      </w:r>
      <w:r>
        <w:rPr>
          <w:rFonts w:hint="eastAsia"/>
        </w:rPr>
        <w:t>　　图表 2024年中国无取向电工钢进口国家及地区分析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2024年中国无取向电工钢出口国家及地区分析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**地区无取向电工钢市场规模及增长情况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**地区无取向电工钢行业市场需求情况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**地区无取向电工钢市场规模及增长情况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**地区无取向电工钢行业市场需求情况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**地区无取向电工钢市场规模及增长情况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**地区无取向电工钢行业市场需求情况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**地区无取向电工钢市场规模及增长情况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**地区无取向电工钢行业市场需求情况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无取向电工钢重点企业（一）基本信息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无取向电工钢重点企业（一）经营情况分析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无取向电工钢重点企业（一）主要经济指标情况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无取向电工钢重点企业（一）盈利能力情况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无取向电工钢重点企业（一）偿债能力情况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无取向电工钢重点企业（一）运营能力情况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无取向电工钢重点企业（一）成长能力情况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无取向电工钢重点企业（二）基本信息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无取向电工钢重点企业（二）经营情况分析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无取向电工钢重点企业（二）主要经济指标情况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无取向电工钢重点企业（二）盈利能力情况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无取向电工钢重点企业（二）偿债能力情况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无取向电工钢重点企业（二）运营能力情况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无取向电工钢重点企业（二）成长能力情况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无取向电工钢重点企业（三）基本信息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无取向电工钢重点企业（三）经营情况分析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无取向电工钢重点企业（三）主要经济指标情况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无取向电工钢重点企业（三）盈利能力情况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无取向电工钢重点企业（三）偿债能力情况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无取向电工钢重点企业（三）运营能力情况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无取向电工钢重点企业（三）成长能力情况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2025-2031年中国无取向电工钢行业产能预测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2025-2031年中国无取向电工钢行业产量预测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2025-2031年中国无取向电工钢市场需求量预测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2025-2031年中国无取向电工钢行业供需平衡预测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2025-2031年中国无取向电工钢市场容量预测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2025-2031年中国无取向电工钢市场规模预测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2025-2031年中国无取向电工钢市场前景分析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2025-2031年中国无取向电工钢发展趋势预测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d5e82fdc64e24" w:history="1">
        <w:r>
          <w:rPr>
            <w:rStyle w:val="Hyperlink"/>
          </w:rPr>
          <w:t>2025-2031年中国无取向电工钢行业现状与前景趋势分析报告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d5e82fdc64e24" w:history="1">
        <w:r>
          <w:rPr>
            <w:rStyle w:val="Hyperlink"/>
          </w:rPr>
          <w:t>https://www.20087.com/7/10/WuQuXiangDianGongGangDeFaZhanQianJing.html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热点：无取向硅钢和取向硅钢有啥区别、无取向电工钢带、无取向硅钢用途、无取向电工钢牌号、电工钢牌号解读、无取向电工钢越薄越好吗、取向电工钢牌号、无取向电工钢板、无取向电工钢是什么材料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a87704cad4d56" w:history="1">
      <w:r>
        <w:rPr>
          <w:rStyle w:val="Hyperlink"/>
        </w:rPr>
        <w:t>2025-2031年中国无取向电工钢行业现状与前景趋势分析报告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WuQuXiangDianGongGangDeFaZhanQianJing.html" TargetMode="External" Id="R8f0d5e82fdc6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WuQuXiangDianGongGangDeFaZhanQianJing.html" TargetMode="External" Id="R8aea87704cad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2024-11-20T06:02:00Z</dcterms:created>
  <dcterms:modified xsi:type="dcterms:W3CDTF">2024-11-20T07:02:00Z</dcterms:modified>
  <dc:subject>2025-2031年中国无取向电工钢行业现状与前景趋势分析报告</dc:subject>
  <dc:title>2025-2031年中国无取向电工钢行业现状与前景趋势分析报告</dc:title>
  <cp:keywords>2025-2031年中国无取向电工钢行业现状与前景趋势分析报告</cp:keywords>
  <dc:description>2025-2031年中国无取向电工钢行业现状与前景趋势分析报告</dc:description>
</cp:coreProperties>
</file>