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c37674fd34e7e" w:history="1">
              <w:r>
                <w:rPr>
                  <w:rStyle w:val="Hyperlink"/>
                </w:rPr>
                <w:t>2024-2030年中国金针菜市场分析与发展前景预测报告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c37674fd34e7e" w:history="1">
              <w:r>
                <w:rPr>
                  <w:rStyle w:val="Hyperlink"/>
                </w:rPr>
                <w:t>2024-2030年中国金针菜市场分析与发展前景预测报告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c37674fd34e7e" w:history="1">
                <w:r>
                  <w:rPr>
                    <w:rStyle w:val="Hyperlink"/>
                  </w:rPr>
                  <w:t>https://www.20087.com/7/70/JinZhenCaiDeQianJing.html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针菜又称黄花菜，是一种营养价值高的食品，被广泛应用于烹饪。近年来，随着消费者对健康饮食的追求和食品安全意识的提升，金针菜因其天然、健康的特点而受到市场的青睐。行业内企业通过改进种植技术和加工工艺，提高了产品的质量和安全性，同时也增加了产品的附加值。此外，随着电子商务的发展，金针菜的销售渠道也变得更加多样化，线上销售成为了重要的销售渠道之一。</w:t>
      </w:r>
      <w:r>
        <w:rPr>
          <w:rFonts w:hint="eastAsia"/>
        </w:rPr>
        <w:br/>
      </w:r>
      <w:r>
        <w:rPr>
          <w:rFonts w:hint="eastAsia"/>
        </w:rPr>
        <w:t>　　未来，金针菜行业的发展将更加注重产品的品质和品牌的建设。随着消费者对食品安全和营养健康的要求越来越高，行业将加大科研投入，研发更高质量的产品。同时，品牌化将是行业发展的另一个重要方向，建立有影响力的品牌可以帮助企业在激烈的市场竞争中脱颖而出。另外，随着国际贸易环境的变化，出口市场也将成为金针菜行业发展的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c37674fd34e7e" w:history="1">
        <w:r>
          <w:rPr>
            <w:rStyle w:val="Hyperlink"/>
          </w:rPr>
          <w:t>2024-2030年中国金针菜市场分析与发展前景预测报告</w:t>
        </w:r>
      </w:hyperlink>
      <w:r>
        <w:rPr>
          <w:rFonts w:hint="eastAsia"/>
        </w:rPr>
        <w:t>》全面分析了我国金针菜行业的现状、市场需求、市场规模以及价格动态，探讨了金针菜产业链的结构与发展。金针菜报告对金针菜细分市场进行了剖析，同时基于科学数据，对金针菜市场前景及发展趋势进行了预测。报告还聚焦金针菜重点企业，并对其品牌影响力、市场竞争力以及行业集中度进行了评估。金针菜报告为投资者、产业链相关企业及政府决策部门提供了专业、客观的参考，是了解和把握金针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金针菜行业界定</w:t>
      </w:r>
      <w:r>
        <w:rPr>
          <w:rFonts w:hint="eastAsia"/>
        </w:rPr>
        <w:br/>
      </w:r>
      <w:r>
        <w:rPr>
          <w:rFonts w:hint="eastAsia"/>
        </w:rPr>
        <w:t>　　第一节 金针菜行业定义</w:t>
      </w:r>
      <w:r>
        <w:rPr>
          <w:rFonts w:hint="eastAsia"/>
        </w:rPr>
        <w:br/>
      </w:r>
      <w:r>
        <w:rPr>
          <w:rFonts w:hint="eastAsia"/>
        </w:rPr>
        <w:t>　　第二节 金针菜行业特点分析</w:t>
      </w:r>
      <w:r>
        <w:rPr>
          <w:rFonts w:hint="eastAsia"/>
        </w:rPr>
        <w:br/>
      </w:r>
      <w:r>
        <w:rPr>
          <w:rFonts w:hint="eastAsia"/>
        </w:rPr>
        <w:t>　　第三节 金针菜行业发展历程</w:t>
      </w:r>
      <w:r>
        <w:rPr>
          <w:rFonts w:hint="eastAsia"/>
        </w:rPr>
        <w:br/>
      </w:r>
      <w:r>
        <w:rPr>
          <w:rFonts w:hint="eastAsia"/>
        </w:rPr>
        <w:t>　　第四节 金针菜产业链分析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2023-2024年国外金针菜行业发展态势分析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国外金针菜行业总体情况</w:t>
      </w:r>
      <w:r>
        <w:rPr>
          <w:rFonts w:hint="eastAsia"/>
        </w:rPr>
        <w:br/>
      </w:r>
      <w:r>
        <w:rPr>
          <w:rFonts w:hint="eastAsia"/>
        </w:rPr>
        <w:t>　　第二节 金针菜行业重点国家、地区市场分析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国外金针菜行业发展前景预测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2023-2024年中国金针菜行业发展环境分析</w:t>
      </w:r>
      <w:r>
        <w:rPr>
          <w:rFonts w:hint="eastAsia"/>
        </w:rPr>
        <w:br/>
      </w:r>
      <w:r>
        <w:rPr>
          <w:rFonts w:hint="eastAsia"/>
        </w:rPr>
        <w:t>　　第一节 金针菜行业经济环境分析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金针菜行业政策环境分析</w:t>
      </w:r>
      <w:r>
        <w:rPr>
          <w:rFonts w:hint="eastAsia"/>
        </w:rPr>
        <w:br/>
      </w:r>
      <w:r>
        <w:rPr>
          <w:rFonts w:hint="eastAsia"/>
        </w:rPr>
        <w:t>　　　　一、金针菜行业相关政策</w:t>
      </w:r>
      <w:r>
        <w:rPr>
          <w:rFonts w:hint="eastAsia"/>
        </w:rPr>
        <w:br/>
      </w:r>
      <w:r>
        <w:rPr>
          <w:rFonts w:hint="eastAsia"/>
        </w:rPr>
        <w:t>　　　　二、金针菜行业相关标准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2023-2024年金针菜行业技术发展现状及趋势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当前我国金针菜技术发展现状</w:t>
      </w:r>
      <w:r>
        <w:rPr>
          <w:rFonts w:hint="eastAsia"/>
        </w:rPr>
        <w:br/>
      </w:r>
      <w:r>
        <w:rPr>
          <w:rFonts w:hint="eastAsia"/>
        </w:rPr>
        <w:t>　　第二节 中外金针菜技术差距及产生差距的主要原因分析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提高我国金针菜技术的对策</w:t>
      </w:r>
      <w:r>
        <w:rPr>
          <w:rFonts w:hint="eastAsia"/>
        </w:rPr>
        <w:br/>
      </w:r>
      <w:r>
        <w:rPr>
          <w:rFonts w:hint="eastAsia"/>
        </w:rPr>
        <w:t>　　第四节 我国金针菜研发、设计发展趋势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中国金针菜行业市场供需状况分析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中国金针菜行业市场规模情况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中国金针菜行业市场需求状况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一、2019-2024年金针菜行业市场需求情况</w:t>
      </w:r>
      <w:r>
        <w:rPr>
          <w:rFonts w:hint="eastAsia"/>
        </w:rPr>
        <w:br/>
      </w:r>
      <w:r>
        <w:rPr>
          <w:rFonts w:hint="eastAsia"/>
        </w:rPr>
        <w:t>　　　　二、金针菜行业市场需求特点分析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三、2024-2030年金针菜行业市场需求预测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中国金针菜行业市场供给状况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一、2019-2024年金针菜行业市场供给情况</w:t>
      </w:r>
      <w:r>
        <w:rPr>
          <w:rFonts w:hint="eastAsia"/>
        </w:rPr>
        <w:br/>
      </w:r>
      <w:r>
        <w:rPr>
          <w:rFonts w:hint="eastAsia"/>
        </w:rPr>
        <w:t>　　　　二、金针菜行业市场供给特点分析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三、2024-2030年金针菜行业市场供给预测</w:t>
      </w:r>
      <w:r>
        <w:rPr>
          <w:rFonts w:hint="eastAsia"/>
        </w:rPr>
        <w:br/>
      </w:r>
      <w:r>
        <w:rPr>
          <w:rFonts w:hint="eastAsia"/>
        </w:rPr>
        <w:t>　　第四节 金针菜行业市场供需平衡状况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中国金针菜行业进出口情况分析</w:t>
      </w:r>
      <w:r>
        <w:rPr>
          <w:rFonts w:hint="eastAsia"/>
        </w:rPr>
        <w:br/>
      </w:r>
      <w:r>
        <w:rPr>
          <w:rFonts w:hint="eastAsia"/>
        </w:rPr>
        <w:t>　　第一节 金针菜行业出口情况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一、2019-2024年金针菜行业出口情况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三、2024-2030年金针菜行业出口情况预测</w:t>
      </w:r>
      <w:r>
        <w:rPr>
          <w:rFonts w:hint="eastAsia"/>
        </w:rPr>
        <w:br/>
      </w:r>
      <w:r>
        <w:rPr>
          <w:rFonts w:hint="eastAsia"/>
        </w:rPr>
        <w:t>　　第二节 金针菜行业进口情况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一、2019-2024年金针菜行业进口情况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三、2024-2030年金针菜行业进口情况预测</w:t>
      </w:r>
      <w:r>
        <w:rPr>
          <w:rFonts w:hint="eastAsia"/>
        </w:rPr>
        <w:br/>
      </w:r>
      <w:r>
        <w:rPr>
          <w:rFonts w:hint="eastAsia"/>
        </w:rPr>
        <w:t>　　第三节 金针菜行业进出口面临的挑战及对策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中国金针菜行业产品价格监测</w:t>
      </w:r>
      <w:r>
        <w:rPr>
          <w:rFonts w:hint="eastAsia"/>
        </w:rPr>
        <w:br/>
      </w:r>
      <w:r>
        <w:rPr>
          <w:rFonts w:hint="eastAsia"/>
        </w:rPr>
        <w:t>　　　　一、金针菜市场价格特征</w:t>
      </w:r>
      <w:r>
        <w:rPr>
          <w:rFonts w:hint="eastAsia"/>
        </w:rPr>
        <w:br/>
      </w:r>
      <w:r>
        <w:rPr>
          <w:rFonts w:hint="eastAsia"/>
        </w:rPr>
        <w:t>　　　　二、当前金针菜市场价格评述</w:t>
      </w:r>
      <w:r>
        <w:rPr>
          <w:rFonts w:hint="eastAsia"/>
        </w:rPr>
        <w:br/>
      </w:r>
      <w:r>
        <w:rPr>
          <w:rFonts w:hint="eastAsia"/>
        </w:rPr>
        <w:t>　　　　三、影响金针菜市场价格因素分析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四、未来金针菜市场价格走势预测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中国金针菜行业重点区域市场分析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金针菜行业区域市场分布情况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2023-2024年金针菜行业细分市场调研分析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金针菜细分产品（一）市场调研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金针菜细分产品（二）市场调研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金针菜行业上、下游市场分析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金针菜行业上游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金针菜行业下游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金针菜行业重点企业发展调研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金针菜重点企业（一）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金针菜重点企业（二）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金针菜重点企业（三）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金针菜重点企业（四）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金针菜重点企业（五）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金针菜重点企业（六）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金针菜行业风险及对策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2024-2030年金针菜行业发展环境分析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2024-2030年金针菜行业投资特性分析</w:t>
      </w:r>
      <w:r>
        <w:rPr>
          <w:rFonts w:hint="eastAsia"/>
        </w:rPr>
        <w:br/>
      </w:r>
      <w:r>
        <w:rPr>
          <w:rFonts w:hint="eastAsia"/>
        </w:rPr>
        <w:t>　　　　一、金针菜行业进入壁垒</w:t>
      </w:r>
      <w:r>
        <w:rPr>
          <w:rFonts w:hint="eastAsia"/>
        </w:rPr>
        <w:br/>
      </w:r>
      <w:r>
        <w:rPr>
          <w:rFonts w:hint="eastAsia"/>
        </w:rPr>
        <w:t>　　　　二、金针菜行业盈利模式</w:t>
      </w:r>
      <w:r>
        <w:rPr>
          <w:rFonts w:hint="eastAsia"/>
        </w:rPr>
        <w:br/>
      </w:r>
      <w:r>
        <w:rPr>
          <w:rFonts w:hint="eastAsia"/>
        </w:rPr>
        <w:t>　　　　三、金针菜行业盈利因素</w:t>
      </w:r>
      <w:r>
        <w:rPr>
          <w:rFonts w:hint="eastAsia"/>
        </w:rPr>
        <w:br/>
      </w:r>
      <w:r>
        <w:rPr>
          <w:rFonts w:hint="eastAsia"/>
        </w:rPr>
        <w:t>　　第三节 金针菜行业“波特五力模型”分析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2024-2030年金针菜行业风险及对策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金针菜企业竞争策略分析</w:t>
      </w:r>
      <w:r>
        <w:rPr>
          <w:rFonts w:hint="eastAsia"/>
        </w:rPr>
        <w:br/>
      </w:r>
      <w:r>
        <w:rPr>
          <w:rFonts w:hint="eastAsia"/>
        </w:rPr>
        <w:t>　　第一节 金针菜市场竞争策略分析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一、2024-2030年中国金针菜市场增长潜力分析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二、2024-2030年中国金针菜主要潜力品种分析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三、现有金针菜产品竞争策略分析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四、潜力金针菜品种竞争策略选择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2024-2030年中国金针菜企业竞争策略分析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一、2024-2030年我国金针菜市场竞争趋势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二、2024-2030年金针菜行业竞争格局展望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三、2024-2030年金针菜行业竞争策略分析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四、2024-2030年金针菜企业竞争策略分析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2024-2030年中国金针菜行业发展趋势分析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一、2024-2030年金针菜技术发展趋势分析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二、2024-2030年金针菜产品发展趋势分析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三、2024-2030年金针菜行业竞争格局展望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2024-2030年中国金针菜市场趋势分析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一、2024-2030年金针菜发展趋势预测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二、2024-2030年金针菜市场前景分析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三、2024-2030年金针菜产业政策趋向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2024-2030年金针菜行业投资价值评估分析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金针菜行业发展建议分析</w:t>
      </w:r>
      <w:r>
        <w:rPr>
          <w:rFonts w:hint="eastAsia"/>
        </w:rPr>
        <w:br/>
      </w:r>
      <w:r>
        <w:rPr>
          <w:rFonts w:hint="eastAsia"/>
        </w:rPr>
        <w:t>　　第一节 金针菜行业研究结论及建议</w:t>
      </w:r>
      <w:r>
        <w:rPr>
          <w:rFonts w:hint="eastAsia"/>
        </w:rPr>
        <w:br/>
      </w:r>
      <w:r>
        <w:rPr>
          <w:rFonts w:hint="eastAsia"/>
        </w:rPr>
        <w:t>　　第二节 金针菜细分行业研究结论及建议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(中^智^林)金针菜行业竞争策略总结及建议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金针菜行业历程</w:t>
      </w:r>
      <w:r>
        <w:rPr>
          <w:rFonts w:hint="eastAsia"/>
        </w:rPr>
        <w:br/>
      </w:r>
      <w:r>
        <w:rPr>
          <w:rFonts w:hint="eastAsia"/>
        </w:rPr>
        <w:t>　　图表 金针菜行业生命周期</w:t>
      </w:r>
      <w:r>
        <w:rPr>
          <w:rFonts w:hint="eastAsia"/>
        </w:rPr>
        <w:br/>
      </w:r>
      <w:r>
        <w:rPr>
          <w:rFonts w:hint="eastAsia"/>
        </w:rPr>
        <w:t>　　图表 金针菜行业产业链分析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2019-2024年中国金针菜行业市场规模及增长情况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2019-2024年金针菜行业市场容量分析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2019-2024年中国金针菜行业产能统计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2019-2024年中国金针菜行业产量及增长趋势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2019-2024年中国金针菜市场需求量及增速统计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2024年中国金针菜行业需求领域分布格局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2019-2024年中国金针菜行业销售收入分析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2019-2024年中国金针菜行业盈利情况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2019-2024年中国金针菜行业利润总额统计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2019-2024年中国金针菜进口数量分析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2019-2024年中国金针菜进口金额分析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2019-2024年中国金针菜出口数量分析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2019-2024年中国金针菜出口金额分析</w:t>
      </w:r>
      <w:r>
        <w:rPr>
          <w:rFonts w:hint="eastAsia"/>
        </w:rPr>
        <w:br/>
      </w:r>
      <w:r>
        <w:rPr>
          <w:rFonts w:hint="eastAsia"/>
        </w:rPr>
        <w:t>　　图表 2024年中国金针菜进口国家及地区分析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2024年中国金针菜出口国家及地区分析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2019-2024年中国金针菜行业企业数量情况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2019-2024年中国金针菜行业企业平均规模情况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**地区金针菜市场规模及增长情况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**地区金针菜行业市场需求情况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**地区金针菜市场规模及增长情况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**地区金针菜行业市场需求情况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**地区金针菜市场规模及增长情况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**地区金针菜行业市场需求情况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**地区金针菜市场规模及增长情况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**地区金针菜行业市场需求情况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金针菜重点企业（一）基本信息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金针菜重点企业（一）经营情况分析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金针菜重点企业（一）主要经济指标情况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金针菜重点企业（一）盈利能力情况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金针菜重点企业（一）偿债能力情况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金针菜重点企业（一）运营能力情况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金针菜重点企业（一）成长能力情况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金针菜重点企业（二）基本信息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金针菜重点企业（二）经营情况分析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金针菜重点企业（二）主要经济指标情况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金针菜重点企业（二）盈利能力情况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金针菜重点企业（二）偿债能力情况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金针菜重点企业（二）运营能力情况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金针菜重点企业（二）成长能力情况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金针菜重点企业（三）基本信息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金针菜重点企业（三）经营情况分析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金针菜重点企业（三）主要经济指标情况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金针菜重点企业（三）盈利能力情况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金针菜重点企业（三）偿债能力情况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金针菜重点企业（三）运营能力情况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金针菜重点企业（三）成长能力情况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2024-2030年中国金针菜行业产能预测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2024-2030年中国金针菜行业产量预测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2024-2030年中国金针菜市场需求量预测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2024-2030年中国金针菜行业供需平衡预测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2024-2030年中国金针菜市场容量预测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2024-2030年中国金针菜市场规模预测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2024-2030年中国金针菜市场前景分析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2024-2030年中国金针菜发展趋势预测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c37674fd34e7e" w:history="1">
        <w:r>
          <w:rPr>
            <w:rStyle w:val="Hyperlink"/>
          </w:rPr>
          <w:t>2024-2030年中国金针菜市场分析与发展前景预测报告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c37674fd34e7e" w:history="1">
        <w:r>
          <w:rPr>
            <w:rStyle w:val="Hyperlink"/>
          </w:rPr>
          <w:t>https://www.20087.com/7/70/JinZhenCaiDeQianJing.html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209030a324e00" w:history="1">
      <w:r>
        <w:rPr>
          <w:rStyle w:val="Hyperlink"/>
        </w:rPr>
        <w:t>2024-2030年中国金针菜市场分析与发展前景预测报告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nZhenCaiDeQianJing.html" TargetMode="External" Id="Ra16c37674fd3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nZhenCaiDeQianJing.html" TargetMode="External" Id="Rda6209030a32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2023-12-23T05:56:00Z</dcterms:created>
  <dcterms:modified xsi:type="dcterms:W3CDTF">2023-12-23T06:56:00Z</dcterms:modified>
  <dc:subject>2024-2030年中国金针菜市场分析与发展前景预测报告</dc:subject>
  <dc:title>2024-2030年中国金针菜市场分析与发展前景预测报告</dc:title>
  <cp:keywords>2024-2030年中国金针菜市场分析与发展前景预测报告</cp:keywords>
  <dc:description>2024-2030年中国金针菜市场分析与发展前景预测报告</dc:description>
</cp:coreProperties>
</file>