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91b574b748f7" w:history="1">
              <w:r>
                <w:rPr>
                  <w:rStyle w:val="Hyperlink"/>
                </w:rPr>
                <w:t>2025-2031年中国建筑材料行业调研与前景趋势报告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91b574b748f7" w:history="1">
              <w:r>
                <w:rPr>
                  <w:rStyle w:val="Hyperlink"/>
                </w:rPr>
                <w:t>2025-2031年中国建筑材料行业调研与前景趋势报告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891b574b748f7" w:history="1">
                <w:r>
                  <w:rPr>
                    <w:rStyle w:val="Hyperlink"/>
                  </w:rPr>
                  <w:t>https://www.20087.com/8/90/JianZhuCaiLiaoFaZhanQianJing.html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行业是建筑业的基础，涵盖了从水泥、钢材到玻璃、瓷砖等各类材料。近年来，随着绿色建筑和可持续发展的理念深入人心，建筑材料行业正经历一场深刻的变革。环保、节能和高性能成为新材料研发的主要方向，例如保温隔热材料、绿色混凝土和智能玻璃等。同时，3D打印技术和预制构件的广泛应用，推动了建筑材料的创新和建筑方式的变革。</w:t>
      </w:r>
      <w:r>
        <w:rPr>
          <w:rFonts w:hint="eastAsia"/>
        </w:rPr>
        <w:br/>
      </w:r>
      <w:r>
        <w:rPr>
          <w:rFonts w:hint="eastAsia"/>
        </w:rPr>
        <w:t>　　未来，建筑材料将更加注重可持续性和智能化。环保建材，如再生材料、生物基材料和零碳排放材料，将占据市场主导地位，以减少建筑行业的碳足迹。同时，智能建材，如自愈合混凝土、能量收集墙面和动态遮阳系统，将提升建筑物的能效和居住舒适度。此外，数字化和模块化建造将成为行业趋势，通过BIM（建筑信息模型）和物联网技术，实现建筑材料的智能管理，提高施工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91b574b748f7" w:history="1">
        <w:r>
          <w:rPr>
            <w:rStyle w:val="Hyperlink"/>
          </w:rPr>
          <w:t>2025-2031年中国建筑材料行业调研与前景趋势报告</w:t>
        </w:r>
      </w:hyperlink>
      <w:r>
        <w:rPr>
          <w:rFonts w:hint="eastAsia"/>
        </w:rPr>
        <w:t>》依托权威数据资源与长期市场监测，系统分析了建筑材料行业的市场规模、市场需求及产业链结构，深入探讨了建筑材料价格变动与细分市场特征。报告科学预测了建筑材料市场前景及未来发展趋势，重点剖析了行业集中度、竞争格局及重点企业的市场地位，并通过SWOT分析揭示了建筑材料行业机遇与潜在风险。报告为投资者及业内企业提供了全面的市场洞察与决策参考，助力把握建筑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中国移动建筑材料行业发展综述</w:t>
      </w:r>
      <w:r>
        <w:rPr>
          <w:rFonts w:hint="eastAsia"/>
        </w:rPr>
        <w:br/>
      </w:r>
      <w:r>
        <w:rPr>
          <w:rFonts w:hint="eastAsia"/>
        </w:rPr>
        <w:t>　　第一节 建筑材料概念界定</w:t>
      </w:r>
      <w:r>
        <w:rPr>
          <w:rFonts w:hint="eastAsia"/>
        </w:rPr>
        <w:br/>
      </w:r>
      <w:r>
        <w:rPr>
          <w:rFonts w:hint="eastAsia"/>
        </w:rPr>
        <w:t>　　第二节 建筑材料行业的内涵</w:t>
      </w:r>
      <w:r>
        <w:rPr>
          <w:rFonts w:hint="eastAsia"/>
        </w:rPr>
        <w:br/>
      </w:r>
      <w:r>
        <w:rPr>
          <w:rFonts w:hint="eastAsia"/>
        </w:rPr>
        <w:t>　　第三节 本报告的研究范围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建筑材料行业发展现状与前景分析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建筑材料行业概况</w:t>
      </w:r>
      <w:r>
        <w:rPr>
          <w:rFonts w:hint="eastAsia"/>
        </w:rPr>
        <w:br/>
      </w:r>
      <w:r>
        <w:rPr>
          <w:rFonts w:hint="eastAsia"/>
        </w:rPr>
        <w:t>　　　　一、建筑材料行业概念及分类</w:t>
      </w:r>
      <w:r>
        <w:rPr>
          <w:rFonts w:hint="eastAsia"/>
        </w:rPr>
        <w:br/>
      </w:r>
      <w:r>
        <w:rPr>
          <w:rFonts w:hint="eastAsia"/>
        </w:rPr>
        <w:t>　　　　二、全球建筑材料行业概况</w:t>
      </w:r>
      <w:r>
        <w:rPr>
          <w:rFonts w:hint="eastAsia"/>
        </w:rPr>
        <w:br/>
      </w:r>
      <w:r>
        <w:rPr>
          <w:rFonts w:hint="eastAsia"/>
        </w:rPr>
        <w:t>　　　　三、中国建筑材料行业概况</w:t>
      </w:r>
      <w:r>
        <w:rPr>
          <w:rFonts w:hint="eastAsia"/>
        </w:rPr>
        <w:br/>
      </w:r>
      <w:r>
        <w:rPr>
          <w:rFonts w:hint="eastAsia"/>
        </w:rPr>
        <w:t>　　　　四、中国建筑材料行业所处周期</w:t>
      </w:r>
      <w:r>
        <w:rPr>
          <w:rFonts w:hint="eastAsia"/>
        </w:rPr>
        <w:br/>
      </w:r>
      <w:r>
        <w:rPr>
          <w:rFonts w:hint="eastAsia"/>
        </w:rPr>
        <w:t>　　第二节 全球及我国建筑材料行业趋势预测展望</w:t>
      </w:r>
      <w:r>
        <w:rPr>
          <w:rFonts w:hint="eastAsia"/>
        </w:rPr>
        <w:br/>
      </w:r>
      <w:r>
        <w:rPr>
          <w:rFonts w:hint="eastAsia"/>
        </w:rPr>
        <w:t>　　　　一、全球建筑材料行业发展趋势展望</w:t>
      </w:r>
      <w:r>
        <w:rPr>
          <w:rFonts w:hint="eastAsia"/>
        </w:rPr>
        <w:br/>
      </w:r>
      <w:r>
        <w:rPr>
          <w:rFonts w:hint="eastAsia"/>
        </w:rPr>
        <w:t>　　　　二、我国建筑材料行业发展趋势展望</w:t>
      </w:r>
      <w:r>
        <w:rPr>
          <w:rFonts w:hint="eastAsia"/>
        </w:rPr>
        <w:br/>
      </w:r>
      <w:r>
        <w:rPr>
          <w:rFonts w:hint="eastAsia"/>
        </w:rPr>
        <w:t>　　　　三、我国建筑材料行业趋势预测展望</w:t>
      </w:r>
      <w:r>
        <w:rPr>
          <w:rFonts w:hint="eastAsia"/>
        </w:rPr>
        <w:br/>
      </w:r>
      <w:r>
        <w:rPr>
          <w:rFonts w:hint="eastAsia"/>
        </w:rPr>
        <w:t>　　第三节 中国建筑材料行业产业链发展趋势</w:t>
      </w:r>
      <w:r>
        <w:rPr>
          <w:rFonts w:hint="eastAsia"/>
        </w:rPr>
        <w:br/>
      </w:r>
      <w:r>
        <w:rPr>
          <w:rFonts w:hint="eastAsia"/>
        </w:rPr>
        <w:t>　　　　一、中国建筑材料行业产业链</w:t>
      </w:r>
      <w:r>
        <w:rPr>
          <w:rFonts w:hint="eastAsia"/>
        </w:rPr>
        <w:br/>
      </w:r>
      <w:r>
        <w:rPr>
          <w:rFonts w:hint="eastAsia"/>
        </w:rPr>
        <w:t>　　　　二、建筑材料产业链利润分布</w:t>
      </w:r>
      <w:r>
        <w:rPr>
          <w:rFonts w:hint="eastAsia"/>
        </w:rPr>
        <w:br/>
      </w:r>
      <w:r>
        <w:rPr>
          <w:rFonts w:hint="eastAsia"/>
        </w:rPr>
        <w:t>　　　　三、建筑材料上游产业链分析</w:t>
      </w:r>
      <w:r>
        <w:rPr>
          <w:rFonts w:hint="eastAsia"/>
        </w:rPr>
        <w:br/>
      </w:r>
      <w:r>
        <w:rPr>
          <w:rFonts w:hint="eastAsia"/>
        </w:rPr>
        <w:t>　　　　四、下游产业——建筑材料机构分析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的作用——重构行业生态、促进产业链升级</w:t>
      </w:r>
      <w:r>
        <w:rPr>
          <w:rFonts w:hint="eastAsia"/>
        </w:rPr>
        <w:br/>
      </w:r>
      <w:r>
        <w:rPr>
          <w:rFonts w:hint="eastAsia"/>
        </w:rPr>
        <w:t>　　第一节 传统建筑材料行业的痛点与缺陷</w:t>
      </w:r>
      <w:r>
        <w:rPr>
          <w:rFonts w:hint="eastAsia"/>
        </w:rPr>
        <w:br/>
      </w:r>
      <w:r>
        <w:rPr>
          <w:rFonts w:hint="eastAsia"/>
        </w:rPr>
        <w:t>　　　　一、建筑材料行业痛点及根源</w:t>
      </w:r>
      <w:r>
        <w:rPr>
          <w:rFonts w:hint="eastAsia"/>
        </w:rPr>
        <w:br/>
      </w:r>
      <w:r>
        <w:rPr>
          <w:rFonts w:hint="eastAsia"/>
        </w:rPr>
        <w:t>　　　　二、建筑材料营销受极大约束</w:t>
      </w:r>
      <w:r>
        <w:rPr>
          <w:rFonts w:hint="eastAsia"/>
        </w:rPr>
        <w:br/>
      </w:r>
      <w:r>
        <w:rPr>
          <w:rFonts w:hint="eastAsia"/>
        </w:rPr>
        <w:t>　　　　三、缺少精准营销的平台</w:t>
      </w:r>
      <w:r>
        <w:rPr>
          <w:rFonts w:hint="eastAsia"/>
        </w:rPr>
        <w:br/>
      </w:r>
      <w:r>
        <w:rPr>
          <w:rFonts w:hint="eastAsia"/>
        </w:rPr>
        <w:t>　　第二节 移动互联网有望重构建筑材料行业生态</w:t>
      </w:r>
      <w:r>
        <w:rPr>
          <w:rFonts w:hint="eastAsia"/>
        </w:rPr>
        <w:br/>
      </w:r>
      <w:r>
        <w:rPr>
          <w:rFonts w:hint="eastAsia"/>
        </w:rPr>
        <w:t>　　　　一、移动建筑材料助力解决行业痛点</w:t>
      </w:r>
      <w:r>
        <w:rPr>
          <w:rFonts w:hint="eastAsia"/>
        </w:rPr>
        <w:br/>
      </w:r>
      <w:r>
        <w:rPr>
          <w:rFonts w:hint="eastAsia"/>
        </w:rPr>
        <w:t>　　　　二、互联网催生渠道价值</w:t>
      </w:r>
      <w:r>
        <w:rPr>
          <w:rFonts w:hint="eastAsia"/>
        </w:rPr>
        <w:br/>
      </w:r>
      <w:r>
        <w:rPr>
          <w:rFonts w:hint="eastAsia"/>
        </w:rPr>
        <w:t>　　　　三、建筑材料服务商的发展趋势</w:t>
      </w:r>
      <w:r>
        <w:rPr>
          <w:rFonts w:hint="eastAsia"/>
        </w:rPr>
        <w:br/>
      </w:r>
      <w:r>
        <w:rPr>
          <w:rFonts w:hint="eastAsia"/>
        </w:rPr>
        <w:t>　　第三节 产业链升级：互联网建筑材料推动行业科学化、市场化</w:t>
      </w:r>
      <w:r>
        <w:rPr>
          <w:rFonts w:hint="eastAsia"/>
        </w:rPr>
        <w:br/>
      </w:r>
      <w:r>
        <w:rPr>
          <w:rFonts w:hint="eastAsia"/>
        </w:rPr>
        <w:t>　　　　一、精准营销改善行业痛点</w:t>
      </w:r>
      <w:r>
        <w:rPr>
          <w:rFonts w:hint="eastAsia"/>
        </w:rPr>
        <w:br/>
      </w:r>
      <w:r>
        <w:rPr>
          <w:rFonts w:hint="eastAsia"/>
        </w:rPr>
        <w:t>　　　　二、互联网建筑材料推动产业链升级</w:t>
      </w:r>
      <w:r>
        <w:rPr>
          <w:rFonts w:hint="eastAsia"/>
        </w:rPr>
        <w:br/>
      </w:r>
      <w:r>
        <w:rPr>
          <w:rFonts w:hint="eastAsia"/>
        </w:rPr>
        <w:t>　　　　三、互联网建筑材料模式的核心思路</w:t>
      </w:r>
      <w:r>
        <w:rPr>
          <w:rFonts w:hint="eastAsia"/>
        </w:rPr>
        <w:br/>
      </w:r>
      <w:r>
        <w:rPr>
          <w:rFonts w:hint="eastAsia"/>
        </w:rPr>
        <w:t>　　　　四、互联网建筑材料投资前景调研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中国建筑材料行业发展背景</w:t>
      </w:r>
      <w:r>
        <w:rPr>
          <w:rFonts w:hint="eastAsia"/>
        </w:rPr>
        <w:br/>
      </w:r>
      <w:r>
        <w:rPr>
          <w:rFonts w:hint="eastAsia"/>
        </w:rPr>
        <w:t>　　第一节 中国建筑材料行业政策背景分析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三、行业政策动向分析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中国建筑材料行业经济背景分析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二、国际宏观经济运行分析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三、国内宏观经济运行分析</w:t>
      </w:r>
      <w:r>
        <w:rPr>
          <w:rFonts w:hint="eastAsia"/>
        </w:rPr>
        <w:br/>
      </w:r>
      <w:r>
        <w:rPr>
          <w:rFonts w:hint="eastAsia"/>
        </w:rPr>
        <w:t>　　　　四、宏观经济发展对行业的影响</w:t>
      </w:r>
      <w:r>
        <w:rPr>
          <w:rFonts w:hint="eastAsia"/>
        </w:rPr>
        <w:br/>
      </w:r>
      <w:r>
        <w:rPr>
          <w:rFonts w:hint="eastAsia"/>
        </w:rPr>
        <w:t>　　第三节 关联产业发展背景</w:t>
      </w:r>
      <w:r>
        <w:rPr>
          <w:rFonts w:hint="eastAsia"/>
        </w:rPr>
        <w:br/>
      </w:r>
      <w:r>
        <w:rPr>
          <w:rFonts w:hint="eastAsia"/>
        </w:rPr>
        <w:t>　　　　一、中国电子商务发展状况分析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二、中国大数据产业发展状况分析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三、中国互联网产业发展状况分析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四、关联产业发展对行业的影响</w:t>
      </w:r>
      <w:r>
        <w:rPr>
          <w:rFonts w:hint="eastAsia"/>
        </w:rPr>
        <w:br/>
      </w:r>
      <w:r>
        <w:rPr>
          <w:rFonts w:hint="eastAsia"/>
        </w:rPr>
        <w:t>　　第四节 中国建筑材料行业技术背景分析</w:t>
      </w:r>
      <w:r>
        <w:rPr>
          <w:rFonts w:hint="eastAsia"/>
        </w:rPr>
        <w:br/>
      </w:r>
      <w:r>
        <w:rPr>
          <w:rFonts w:hint="eastAsia"/>
        </w:rPr>
        <w:t>　　　　一、云计算技术发展现状及行业前景调研调研分析</w:t>
      </w:r>
      <w:r>
        <w:rPr>
          <w:rFonts w:hint="eastAsia"/>
        </w:rPr>
        <w:br/>
      </w:r>
      <w:r>
        <w:rPr>
          <w:rFonts w:hint="eastAsia"/>
        </w:rPr>
        <w:t>　　　　二、物联网技术发展现状及行业前景调研调研分析</w:t>
      </w:r>
      <w:r>
        <w:rPr>
          <w:rFonts w:hint="eastAsia"/>
        </w:rPr>
        <w:br/>
      </w:r>
      <w:r>
        <w:rPr>
          <w:rFonts w:hint="eastAsia"/>
        </w:rPr>
        <w:t>　　　　三、通信技术的发展现状及行业前景调研调研分析</w:t>
      </w:r>
      <w:r>
        <w:rPr>
          <w:rFonts w:hint="eastAsia"/>
        </w:rPr>
        <w:br/>
      </w:r>
      <w:r>
        <w:rPr>
          <w:rFonts w:hint="eastAsia"/>
        </w:rPr>
        <w:t>　　　　四、互联网相关技术对行业的影响总结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中国建筑材料行业市场发展阶段分析</w:t>
      </w:r>
      <w:r>
        <w:rPr>
          <w:rFonts w:hint="eastAsia"/>
        </w:rPr>
        <w:br/>
      </w:r>
      <w:r>
        <w:rPr>
          <w:rFonts w:hint="eastAsia"/>
        </w:rPr>
        <w:t>　　　　一、对建筑材料行业发展阶段的研究</w:t>
      </w:r>
      <w:r>
        <w:rPr>
          <w:rFonts w:hint="eastAsia"/>
        </w:rPr>
        <w:br/>
      </w:r>
      <w:r>
        <w:rPr>
          <w:rFonts w:hint="eastAsia"/>
        </w:rPr>
        <w:t>　　　　二、中国建筑材料行业细分阶段发展特点</w:t>
      </w:r>
      <w:r>
        <w:rPr>
          <w:rFonts w:hint="eastAsia"/>
        </w:rPr>
        <w:br/>
      </w:r>
      <w:r>
        <w:rPr>
          <w:rFonts w:hint="eastAsia"/>
        </w:rPr>
        <w:t>　　第二节 互联网给建筑材料行业带来的冲击和变革分析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一、互联网时代建筑材料行业大环境变化分析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二、互联网给建筑材料行业带来的突破机遇分析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三、互联网给建筑材料行业带来的挑战分析</w:t>
      </w:r>
      <w:r>
        <w:rPr>
          <w:rFonts w:hint="eastAsia"/>
        </w:rPr>
        <w:br/>
      </w:r>
      <w:r>
        <w:rPr>
          <w:rFonts w:hint="eastAsia"/>
        </w:rPr>
        <w:t>　　　　四、建筑材料行业融合创新机会分析</w:t>
      </w:r>
      <w:r>
        <w:rPr>
          <w:rFonts w:hint="eastAsia"/>
        </w:rPr>
        <w:br/>
      </w:r>
      <w:r>
        <w:rPr>
          <w:rFonts w:hint="eastAsia"/>
        </w:rPr>
        <w:t>　　第三节 中国建筑材料行业市场发展现状分析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一、中国建筑材料行业投资布局分析</w:t>
      </w:r>
      <w:r>
        <w:rPr>
          <w:rFonts w:hint="eastAsia"/>
        </w:rPr>
        <w:br/>
      </w:r>
      <w:r>
        <w:rPr>
          <w:rFonts w:hint="eastAsia"/>
        </w:rPr>
        <w:t>　　　　（1）中国建筑材料行业投资切入方式</w:t>
      </w:r>
      <w:r>
        <w:rPr>
          <w:rFonts w:hint="eastAsia"/>
        </w:rPr>
        <w:br/>
      </w:r>
      <w:r>
        <w:rPr>
          <w:rFonts w:hint="eastAsia"/>
        </w:rPr>
        <w:t>　　　　（2）中国建筑材料行业投资规模分析</w:t>
      </w:r>
      <w:r>
        <w:rPr>
          <w:rFonts w:hint="eastAsia"/>
        </w:rPr>
        <w:br/>
      </w:r>
      <w:r>
        <w:rPr>
          <w:rFonts w:hint="eastAsia"/>
        </w:rPr>
        <w:t>　　　　（3）中国建筑材料行业投资业务布局</w:t>
      </w:r>
      <w:r>
        <w:rPr>
          <w:rFonts w:hint="eastAsia"/>
        </w:rPr>
        <w:br/>
      </w:r>
      <w:r>
        <w:rPr>
          <w:rFonts w:hint="eastAsia"/>
        </w:rPr>
        <w:t>　　　　二、建筑材料行业目标客户互联网渗透率分析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三、中国建筑材料行业市场规模分析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（1）中国建筑材料行业参与者结构</w:t>
      </w:r>
      <w:r>
        <w:rPr>
          <w:rFonts w:hint="eastAsia"/>
        </w:rPr>
        <w:br/>
      </w:r>
      <w:r>
        <w:rPr>
          <w:rFonts w:hint="eastAsia"/>
        </w:rPr>
        <w:t>　　　　（2）中国建筑材料行业竞争者类型</w:t>
      </w:r>
      <w:r>
        <w:rPr>
          <w:rFonts w:hint="eastAsia"/>
        </w:rPr>
        <w:br/>
      </w:r>
      <w:r>
        <w:rPr>
          <w:rFonts w:hint="eastAsia"/>
        </w:rPr>
        <w:t>　　　　（3）中国建筑材料行业市场占有率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中国建筑材料行业商业模式创新策略</w:t>
      </w:r>
      <w:r>
        <w:rPr>
          <w:rFonts w:hint="eastAsia"/>
        </w:rPr>
        <w:br/>
      </w:r>
      <w:r>
        <w:rPr>
          <w:rFonts w:hint="eastAsia"/>
        </w:rPr>
        <w:t>　　第一节 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一、商业模式的定义及与其他模式的比较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二、商业模式的核心构成要素及构建流程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第二节 中国建筑材料行业市场定位创新分析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一、中国建筑材料行业消费者特征分析</w:t>
      </w:r>
      <w:r>
        <w:rPr>
          <w:rFonts w:hint="eastAsia"/>
        </w:rPr>
        <w:br/>
      </w:r>
      <w:r>
        <w:rPr>
          <w:rFonts w:hint="eastAsia"/>
        </w:rPr>
        <w:t>　　　　二、中国建筑材料行业企业主流的市场定位分析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三、互联网对建筑材料行业市场定位的变革分析</w:t>
      </w:r>
      <w:r>
        <w:rPr>
          <w:rFonts w:hint="eastAsia"/>
        </w:rPr>
        <w:br/>
      </w:r>
      <w:r>
        <w:rPr>
          <w:rFonts w:hint="eastAsia"/>
        </w:rPr>
        <w:t>　　　　四、互联网下建筑材料行业市场定位优秀案例分析</w:t>
      </w:r>
      <w:r>
        <w:rPr>
          <w:rFonts w:hint="eastAsia"/>
        </w:rPr>
        <w:br/>
      </w:r>
      <w:r>
        <w:rPr>
          <w:rFonts w:hint="eastAsia"/>
        </w:rPr>
        <w:t>　　第三节 中国建筑材料行业价值主张创新分析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二、建筑材料行业价值主张创新策略分析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（1）建筑材料行业企业如何利用互联网升级产品使用体验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（2）建筑材料行业企业如何利用互联网改善个性化服务体验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（3）建筑材料行业企业如何利用互联网节约客户成本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三、建筑材料行业价值主张创新优秀案例</w:t>
      </w:r>
      <w:r>
        <w:rPr>
          <w:rFonts w:hint="eastAsia"/>
        </w:rPr>
        <w:br/>
      </w:r>
      <w:r>
        <w:rPr>
          <w:rFonts w:hint="eastAsia"/>
        </w:rPr>
        <w:t>　　第四节 中国建筑材料行业渠道通路创新分析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（3）现有渠道通路特点的优势及不足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二、互联网对建筑材料行业渠道通路的颠覆性变革分析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三、建筑材料行业网络媒体建筑材料宣传策略分析</w:t>
      </w:r>
      <w:r>
        <w:rPr>
          <w:rFonts w:hint="eastAsia"/>
        </w:rPr>
        <w:br/>
      </w:r>
      <w:r>
        <w:rPr>
          <w:rFonts w:hint="eastAsia"/>
        </w:rPr>
        <w:t>　　　　四、建筑材料行业电商渠道构建策略分析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五、建筑材料行业渠道通路创新优秀案例</w:t>
      </w:r>
      <w:r>
        <w:rPr>
          <w:rFonts w:hint="eastAsia"/>
        </w:rPr>
        <w:br/>
      </w:r>
      <w:r>
        <w:rPr>
          <w:rFonts w:hint="eastAsia"/>
        </w:rPr>
        <w:t>　　第五节 中国建筑材料行业客户关系创新分析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（1）建筑材料行业客户关系的类别分析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（2）建筑材料行业客户关系成本分析</w:t>
      </w:r>
      <w:r>
        <w:rPr>
          <w:rFonts w:hint="eastAsia"/>
        </w:rPr>
        <w:br/>
      </w:r>
      <w:r>
        <w:rPr>
          <w:rFonts w:hint="eastAsia"/>
        </w:rPr>
        <w:t>　　　　二、中国建筑材料行业客户关系创新路径分析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三、中国建筑材料行业客户关系创新优秀案例</w:t>
      </w:r>
      <w:r>
        <w:rPr>
          <w:rFonts w:hint="eastAsia"/>
        </w:rPr>
        <w:br/>
      </w:r>
      <w:r>
        <w:rPr>
          <w:rFonts w:hint="eastAsia"/>
        </w:rPr>
        <w:t>　　第六节 中国建筑材料行业收入来源创新分析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二、中国建筑材料行业收入来源的创新分析</w:t>
      </w:r>
      <w:r>
        <w:rPr>
          <w:rFonts w:hint="eastAsia"/>
        </w:rPr>
        <w:br/>
      </w:r>
      <w:r>
        <w:rPr>
          <w:rFonts w:hint="eastAsia"/>
        </w:rPr>
        <w:t>　　　　三、中国建筑材料行业收入来源创新优秀案例</w:t>
      </w:r>
      <w:r>
        <w:rPr>
          <w:rFonts w:hint="eastAsia"/>
        </w:rPr>
        <w:br/>
      </w:r>
      <w:r>
        <w:rPr>
          <w:rFonts w:hint="eastAsia"/>
        </w:rPr>
        <w:t>　　第七节 中国建筑材料行业合作伙伴创新分析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二、互联网如何改变建筑材料行业合作伙伴结构</w:t>
      </w:r>
      <w:r>
        <w:rPr>
          <w:rFonts w:hint="eastAsia"/>
        </w:rPr>
        <w:br/>
      </w:r>
      <w:r>
        <w:rPr>
          <w:rFonts w:hint="eastAsia"/>
        </w:rPr>
        <w:t>　　　　三、互联网下建筑材料行业新增合作伙伴的特点</w:t>
      </w:r>
      <w:r>
        <w:rPr>
          <w:rFonts w:hint="eastAsia"/>
        </w:rPr>
        <w:br/>
      </w:r>
      <w:r>
        <w:rPr>
          <w:rFonts w:hint="eastAsia"/>
        </w:rPr>
        <w:t>　　　　四、互联网下建筑材料行业新增合作伙伴优秀案例</w:t>
      </w:r>
      <w:r>
        <w:rPr>
          <w:rFonts w:hint="eastAsia"/>
        </w:rPr>
        <w:br/>
      </w:r>
      <w:r>
        <w:rPr>
          <w:rFonts w:hint="eastAsia"/>
        </w:rPr>
        <w:t>　　第八节 中国建筑材料行业成本机构优化分析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二、互联网如何改变建筑材料行业成本结构</w:t>
      </w:r>
      <w:r>
        <w:rPr>
          <w:rFonts w:hint="eastAsia"/>
        </w:rPr>
        <w:br/>
      </w:r>
      <w:r>
        <w:rPr>
          <w:rFonts w:hint="eastAsia"/>
        </w:rPr>
        <w:t>　　　　三、互联网下建筑材料行业成本结构的优化路径</w:t>
      </w:r>
      <w:r>
        <w:rPr>
          <w:rFonts w:hint="eastAsia"/>
        </w:rPr>
        <w:br/>
      </w:r>
      <w:r>
        <w:rPr>
          <w:rFonts w:hint="eastAsia"/>
        </w:rPr>
        <w:t>　　　　四、互联网下建筑材料行业成本结构优化优秀案例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中国建筑材料行业企业电商战略规划及模式选择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中国建筑材料行业企业电商战略规划分析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一、建筑材料企业电商如何正确定位</w:t>
      </w:r>
      <w:r>
        <w:rPr>
          <w:rFonts w:hint="eastAsia"/>
        </w:rPr>
        <w:br/>
      </w:r>
      <w:r>
        <w:rPr>
          <w:rFonts w:hint="eastAsia"/>
        </w:rPr>
        <w:t>　　　　二、建筑材料电商核心业务确定策略</w:t>
      </w:r>
      <w:r>
        <w:rPr>
          <w:rFonts w:hint="eastAsia"/>
        </w:rPr>
        <w:br/>
      </w:r>
      <w:r>
        <w:rPr>
          <w:rFonts w:hint="eastAsia"/>
        </w:rPr>
        <w:t>　　　　三、建筑材料企业电商化组织变革策略</w:t>
      </w:r>
      <w:r>
        <w:rPr>
          <w:rFonts w:hint="eastAsia"/>
        </w:rPr>
        <w:br/>
      </w:r>
      <w:r>
        <w:rPr>
          <w:rFonts w:hint="eastAsia"/>
        </w:rPr>
        <w:t>　　第二节 中国建筑材料行业典型电商发展模式总体分析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一、中国电子商务主流模式分析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二、B2B电商模式及其优劣势分析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（1）B2B电商模式的特点</w:t>
      </w:r>
      <w:r>
        <w:rPr>
          <w:rFonts w:hint="eastAsia"/>
        </w:rPr>
        <w:br/>
      </w:r>
      <w:r>
        <w:rPr>
          <w:rFonts w:hint="eastAsia"/>
        </w:rPr>
        <w:t>　　　　（2）B2B电商模式的适用范围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（3）B2B电商模式的优秀案例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（4）B2B电商模式的优劣势</w:t>
      </w:r>
      <w:r>
        <w:rPr>
          <w:rFonts w:hint="eastAsia"/>
        </w:rPr>
        <w:br/>
      </w:r>
      <w:r>
        <w:rPr>
          <w:rFonts w:hint="eastAsia"/>
        </w:rPr>
        <w:t>　　　　三、B2C电商模式及其优劣势分析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（1）B2C电商模式的特点</w:t>
      </w:r>
      <w:r>
        <w:rPr>
          <w:rFonts w:hint="eastAsia"/>
        </w:rPr>
        <w:br/>
      </w:r>
      <w:r>
        <w:rPr>
          <w:rFonts w:hint="eastAsia"/>
        </w:rPr>
        <w:t>　　　　（2）B2C电商模式的适用范围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（4）B2C电商模式的优劣势</w:t>
      </w:r>
      <w:r>
        <w:rPr>
          <w:rFonts w:hint="eastAsia"/>
        </w:rPr>
        <w:br/>
      </w:r>
      <w:r>
        <w:rPr>
          <w:rFonts w:hint="eastAsia"/>
        </w:rPr>
        <w:t>　　　　四、C2C电商模式及其优劣势分析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（1）C2C电商模式的特点</w:t>
      </w:r>
      <w:r>
        <w:rPr>
          <w:rFonts w:hint="eastAsia"/>
        </w:rPr>
        <w:br/>
      </w:r>
      <w:r>
        <w:rPr>
          <w:rFonts w:hint="eastAsia"/>
        </w:rPr>
        <w:t>　　　　（2）C2C电商模式的适用范围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（3）C2C电商模式的优秀案例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（4）C2C电商模式的优劣势</w:t>
      </w:r>
      <w:r>
        <w:rPr>
          <w:rFonts w:hint="eastAsia"/>
        </w:rPr>
        <w:br/>
      </w:r>
      <w:r>
        <w:rPr>
          <w:rFonts w:hint="eastAsia"/>
        </w:rPr>
        <w:t>　　　　五、O2O电商模式及其优劣势分析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（1）O2O电商模式的特点</w:t>
      </w:r>
      <w:r>
        <w:rPr>
          <w:rFonts w:hint="eastAsia"/>
        </w:rPr>
        <w:br/>
      </w:r>
      <w:r>
        <w:rPr>
          <w:rFonts w:hint="eastAsia"/>
        </w:rPr>
        <w:t>　　　　（2）O2O电商模式的适用范围</w:t>
      </w:r>
      <w:r>
        <w:rPr>
          <w:rFonts w:hint="eastAsia"/>
        </w:rPr>
        <w:br/>
      </w:r>
      <w:r>
        <w:rPr>
          <w:rFonts w:hint="eastAsia"/>
        </w:rPr>
        <w:t>　　　　（3）O2O电商模式的优秀案例</w:t>
      </w:r>
      <w:r>
        <w:rPr>
          <w:rFonts w:hint="eastAsia"/>
        </w:rPr>
        <w:br/>
      </w:r>
      <w:r>
        <w:rPr>
          <w:rFonts w:hint="eastAsia"/>
        </w:rPr>
        <w:t>　　　　（4）O2O电商模式的优劣势</w:t>
      </w:r>
      <w:r>
        <w:rPr>
          <w:rFonts w:hint="eastAsia"/>
        </w:rPr>
        <w:br/>
      </w:r>
      <w:r>
        <w:rPr>
          <w:rFonts w:hint="eastAsia"/>
        </w:rPr>
        <w:t>　　　　六、中国建筑材料行业最优电商模式的选择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中国重点企业建筑材料投资布局分析</w:t>
      </w:r>
      <w:r>
        <w:rPr>
          <w:rFonts w:hint="eastAsia"/>
        </w:rPr>
        <w:br/>
      </w:r>
      <w:r>
        <w:rPr>
          <w:rFonts w:hint="eastAsia"/>
        </w:rPr>
        <w:t>　　第一节 中国建筑材料科学研究总院有限公司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三、企业建筑材料投资布局</w:t>
      </w:r>
      <w:r>
        <w:rPr>
          <w:rFonts w:hint="eastAsia"/>
        </w:rPr>
        <w:br/>
      </w:r>
      <w:r>
        <w:rPr>
          <w:rFonts w:hint="eastAsia"/>
        </w:rPr>
        <w:t>　　　　四、企业建筑材料产品服务分析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天津中晶建筑材料有限公司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三、企业建筑材料投资布局</w:t>
      </w:r>
      <w:r>
        <w:rPr>
          <w:rFonts w:hint="eastAsia"/>
        </w:rPr>
        <w:br/>
      </w:r>
      <w:r>
        <w:rPr>
          <w:rFonts w:hint="eastAsia"/>
        </w:rPr>
        <w:t>　　　　四、企业建筑材料产品服务分析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福建三棵树建筑材料有限公司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三、企业建筑材料投资布局</w:t>
      </w:r>
      <w:r>
        <w:rPr>
          <w:rFonts w:hint="eastAsia"/>
        </w:rPr>
        <w:br/>
      </w:r>
      <w:r>
        <w:rPr>
          <w:rFonts w:hint="eastAsia"/>
        </w:rPr>
        <w:t>　　　　四、企业建筑材料产品服务分析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安徽建工建材科技集团有限公司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三、企业建筑材料投资布局</w:t>
      </w:r>
      <w:r>
        <w:rPr>
          <w:rFonts w:hint="eastAsia"/>
        </w:rPr>
        <w:br/>
      </w:r>
      <w:r>
        <w:rPr>
          <w:rFonts w:hint="eastAsia"/>
        </w:rPr>
        <w:t>　　　　四、企业建筑材料产品服务分析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四川浩达建筑材料有限公司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三、企业建筑材料投资布局</w:t>
      </w:r>
      <w:r>
        <w:rPr>
          <w:rFonts w:hint="eastAsia"/>
        </w:rPr>
        <w:br/>
      </w:r>
      <w:r>
        <w:rPr>
          <w:rFonts w:hint="eastAsia"/>
        </w:rPr>
        <w:t>　　　　四、企业建筑材料产品服务分析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2025-2031年中国建筑材料行业市场发展趋势预测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2025-2031年中国建筑材料行业市场前景预测分析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二、中国建筑材料行业市场发展瓶颈剖析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三、中国建筑材料行业市场发展趋势分析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2025-2031年中国建筑材料行业电商发展现状及趋势分析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一、中国建筑材料行业电商总体开展情况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二、中国建筑材料行业电商交易规模分析</w:t>
      </w:r>
      <w:r>
        <w:rPr>
          <w:rFonts w:hint="eastAsia"/>
        </w:rPr>
        <w:br/>
      </w:r>
      <w:r>
        <w:rPr>
          <w:rFonts w:hint="eastAsia"/>
        </w:rPr>
        <w:t>　　　　三、中国建筑材料行业电商产品服务品类</w:t>
      </w:r>
      <w:r>
        <w:rPr>
          <w:rFonts w:hint="eastAsia"/>
        </w:rPr>
        <w:br/>
      </w:r>
      <w:r>
        <w:rPr>
          <w:rFonts w:hint="eastAsia"/>
        </w:rPr>
        <w:t>　　　　四、中国建筑材料行业电商盈利情况分析</w:t>
      </w:r>
      <w:r>
        <w:rPr>
          <w:rFonts w:hint="eastAsia"/>
        </w:rPr>
        <w:br/>
      </w:r>
      <w:r>
        <w:rPr>
          <w:rFonts w:hint="eastAsia"/>
        </w:rPr>
        <w:t>　　　　五、中国建筑材料行业电商市场现存问题</w:t>
      </w:r>
      <w:r>
        <w:rPr>
          <w:rFonts w:hint="eastAsia"/>
        </w:rPr>
        <w:br/>
      </w:r>
      <w:r>
        <w:rPr>
          <w:rFonts w:hint="eastAsia"/>
        </w:rPr>
        <w:t>　　　　六、中国建筑材料行业电商市场前景分析</w:t>
      </w:r>
      <w:r>
        <w:rPr>
          <w:rFonts w:hint="eastAsia"/>
        </w:rPr>
        <w:br/>
      </w:r>
      <w:r>
        <w:rPr>
          <w:rFonts w:hint="eastAsia"/>
        </w:rPr>
        <w:t>　　　　七、中国建筑材料行业电商市场规模预测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2025-2031年中国建筑材料行业市场投资机会及建议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2020-2025年中国建筑材料行业投资特性</w:t>
      </w:r>
      <w:r>
        <w:rPr>
          <w:rFonts w:hint="eastAsia"/>
        </w:rPr>
        <w:br/>
      </w:r>
      <w:r>
        <w:rPr>
          <w:rFonts w:hint="eastAsia"/>
        </w:rPr>
        <w:t>　　　　一、建筑材料行业投资壁垒分析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二、建筑材料行业投资特性分析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三、建筑材料行业前景调研分析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2025-2031年中国建筑材料行业投融资现状及趋势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一、中国建筑材料行业投资现状及趋势</w:t>
      </w:r>
      <w:r>
        <w:rPr>
          <w:rFonts w:hint="eastAsia"/>
        </w:rPr>
        <w:br/>
      </w:r>
      <w:r>
        <w:rPr>
          <w:rFonts w:hint="eastAsia"/>
        </w:rPr>
        <w:t>　　　　（1）中国建筑材料行业投资主体结构</w:t>
      </w:r>
      <w:r>
        <w:rPr>
          <w:rFonts w:hint="eastAsia"/>
        </w:rPr>
        <w:br/>
      </w:r>
      <w:r>
        <w:rPr>
          <w:rFonts w:hint="eastAsia"/>
        </w:rPr>
        <w:t>　　　　（2）各投资主体核心资源分析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（3）各投资主体投资方式分析</w:t>
      </w:r>
      <w:r>
        <w:rPr>
          <w:rFonts w:hint="eastAsia"/>
        </w:rPr>
        <w:br/>
      </w:r>
      <w:r>
        <w:rPr>
          <w:rFonts w:hint="eastAsia"/>
        </w:rPr>
        <w:t>　　　　（4）各投资主体投资规模分析</w:t>
      </w:r>
      <w:r>
        <w:rPr>
          <w:rFonts w:hint="eastAsia"/>
        </w:rPr>
        <w:br/>
      </w:r>
      <w:r>
        <w:rPr>
          <w:rFonts w:hint="eastAsia"/>
        </w:rPr>
        <w:t>　　　　（5）2022年主要投资事件分析</w:t>
      </w:r>
      <w:r>
        <w:rPr>
          <w:rFonts w:hint="eastAsia"/>
        </w:rPr>
        <w:br/>
      </w:r>
      <w:r>
        <w:rPr>
          <w:rFonts w:hint="eastAsia"/>
        </w:rPr>
        <w:t>　　　　（6）各投资主体行业前景调研分析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二、中国建筑材料行业融资现状及趋势</w:t>
      </w:r>
      <w:r>
        <w:rPr>
          <w:rFonts w:hint="eastAsia"/>
        </w:rPr>
        <w:br/>
      </w:r>
      <w:r>
        <w:rPr>
          <w:rFonts w:hint="eastAsia"/>
        </w:rPr>
        <w:t>　　　　（1）中国建筑材料行业融资主体构成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（3）各融资主体融资方式分析</w:t>
      </w:r>
      <w:r>
        <w:rPr>
          <w:rFonts w:hint="eastAsia"/>
        </w:rPr>
        <w:br/>
      </w:r>
      <w:r>
        <w:rPr>
          <w:rFonts w:hint="eastAsia"/>
        </w:rPr>
        <w:t>　　　　（4）各融资主体融资规模分析</w:t>
      </w:r>
      <w:r>
        <w:rPr>
          <w:rFonts w:hint="eastAsia"/>
        </w:rPr>
        <w:br/>
      </w:r>
      <w:r>
        <w:rPr>
          <w:rFonts w:hint="eastAsia"/>
        </w:rPr>
        <w:t>　　　　（5）2022年主要融资事件及用途</w:t>
      </w:r>
      <w:r>
        <w:rPr>
          <w:rFonts w:hint="eastAsia"/>
        </w:rPr>
        <w:br/>
      </w:r>
      <w:r>
        <w:rPr>
          <w:rFonts w:hint="eastAsia"/>
        </w:rPr>
        <w:t>　　　　（6）各融资主体融资趋势分析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中⋅智⋅林⋅2025-2031年中国建筑材料行业投资机会及建议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二、关于建筑材料行业的投资建议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建筑材料行业历程</w:t>
      </w:r>
      <w:r>
        <w:rPr>
          <w:rFonts w:hint="eastAsia"/>
        </w:rPr>
        <w:br/>
      </w:r>
      <w:r>
        <w:rPr>
          <w:rFonts w:hint="eastAsia"/>
        </w:rPr>
        <w:t>　　图表 建筑材料行业生命周期</w:t>
      </w:r>
      <w:r>
        <w:rPr>
          <w:rFonts w:hint="eastAsia"/>
        </w:rPr>
        <w:br/>
      </w:r>
      <w:r>
        <w:rPr>
          <w:rFonts w:hint="eastAsia"/>
        </w:rPr>
        <w:t>　　图表 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91b574b748f7" w:history="1">
        <w:r>
          <w:rPr>
            <w:rStyle w:val="Hyperlink"/>
          </w:rPr>
          <w:t>2025-2031年中国建筑材料行业调研与前景趋势报告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891b574b748f7" w:history="1">
        <w:r>
          <w:rPr>
            <w:rStyle w:val="Hyperlink"/>
          </w:rPr>
          <w:t>https://www.20087.com/8/90/JianZhuCaiLiaoFaZhanQianJing.html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、建筑材料采购平台、钢筋价格今日价格、建筑材料考试试题及参考答案、建筑材料考试试题及参考答案、建筑材料形考任务1至4答案、室内装修设计、建筑材料混凝土水泥类比推理、建筑材料分类明细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1fc5708ff4f5c" w:history="1">
      <w:r>
        <w:rPr>
          <w:rStyle w:val="Hyperlink"/>
        </w:rPr>
        <w:t>2025-2031年中国建筑材料行业调研与前景趋势报告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anZhuCaiLiaoFaZhanQianJing.html" TargetMode="External" Id="R7e9891b574b7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anZhuCaiLiaoFaZhanQianJing.html" TargetMode="External" Id="R1d21fc5708f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2025-01-06T05:47:00Z</dcterms:created>
  <dcterms:modified xsi:type="dcterms:W3CDTF">2025-01-06T06:47:00Z</dcterms:modified>
  <dc:subject>2025-2031年中国建筑材料行业调研与前景趋势报告</dc:subject>
  <dc:title>2025-2031年中国建筑材料行业调研与前景趋势报告</dc:title>
  <cp:keywords>2025-2031年中国建筑材料行业调研与前景趋势报告</cp:keywords>
  <dc:description>2025-2031年中国建筑材料行业调研与前景趋势报告</dc:description>
</cp:coreProperties>
</file>