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f70789bb142ba" w:history="1">
              <w:r>
                <w:rPr>
                  <w:rStyle w:val="Hyperlink"/>
                </w:rPr>
                <w:t>2025-2031年中国氯磺化聚乙烯橡胶行业发展现状分析与趋势预测报告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f70789bb142ba" w:history="1">
              <w:r>
                <w:rPr>
                  <w:rStyle w:val="Hyperlink"/>
                </w:rPr>
                <w:t>2025-2031年中国氯磺化聚乙烯橡胶行业发展现状分析与趋势预测报告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f70789bb142ba" w:history="1">
                <w:r>
                  <w:rPr>
                    <w:rStyle w:val="Hyperlink"/>
                  </w:rPr>
                  <w:t>https://www.20087.com/8/80/LvHuangHuaJuYiXiXiangJiaoHangYeQianJingQuShi.html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橡胶因其优异的耐化学性、耐油性和耐热性，在汽车、建筑、电缆等行业中有着广泛的应用。近年来，随着新能源汽车和绿色建筑的兴起，的需求稳步增长。特别是在中国和欧洲市场，严格的环保法规和对高性能材料的追求，促进了的技术创新和产品升级。同时，新型复合材料的研发，如加入纳米材料改善其机械性能，正成为行业研究热点。</w:t>
      </w:r>
      <w:r>
        <w:rPr>
          <w:rFonts w:hint="eastAsia"/>
        </w:rPr>
        <w:br/>
      </w:r>
      <w:r>
        <w:rPr>
          <w:rFonts w:hint="eastAsia"/>
        </w:rPr>
        <w:t>　　未来，行业将更加注重材料的高性能化和应用领域的拓展。一方面，随着电动汽车和自动驾驶技术的发展，对在减震、密封和绝缘等方面提出了更高要求，推动了其在汽车零部件中的应用创新。另一方面，绿色建筑和可再生能源设施的建设，将为在防水、防腐蚀和防火材料领域创造新的市场机会。此外，随着3D打印技术的进步，定制化的制品将成为可能，满足特定应用场景下对材料形状和性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f70789bb142ba" w:history="1">
        <w:r>
          <w:rPr>
            <w:rStyle w:val="Hyperlink"/>
          </w:rPr>
          <w:t>2025-2031年中国氯磺化聚乙烯橡胶行业发展现状分析与趋势预测报告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氯磺化聚乙烯橡胶行业的发展现状、市场规模、供需动态及进出口情况。报告详细解读了氯磺化聚乙烯橡胶产业链上下游、重点区域市场、竞争格局及领先企业的表现，同时评估了氯磺化聚乙烯橡胶行业风险与投资机会。通过对氯磺化聚乙烯橡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氯磺化聚乙烯橡胶行业界定</w:t>
      </w:r>
      <w:r>
        <w:rPr>
          <w:rFonts w:hint="eastAsia"/>
        </w:rPr>
        <w:br/>
      </w:r>
      <w:r>
        <w:rPr>
          <w:rFonts w:hint="eastAsia"/>
        </w:rPr>
        <w:t>　　第一节 氯磺化聚乙烯橡胶行业定义</w:t>
      </w:r>
      <w:r>
        <w:rPr>
          <w:rFonts w:hint="eastAsia"/>
        </w:rPr>
        <w:br/>
      </w:r>
      <w:r>
        <w:rPr>
          <w:rFonts w:hint="eastAsia"/>
        </w:rPr>
        <w:t>　　第二节 氯磺化聚乙烯橡胶行业特点分析</w:t>
      </w:r>
      <w:r>
        <w:rPr>
          <w:rFonts w:hint="eastAsia"/>
        </w:rPr>
        <w:br/>
      </w:r>
      <w:r>
        <w:rPr>
          <w:rFonts w:hint="eastAsia"/>
        </w:rPr>
        <w:t>　　第三节 氯磺化聚乙烯橡胶行业发展历程</w:t>
      </w:r>
      <w:r>
        <w:rPr>
          <w:rFonts w:hint="eastAsia"/>
        </w:rPr>
        <w:br/>
      </w:r>
      <w:r>
        <w:rPr>
          <w:rFonts w:hint="eastAsia"/>
        </w:rPr>
        <w:t>　　第四节 氯磺化聚乙烯橡胶产业链分析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2024-2025年国外氯磺化聚乙烯橡胶行业发展态势分析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国外氯磺化聚乙烯橡胶行业总体情况</w:t>
      </w:r>
      <w:r>
        <w:rPr>
          <w:rFonts w:hint="eastAsia"/>
        </w:rPr>
        <w:br/>
      </w:r>
      <w:r>
        <w:rPr>
          <w:rFonts w:hint="eastAsia"/>
        </w:rPr>
        <w:t>　　第二节 氯磺化聚乙烯橡胶行业重点国家、地区市场分析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国外氯磺化聚乙烯橡胶行业发展前景预测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2024-2025年中国氯磺化聚乙烯橡胶行业发展环境分析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氯磺化聚乙烯橡胶行业政策环境分析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一、氯磺化聚乙烯橡胶行业相关政策</w:t>
      </w:r>
      <w:r>
        <w:rPr>
          <w:rFonts w:hint="eastAsia"/>
        </w:rPr>
        <w:br/>
      </w:r>
      <w:r>
        <w:rPr>
          <w:rFonts w:hint="eastAsia"/>
        </w:rPr>
        <w:t>　　　　二、氯磺化聚乙烯橡胶行业相关标准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2024-2025年氯磺化聚乙烯橡胶行业技术发展现状及趋势分析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国内外氯磺化聚乙烯橡胶行业技术差异与原因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氯磺化聚乙烯橡胶行业技术发展方向、趋势预测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提升氯磺化聚乙烯橡胶行业技术能力策略建议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中国氯磺化聚乙烯橡胶行业市场供需状况分析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中国氯磺化聚乙烯橡胶行业市场规模情况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中国氯磺化聚乙烯橡胶行业市场需求状况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二、氯磺化聚乙烯橡胶行业市场需求特点分析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中国氯磺化聚乙烯橡胶行业产量情况分析与预测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二、2025年氯磺化聚乙烯橡胶行业产量特点分析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氯磺化聚乙烯橡胶行业市场供需平衡状况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中国氯磺化聚乙烯橡胶行业进出口情况分析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氯磺化聚乙烯橡胶行业进口情况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一、2019-2024年氯磺化聚乙烯橡胶行业进口情况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氯磺化聚乙烯橡胶行业进出口面临的挑战及对策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中国氯磺化聚乙烯橡胶行业产品价格监测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一、氯磺化聚乙烯橡胶市场价格特征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二、当前氯磺化聚乙烯橡胶市场价格评述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三、影响氯磺化聚乙烯橡胶市场价格因素分析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四、未来氯磺化聚乙烯橡胶市场价格走势预测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中国氯磺化聚乙烯橡胶行业重点区域市场分析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2024-2025年氯磺化聚乙烯橡胶行业细分市场调研分析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氯磺化聚乙烯橡胶细分产品（一）市场调研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氯磺化聚乙烯橡胶细分产品（二）市场调研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氯磺化聚乙烯橡胶行业上、下游市场分析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氯磺化聚乙烯橡胶行业下游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氯磺化聚乙烯橡胶行业重点企业发展调研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氯磺化聚乙烯橡胶重点企业（一）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氯磺化聚乙烯橡胶重点企业（二）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氯磺化聚乙烯橡胶重点企业（三）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氯磺化聚乙烯橡胶重点企业（四）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氯磺化聚乙烯橡胶重点企业（五）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氯磺化聚乙烯橡胶重点企业（六）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氯磺化聚乙烯橡胶行业风险及对策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2025-2031年氯磺化聚乙烯橡胶行业发展环境分析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2025-2031年氯磺化聚乙烯橡胶行业投资特性分析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一、氯磺化聚乙烯橡胶行业进入壁垒</w:t>
      </w:r>
      <w:r>
        <w:rPr>
          <w:rFonts w:hint="eastAsia"/>
        </w:rPr>
        <w:br/>
      </w:r>
      <w:r>
        <w:rPr>
          <w:rFonts w:hint="eastAsia"/>
        </w:rPr>
        <w:t>　　　　二、氯磺化聚乙烯橡胶行业盈利模式</w:t>
      </w:r>
      <w:r>
        <w:rPr>
          <w:rFonts w:hint="eastAsia"/>
        </w:rPr>
        <w:br/>
      </w:r>
      <w:r>
        <w:rPr>
          <w:rFonts w:hint="eastAsia"/>
        </w:rPr>
        <w:t>　　　　三、氯磺化聚乙烯橡胶行业盈利因素</w:t>
      </w:r>
      <w:r>
        <w:rPr>
          <w:rFonts w:hint="eastAsia"/>
        </w:rPr>
        <w:br/>
      </w:r>
      <w:r>
        <w:rPr>
          <w:rFonts w:hint="eastAsia"/>
        </w:rPr>
        <w:t>　　第三节 氯磺化聚乙烯橡胶行业“波特五力模型”分析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2025-2031年氯磺化聚乙烯橡胶行业风险及对策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氯磺化聚乙烯橡胶企业竞争策略分析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氯磺化聚乙烯橡胶市场竞争策略分析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一、2025-2031年中国氯磺化聚乙烯橡胶市场增长潜力分析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二、2025-2031年中国氯磺化聚乙烯橡胶主要潜力品种分析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三、现有氯磺化聚乙烯橡胶产品竞争策略分析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四、潜力氯磺化聚乙烯橡胶品种竞争策略选择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2025-2031年中国氯磺化聚乙烯橡胶企业竞争策略分析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一、2025-2031年我国氯磺化聚乙烯橡胶市场竞争趋势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二、2025-2031年氯磺化聚乙烯橡胶行业竞争格局展望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四、2025-2031年氯磺化聚乙烯橡胶企业竞争策略分析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2025-2031年中国氯磺化聚乙烯橡胶行业发展趋势分析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一、2025-2031年氯磺化聚乙烯橡胶技术发展趋势分析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二、2025-2031年氯磺化聚乙烯橡胶产品发展趋势分析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2025-2031年中国氯磺化聚乙烯橡胶市场趋势分析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一、2025-2031年氯磺化聚乙烯橡胶发展趋势预测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二、2025-2025年氯磺化聚乙烯橡胶市场前景分析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2025-2031年氯磺化聚乙烯橡胶行业投资价值评估分析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氯磺化聚乙烯橡胶行业发展建议分析</w:t>
      </w:r>
      <w:r>
        <w:rPr>
          <w:rFonts w:hint="eastAsia"/>
        </w:rPr>
        <w:br/>
      </w:r>
      <w:r>
        <w:rPr>
          <w:rFonts w:hint="eastAsia"/>
        </w:rPr>
        <w:t>　　第一节 氯磺化聚乙烯橡胶行业研究结论及建议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氯磺化聚乙烯橡胶细分行业研究结论及建议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中智~林~：氯磺化聚乙烯橡胶行业竞争策略总结及建议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氯磺化聚乙烯橡胶行业类别</w:t>
      </w:r>
      <w:r>
        <w:rPr>
          <w:rFonts w:hint="eastAsia"/>
        </w:rPr>
        <w:br/>
      </w:r>
      <w:r>
        <w:rPr>
          <w:rFonts w:hint="eastAsia"/>
        </w:rPr>
        <w:t>　　图表 氯磺化聚乙烯橡胶行业产业链调研</w:t>
      </w:r>
      <w:r>
        <w:rPr>
          <w:rFonts w:hint="eastAsia"/>
        </w:rPr>
        <w:br/>
      </w:r>
      <w:r>
        <w:rPr>
          <w:rFonts w:hint="eastAsia"/>
        </w:rPr>
        <w:t>　　图表 氯磺化聚乙烯橡胶行业现状</w:t>
      </w:r>
      <w:r>
        <w:rPr>
          <w:rFonts w:hint="eastAsia"/>
        </w:rPr>
        <w:br/>
      </w:r>
      <w:r>
        <w:rPr>
          <w:rFonts w:hint="eastAsia"/>
        </w:rPr>
        <w:t>　　图表 氯磺化聚乙烯橡胶行业标准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2024年中国氯磺化聚乙烯橡胶行业产能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2019-2024年中国氯磺化聚乙烯橡胶行业产量统计</w:t>
      </w:r>
      <w:r>
        <w:rPr>
          <w:rFonts w:hint="eastAsia"/>
        </w:rPr>
        <w:br/>
      </w:r>
      <w:r>
        <w:rPr>
          <w:rFonts w:hint="eastAsia"/>
        </w:rPr>
        <w:t>　　图表 氯磺化聚乙烯橡胶行业动态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2024年中国氯磺化聚乙烯橡胶行业需求区域调研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2019-2024年中国氯磺化聚乙烯橡胶行情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2019-2024年中国氯磺化聚乙烯橡胶行业企业数量统计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**地区氯磺化聚乙烯橡胶市场规模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**地区氯磺化聚乙烯橡胶市场调研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**地区氯磺化聚乙烯橡胶市场规模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**地区氯磺化聚乙烯橡胶市场调研</w:t>
      </w:r>
      <w:r>
        <w:rPr>
          <w:rFonts w:hint="eastAsia"/>
        </w:rPr>
        <w:br/>
      </w:r>
      <w:r>
        <w:rPr>
          <w:rFonts w:hint="eastAsia"/>
        </w:rPr>
        <w:t>　　图表 **地区氯磺化聚乙烯橡胶行业市场需求分析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氯磺化聚乙烯橡胶行业竞争对手分析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氯磺化聚乙烯橡胶重点企业（三）成长能力情况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2025-2031年中国氯磺化聚乙烯橡胶行业市场规模预测</w:t>
      </w:r>
      <w:r>
        <w:rPr>
          <w:rFonts w:hint="eastAsia"/>
        </w:rPr>
        <w:br/>
      </w:r>
      <w:r>
        <w:rPr>
          <w:rFonts w:hint="eastAsia"/>
        </w:rPr>
        <w:t>　　图表 氯磺化聚乙烯橡胶行业准入条件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2025-2031年中国氯磺化聚乙烯橡胶行业发展趋势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f70789bb142ba" w:history="1">
        <w:r>
          <w:rPr>
            <w:rStyle w:val="Hyperlink"/>
          </w:rPr>
          <w:t>2025-2031年中国氯磺化聚乙烯橡胶行业发展现状分析与趋势预测报告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f70789bb142ba" w:history="1">
        <w:r>
          <w:rPr>
            <w:rStyle w:val="Hyperlink"/>
          </w:rPr>
          <w:t>https://www.20087.com/8/80/LvHuangHuaJuYiXiXiangJiaoHangYeQianJingQuShi.html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热点：氯丁橡胶与丁腈橡胶的区别在哪、氯磺化聚乙烯橡胶配方、聚磺苯乙烯钠、氯磺化聚乙烯橡胶价格、聚乙烯橡胶、氯磺化聚乙烯橡胶副牌、氢化氯丁橡胶、氯磺化聚乙烯橡胶生产厂家、聚硫橡胶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51b8194b4b34" w:history="1">
      <w:r>
        <w:rPr>
          <w:rStyle w:val="Hyperlink"/>
        </w:rPr>
        <w:t>2025-2031年中国氯磺化聚乙烯橡胶行业发展现状分析与趋势预测报告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vHuangHuaJuYiXiXiangJiaoHangYeQianJingQuShi.html" TargetMode="External" Id="Rbcff70789bb1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vHuangHuaJuYiXiXiangJiaoHangYeQianJingQuShi.html" TargetMode="External" Id="R914a51b8194b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2024-09-07T06:47:00Z</dcterms:created>
  <dcterms:modified xsi:type="dcterms:W3CDTF">2024-09-07T07:47:00Z</dcterms:modified>
  <dc:subject>2025-2031年中国氯磺化聚乙烯橡胶行业发展现状分析与趋势预测报告</dc:subject>
  <dc:title>2025-2031年中国氯磺化聚乙烯橡胶行业发展现状分析与趋势预测报告</dc:title>
  <cp:keywords>2025-2031年中国氯磺化聚乙烯橡胶行业发展现状分析与趋势预测报告</cp:keywords>
  <dc:description>2025-2031年中国氯磺化聚乙烯橡胶行业发展现状分析与趋势预测报告</dc:description>
</cp:coreProperties>
</file>