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884609df54312" w:history="1">
              <w:r>
                <w:rPr>
                  <w:rStyle w:val="Hyperlink"/>
                </w:rPr>
                <w:t>2025-2031年中国融资融券行业现状研究分析与市场前景预测报告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884609df54312" w:history="1">
              <w:r>
                <w:rPr>
                  <w:rStyle w:val="Hyperlink"/>
                </w:rPr>
                <w:t>2025-2031年中国融资融券行业现状研究分析与市场前景预测报告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884609df54312" w:history="1">
                <w:r>
                  <w:rPr>
                    <w:rStyle w:val="Hyperlink"/>
                  </w:rPr>
                  <w:t>https://www.20087.com/8/90/RongZiRongQuanDeQianJing.html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融券业务是证券市场中的一种杠杆交易工具，允许投资者借入资金买入股票（融资）或借入股票卖出（融券）。近年来，随着资本市场改革的深化和投资者风险意识的提高，融资融券业务得到了快速发展。目前，融资融券业务正通过严格的风控机制和透明的信息披露，增强市场流动性，促进价格发现功能，同时也为投资者提供了更多元化的投资策略。</w:t>
      </w:r>
      <w:r>
        <w:rPr>
          <w:rFonts w:hint="eastAsia"/>
        </w:rPr>
        <w:br/>
      </w:r>
      <w:r>
        <w:rPr>
          <w:rFonts w:hint="eastAsia"/>
        </w:rPr>
        <w:t>　　未来，融资融券业务将更加注重合规性和智能化。随着监管政策的不断完善，融资融券业务将更加规范化，保护投资者权益，防止市场过度投机。同时，金融科技的应用将使融资融券服务更加便捷高效，如智能风控系统能够实时评估信用风险，智能交易平台提供个性化的投资建议，提升用户体验。此外，市场将推动建立更为完善的融资融券标的池，涵盖更多类型的证券，满足不同投资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884609df54312" w:history="1">
        <w:r>
          <w:rPr>
            <w:rStyle w:val="Hyperlink"/>
          </w:rPr>
          <w:t>2025-2031年中国融资融券行业现状研究分析与市场前景预测报告</w:t>
        </w:r>
      </w:hyperlink>
      <w:r>
        <w:rPr>
          <w:rFonts w:hint="eastAsia"/>
        </w:rPr>
        <w:t>》基于行业权威数据和长期市场监测信息，结合融资融券行业发展现状，系统分析了融资融券行业的市场规模、供需关系、竞争格局及主要企业经营状况，并对未来发展趋势进行了科学预测。报告为投资者提供了融资融券行业现状分析和前景评估，帮助其挖掘投资价值并制定投资决策。同时，报告从投资、生产及营销等角度提出了可行性建议，为融资融券行业参与者提供参考，推动融资融券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融资融券产业概述</w:t>
      </w:r>
      <w:r>
        <w:rPr>
          <w:rFonts w:hint="eastAsia"/>
        </w:rPr>
        <w:br/>
      </w:r>
      <w:r>
        <w:rPr>
          <w:rFonts w:hint="eastAsia"/>
        </w:rPr>
        <w:t>　　第一节 融资融券定义</w:t>
      </w:r>
      <w:r>
        <w:rPr>
          <w:rFonts w:hint="eastAsia"/>
        </w:rPr>
        <w:br/>
      </w:r>
      <w:r>
        <w:rPr>
          <w:rFonts w:hint="eastAsia"/>
        </w:rPr>
        <w:t>　　第二节 融资融券行业特点</w:t>
      </w:r>
      <w:r>
        <w:rPr>
          <w:rFonts w:hint="eastAsia"/>
        </w:rPr>
        <w:br/>
      </w:r>
      <w:r>
        <w:rPr>
          <w:rFonts w:hint="eastAsia"/>
        </w:rPr>
        <w:t>　　第三节 融资融券产业链分析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2024-2025年中国融资融券行业运行环境分析</w:t>
      </w:r>
      <w:r>
        <w:rPr>
          <w:rFonts w:hint="eastAsia"/>
        </w:rPr>
        <w:br/>
      </w:r>
      <w:r>
        <w:rPr>
          <w:rFonts w:hint="eastAsia"/>
        </w:rPr>
        <w:t>　　第一节 中国融资融券运行经济环境分析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中国融资融券产业政策环境分析</w:t>
      </w:r>
      <w:r>
        <w:rPr>
          <w:rFonts w:hint="eastAsia"/>
        </w:rPr>
        <w:br/>
      </w:r>
      <w:r>
        <w:rPr>
          <w:rFonts w:hint="eastAsia"/>
        </w:rPr>
        <w:t>　　　　一、融资融券行业监管体制</w:t>
      </w:r>
      <w:r>
        <w:rPr>
          <w:rFonts w:hint="eastAsia"/>
        </w:rPr>
        <w:br/>
      </w:r>
      <w:r>
        <w:rPr>
          <w:rFonts w:hint="eastAsia"/>
        </w:rPr>
        <w:t>　　　　二、融资融券行业主要法规</w:t>
      </w:r>
      <w:r>
        <w:rPr>
          <w:rFonts w:hint="eastAsia"/>
        </w:rPr>
        <w:br/>
      </w:r>
      <w:r>
        <w:rPr>
          <w:rFonts w:hint="eastAsia"/>
        </w:rPr>
        <w:t>　　　　三、主要融资融券产业政策</w:t>
      </w:r>
      <w:r>
        <w:rPr>
          <w:rFonts w:hint="eastAsia"/>
        </w:rPr>
        <w:br/>
      </w:r>
      <w:r>
        <w:rPr>
          <w:rFonts w:hint="eastAsia"/>
        </w:rPr>
        <w:t>　　第三节 中国融资融券产业社会环境分析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国外融资融券行业发展态势分析</w:t>
      </w:r>
      <w:r>
        <w:rPr>
          <w:rFonts w:hint="eastAsia"/>
        </w:rPr>
        <w:br/>
      </w:r>
      <w:r>
        <w:rPr>
          <w:rFonts w:hint="eastAsia"/>
        </w:rPr>
        <w:t>　　第一节 国外融资融券市场发展现状分析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国外主要国家融资融券市场现状</w:t>
      </w:r>
      <w:r>
        <w:rPr>
          <w:rFonts w:hint="eastAsia"/>
        </w:rPr>
        <w:br/>
      </w:r>
      <w:r>
        <w:rPr>
          <w:rFonts w:hint="eastAsia"/>
        </w:rPr>
        <w:t>　　第三节 国外融资融券行业发展趋势预测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中国融资融券行业市场分析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2019-2024年中国融资融券行业规模情况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2019-2024年中国融资融券市场规模情况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2019-2024年中国融资融券行业盈利情况分析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2019-2024年中国融资融券市场需求状况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2019-2024年中国融资融券行业市场供给状况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2019-2024年融资融券行业市场供需平衡状况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中国重点地区融资融券行业市场调研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重点地区（一）融资融券市场调研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重点地区（二）融资融券市场调研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重点地区（三）融资融券市场调研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重点地区（四）融资融券市场调研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重点地区（五）融资融券市场调研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中国融资融券行业价格走势及影响因素分析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国内融资融券行业价格回顾</w:t>
      </w:r>
      <w:r>
        <w:rPr>
          <w:rFonts w:hint="eastAsia"/>
        </w:rPr>
        <w:br/>
      </w:r>
      <w:r>
        <w:rPr>
          <w:rFonts w:hint="eastAsia"/>
        </w:rPr>
        <w:t>　　第二节 国内融资融券行业价格走势预测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国内融资融券行业价格影响因素分析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中国融资融券行业客户调研</w:t>
      </w:r>
      <w:r>
        <w:rPr>
          <w:rFonts w:hint="eastAsia"/>
        </w:rPr>
        <w:br/>
      </w:r>
      <w:r>
        <w:rPr>
          <w:rFonts w:hint="eastAsia"/>
        </w:rPr>
        <w:t>　　　　一、融资融券行业客户偏好调查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二、客户对融资融券品牌的首要认知渠道</w:t>
      </w:r>
      <w:r>
        <w:rPr>
          <w:rFonts w:hint="eastAsia"/>
        </w:rPr>
        <w:br/>
      </w:r>
      <w:r>
        <w:rPr>
          <w:rFonts w:hint="eastAsia"/>
        </w:rPr>
        <w:t>　　　　三、融资融券品牌忠诚度调查</w:t>
      </w:r>
      <w:r>
        <w:rPr>
          <w:rFonts w:hint="eastAsia"/>
        </w:rPr>
        <w:br/>
      </w:r>
      <w:r>
        <w:rPr>
          <w:rFonts w:hint="eastAsia"/>
        </w:rPr>
        <w:t>　　　　四、融资融券行业客户消费理念调研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中国融资融券行业竞争格局分析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2025年融资融券行业集中度分析</w:t>
      </w:r>
      <w:r>
        <w:rPr>
          <w:rFonts w:hint="eastAsia"/>
        </w:rPr>
        <w:br/>
      </w:r>
      <w:r>
        <w:rPr>
          <w:rFonts w:hint="eastAsia"/>
        </w:rPr>
        <w:t>　　　　一、融资融券市场集中度分析</w:t>
      </w:r>
      <w:r>
        <w:rPr>
          <w:rFonts w:hint="eastAsia"/>
        </w:rPr>
        <w:br/>
      </w:r>
      <w:r>
        <w:rPr>
          <w:rFonts w:hint="eastAsia"/>
        </w:rPr>
        <w:t>　　　　二、融资融券企业集中度分析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2024-2025年融资融券行业竞争格局分析</w:t>
      </w:r>
      <w:r>
        <w:rPr>
          <w:rFonts w:hint="eastAsia"/>
        </w:rPr>
        <w:br/>
      </w:r>
      <w:r>
        <w:rPr>
          <w:rFonts w:hint="eastAsia"/>
        </w:rPr>
        <w:t>　　　　一、融资融券行业竞争策略分析</w:t>
      </w:r>
      <w:r>
        <w:rPr>
          <w:rFonts w:hint="eastAsia"/>
        </w:rPr>
        <w:br/>
      </w:r>
      <w:r>
        <w:rPr>
          <w:rFonts w:hint="eastAsia"/>
        </w:rPr>
        <w:t>　　　　二、融资融券行业竞争格局展望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三、我国融资融券市场竞争趋势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融资融券行业重点企业发展调研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融资融券行业企业经营策略研究分析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融资融券企业多样化经营策略分析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一、融资融券企业多样化经营情况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二、现行融资融券行业多样化经营的方向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大型融资融券企业集团未来发展策略分析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对中小融资融券企业生产经营的建议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融资融券行业投资风险与控制策略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融资融券行业SWOT模型分析</w:t>
      </w:r>
      <w:r>
        <w:rPr>
          <w:rFonts w:hint="eastAsia"/>
        </w:rPr>
        <w:br/>
      </w:r>
      <w:r>
        <w:rPr>
          <w:rFonts w:hint="eastAsia"/>
        </w:rPr>
        <w:t>　　　　一、融资融券行业优势分析</w:t>
      </w:r>
      <w:r>
        <w:rPr>
          <w:rFonts w:hint="eastAsia"/>
        </w:rPr>
        <w:br/>
      </w:r>
      <w:r>
        <w:rPr>
          <w:rFonts w:hint="eastAsia"/>
        </w:rPr>
        <w:t>　　　　二、融资融券行业劣势分析</w:t>
      </w:r>
      <w:r>
        <w:rPr>
          <w:rFonts w:hint="eastAsia"/>
        </w:rPr>
        <w:br/>
      </w:r>
      <w:r>
        <w:rPr>
          <w:rFonts w:hint="eastAsia"/>
        </w:rPr>
        <w:t>　　　　三、融资融券行业机会分析</w:t>
      </w:r>
      <w:r>
        <w:rPr>
          <w:rFonts w:hint="eastAsia"/>
        </w:rPr>
        <w:br/>
      </w:r>
      <w:r>
        <w:rPr>
          <w:rFonts w:hint="eastAsia"/>
        </w:rPr>
        <w:t>　　　　四、融资融券行业风险分析</w:t>
      </w:r>
      <w:r>
        <w:rPr>
          <w:rFonts w:hint="eastAsia"/>
        </w:rPr>
        <w:br/>
      </w:r>
      <w:r>
        <w:rPr>
          <w:rFonts w:hint="eastAsia"/>
        </w:rPr>
        <w:t>　　第二节 融资融券行业投资风险及控制策略分析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一、融资融券市场风险及控制策略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二、融资融券行业政策风险及控制策略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三、融资融券行业经营风险及控制策略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四、融资融券同业竞争风险及控制策略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五、融资融券行业其他风险及控制策略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2025-2031年中国融资融券行业投资潜力及发展趋势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2025-2031年融资融券行业投资潜力分析</w:t>
      </w:r>
      <w:r>
        <w:rPr>
          <w:rFonts w:hint="eastAsia"/>
        </w:rPr>
        <w:br/>
      </w:r>
      <w:r>
        <w:rPr>
          <w:rFonts w:hint="eastAsia"/>
        </w:rPr>
        <w:t>　　　　一、融资融券行业重点可投资领域</w:t>
      </w:r>
      <w:r>
        <w:rPr>
          <w:rFonts w:hint="eastAsia"/>
        </w:rPr>
        <w:br/>
      </w:r>
      <w:r>
        <w:rPr>
          <w:rFonts w:hint="eastAsia"/>
        </w:rPr>
        <w:t>　　　　二、融资融券行业目标市场需求潜力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三、融资融券行业投资潜力综合评判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中⋅智⋅林⋅2025-2031年中国融资融券行业发展趋势分析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一、2025年融资融券市场前景分析</w:t>
      </w:r>
      <w:r>
        <w:rPr>
          <w:rFonts w:hint="eastAsia"/>
        </w:rPr>
        <w:br/>
      </w:r>
      <w:r>
        <w:rPr>
          <w:rFonts w:hint="eastAsia"/>
        </w:rPr>
        <w:t>　　　　二、2025年融资融券发展趋势预测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三、2025-2031年我国融资融券行业发展剖析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五、未来融资融券行业发展变局剖析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融资融券行业历程</w:t>
      </w:r>
      <w:r>
        <w:rPr>
          <w:rFonts w:hint="eastAsia"/>
        </w:rPr>
        <w:br/>
      </w:r>
      <w:r>
        <w:rPr>
          <w:rFonts w:hint="eastAsia"/>
        </w:rPr>
        <w:t>　　图表 融资融券行业生命周期</w:t>
      </w:r>
      <w:r>
        <w:rPr>
          <w:rFonts w:hint="eastAsia"/>
        </w:rPr>
        <w:br/>
      </w:r>
      <w:r>
        <w:rPr>
          <w:rFonts w:hint="eastAsia"/>
        </w:rPr>
        <w:t>　　图表 融资融券行业产业链分析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2019-2024年中国融资融券行业市场规模及增长情况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2019-2024年融资融券行业市场容量分析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2019-2024年中国融资融券行业产能统计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2019-2024年中国融资融券行业产量及增长趋势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2019-2024年中国融资融券市场需求量及增速统计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2024年中国融资融券行业需求领域分布格局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2019-2024年中国融资融券行业销售收入分析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2019-2024年中国融资融券行业盈利情况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2019-2024年中国融资融券行业利润总额统计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2019-2024年中国融资融券进口数量分析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2019-2024年中国融资融券进口金额分析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2019-2024年中国融资融券出口数量分析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2019-2024年中国融资融券出口金额分析</w:t>
      </w:r>
      <w:r>
        <w:rPr>
          <w:rFonts w:hint="eastAsia"/>
        </w:rPr>
        <w:br/>
      </w:r>
      <w:r>
        <w:rPr>
          <w:rFonts w:hint="eastAsia"/>
        </w:rPr>
        <w:t>　　图表 2024年中国融资融券进口国家及地区分析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2024年中国融资融券出口国家及地区分析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2019-2024年中国融资融券行业企业数量情况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2019-2024年中国融资融券行业企业平均规模情况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**地区融资融券市场规模及增长情况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**地区融资融券行业市场需求情况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**地区融资融券市场规模及增长情况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**地区融资融券行业市场需求情况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**地区融资融券市场规模及增长情况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**地区融资融券行业市场需求情况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**地区融资融券市场规模及增长情况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**地区融资融券行业市场需求情况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融资融券重点企业（一）基本信息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融资融券重点企业（一）经营情况分析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融资融券重点企业（一）主要经济指标情况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融资融券重点企业（一）盈利能力情况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融资融券重点企业（一）偿债能力情况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融资融券重点企业（一）运营能力情况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融资融券重点企业（一）成长能力情况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融资融券重点企业（二）基本信息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融资融券重点企业（二）经营情况分析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融资融券重点企业（二）主要经济指标情况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融资融券重点企业（二）盈利能力情况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融资融券重点企业（二）偿债能力情况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融资融券重点企业（二）运营能力情况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融资融券重点企业（二）成长能力情况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融资融券企业信息</w:t>
      </w:r>
      <w:r>
        <w:rPr>
          <w:rFonts w:hint="eastAsia"/>
        </w:rPr>
        <w:br/>
      </w:r>
      <w:r>
        <w:rPr>
          <w:rFonts w:hint="eastAsia"/>
        </w:rPr>
        <w:t>　　图表 融资融券企业经营情况分析</w:t>
      </w:r>
      <w:r>
        <w:rPr>
          <w:rFonts w:hint="eastAsia"/>
        </w:rPr>
        <w:br/>
      </w:r>
      <w:r>
        <w:rPr>
          <w:rFonts w:hint="eastAsia"/>
        </w:rPr>
        <w:t>　　图表 融资融券重点企业（三）主要经济指标情况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融资融券重点企业（三）盈利能力情况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融资融券重点企业（三）偿债能力情况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融资融券重点企业（三）运营能力情况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融资融券重点企业（三）成长能力情况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2025-2031年中国融资融券行业产能预测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2025-2031年中国融资融券行业产量预测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2025-2031年中国融资融券市场需求量预测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2025-2031年中国融资融券行业供需平衡预测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2025-2031年中国融资融券行业市场容量预测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2025-2031年中国融资融券行业市场规模预测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2025-2031年中国融资融券市场前景分析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2025-2031年中国融资融券发展趋势预测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884609df54312" w:history="1">
        <w:r>
          <w:rPr>
            <w:rStyle w:val="Hyperlink"/>
          </w:rPr>
          <w:t>2025-2031年中国融资融券行业现状研究分析与市场前景预测报告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884609df54312" w:history="1">
        <w:r>
          <w:rPr>
            <w:rStyle w:val="Hyperlink"/>
          </w:rPr>
          <w:t>https://www.20087.com/8/90/RongZiRongQuanDeQianJing.html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热点：融资融券新手教程、融资融券交易规则及操作技巧、散户可以融资融券吗、融资融券开户条件、股票杠杆、融资融券什么时候开始的、股票融资50万一天利息、融券还券规则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49c7befe346b7" w:history="1">
      <w:r>
        <w:rPr>
          <w:rStyle w:val="Hyperlink"/>
        </w:rPr>
        <w:t>2025-2031年中国融资融券行业现状研究分析与市场前景预测报告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RongZiRongQuanDeQianJing.html" TargetMode="External" Id="R4eb884609df5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RongZiRongQuanDeQianJing.html" TargetMode="External" Id="R77d49c7befe3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2024-10-31T02:34:00Z</dcterms:created>
  <dcterms:modified xsi:type="dcterms:W3CDTF">2024-10-31T03:34:00Z</dcterms:modified>
  <dc:subject>2025-2031年中国融资融券行业现状研究分析与市场前景预测报告</dc:subject>
  <dc:title>2025-2031年中国融资融券行业现状研究分析与市场前景预测报告</dc:title>
  <cp:keywords>2025-2031年中国融资融券行业现状研究分析与市场前景预测报告</cp:keywords>
  <dc:description>2025-2031年中国融资融券行业现状研究分析与市场前景预测报告</dc:description>
</cp:coreProperties>
</file>