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378877d54065" w:history="1">
              <w:r>
                <w:rPr>
                  <w:rStyle w:val="Hyperlink"/>
                </w:rPr>
                <w:t>2024-2030年中国跨运车行业发展调研与前景趋势分析报告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378877d54065" w:history="1">
              <w:r>
                <w:rPr>
                  <w:rStyle w:val="Hyperlink"/>
                </w:rPr>
                <w:t>2024-2030年中国跨运车行业发展调研与前景趋势分析报告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c378877d54065" w:history="1">
                <w:r>
                  <w:rPr>
                    <w:rStyle w:val="Hyperlink"/>
                  </w:rPr>
                  <w:t>https://www.20087.com/8/10/KuaYunCheHangYeFaZhanQuShi.html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运车是港口和物流中心用于搬运和堆叠集装箱的关键设备。近年来，随着全球贸易量的增加和物流效率的提升需求，跨运车的技术和性能不断进化。现代跨运车采用更高效的柴油发动机或电动驱动系统，结合先进的控制系统和定位技术，实现了快速、准确的集装箱搬运。同时，自动化和远程操作技术的应用，减少了对操作员的依赖，提高了作业安全性和效率。</w:t>
      </w:r>
      <w:r>
        <w:rPr>
          <w:rFonts w:hint="eastAsia"/>
        </w:rPr>
        <w:br/>
      </w:r>
      <w:r>
        <w:rPr>
          <w:rFonts w:hint="eastAsia"/>
        </w:rPr>
        <w:t>　　未来，跨运车的发展将更加聚焦于智能化和环保。随着5G通信和物联网技术的普及，跨运车将实现全面联网，通过实时数据交换和智能调度，优化物流链的每一个环节。同时，电动化和氢能技术的应用，将显著降低跨运车的碳排放，符合绿色物流的发展趋势。此外，随着人工智能和机器人技术的成熟，全自动化跨运车将成为港口自动化的一部分，进一步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378877d54065" w:history="1">
        <w:r>
          <w:rPr>
            <w:rStyle w:val="Hyperlink"/>
          </w:rPr>
          <w:t>2024-2030年中国跨运车行业发展调研与前景趋势分析报告</w:t>
        </w:r>
      </w:hyperlink>
      <w:r>
        <w:rPr>
          <w:rFonts w:hint="eastAsia"/>
        </w:rPr>
        <w:t>》主要分析了跨运车行业的市场规模、跨运车市场供需状况、跨运车市场竞争状况和跨运车主要企业经营情况，同时对跨运车行业的未来发展做出了科学预测。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378877d54065" w:history="1">
        <w:r>
          <w:rPr>
            <w:rStyle w:val="Hyperlink"/>
          </w:rPr>
          <w:t>2024-2030年中国跨运车行业发展调研与前景趋势分析报告</w:t>
        </w:r>
      </w:hyperlink>
      <w:r>
        <w:rPr>
          <w:rFonts w:hint="eastAsia"/>
        </w:rPr>
        <w:t>》在多年跨运车行业研究的基础上，结合中国跨运车行业市场的发展现状，通过资深研究团队对跨运车市场各类资讯进行整理分析，并依托国家权威数据资源和长期市场监测的数据库，进行了全面、细致的研究。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378877d54065" w:history="1">
        <w:r>
          <w:rPr>
            <w:rStyle w:val="Hyperlink"/>
          </w:rPr>
          <w:t>2024-2030年中国跨运车行业发展调研与前景趋势分析报告</w:t>
        </w:r>
      </w:hyperlink>
      <w:r>
        <w:rPr>
          <w:rFonts w:hint="eastAsia"/>
        </w:rPr>
        <w:t>》可以帮助投资者准确把握跨运车行业的市场现状，为投资者进行投资作出跨运车行业前景预判，挖掘跨运车行业投资价值，同时提出跨运车行业投资策略、生产策略、营销策略等方面的建议。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跨运车行业界定</w:t>
      </w:r>
      <w:r>
        <w:rPr>
          <w:rFonts w:hint="eastAsia"/>
        </w:rPr>
        <w:br/>
      </w:r>
      <w:r>
        <w:rPr>
          <w:rFonts w:hint="eastAsia"/>
        </w:rPr>
        <w:t>　　第一节 跨运车行业定义</w:t>
      </w:r>
      <w:r>
        <w:rPr>
          <w:rFonts w:hint="eastAsia"/>
        </w:rPr>
        <w:br/>
      </w:r>
      <w:r>
        <w:rPr>
          <w:rFonts w:hint="eastAsia"/>
        </w:rPr>
        <w:t>　　第二节 跨运车行业特点分析</w:t>
      </w:r>
      <w:r>
        <w:rPr>
          <w:rFonts w:hint="eastAsia"/>
        </w:rPr>
        <w:br/>
      </w:r>
      <w:r>
        <w:rPr>
          <w:rFonts w:hint="eastAsia"/>
        </w:rPr>
        <w:t>　　第三节 跨运车行业发展历程</w:t>
      </w:r>
      <w:r>
        <w:rPr>
          <w:rFonts w:hint="eastAsia"/>
        </w:rPr>
        <w:br/>
      </w:r>
      <w:r>
        <w:rPr>
          <w:rFonts w:hint="eastAsia"/>
        </w:rPr>
        <w:t>　　第四节 跨运车产业链分析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2023-2024年国外跨运车行业发展态势分析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国外跨运车行业总体情况</w:t>
      </w:r>
      <w:r>
        <w:rPr>
          <w:rFonts w:hint="eastAsia"/>
        </w:rPr>
        <w:br/>
      </w:r>
      <w:r>
        <w:rPr>
          <w:rFonts w:hint="eastAsia"/>
        </w:rPr>
        <w:t>　　第二节 跨运车行业重点国家、地区市场分析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国外跨运车行业发展前景预测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2023-2024年中国跨运车行业发展环境分析</w:t>
      </w:r>
      <w:r>
        <w:rPr>
          <w:rFonts w:hint="eastAsia"/>
        </w:rPr>
        <w:br/>
      </w:r>
      <w:r>
        <w:rPr>
          <w:rFonts w:hint="eastAsia"/>
        </w:rPr>
        <w:t>　　第一节 跨运车行业经济环境分析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跨运车行业政策环境分析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一、跨运车行业相关政策</w:t>
      </w:r>
      <w:r>
        <w:rPr>
          <w:rFonts w:hint="eastAsia"/>
        </w:rPr>
        <w:br/>
      </w:r>
      <w:r>
        <w:rPr>
          <w:rFonts w:hint="eastAsia"/>
        </w:rPr>
        <w:t>　　　　二、跨运车行业相关标准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跨运车行业技术发展现状及趋势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当前我国跨运车技术发展现状</w:t>
      </w:r>
      <w:r>
        <w:rPr>
          <w:rFonts w:hint="eastAsia"/>
        </w:rPr>
        <w:br/>
      </w:r>
      <w:r>
        <w:rPr>
          <w:rFonts w:hint="eastAsia"/>
        </w:rPr>
        <w:t>　　第二节 中外跨运车技术差距及产生差距的主要原因分析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提高我国跨运车技术的对策</w:t>
      </w:r>
      <w:r>
        <w:rPr>
          <w:rFonts w:hint="eastAsia"/>
        </w:rPr>
        <w:br/>
      </w:r>
      <w:r>
        <w:rPr>
          <w:rFonts w:hint="eastAsia"/>
        </w:rPr>
        <w:t>　　第四节 我国跨运车研发、设计发展趋势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中国跨运车行业市场规模情况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中国跨运车行业市场需求状况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一、2019-2024年跨运车行业市场需求情况</w:t>
      </w:r>
      <w:r>
        <w:rPr>
          <w:rFonts w:hint="eastAsia"/>
        </w:rPr>
        <w:br/>
      </w:r>
      <w:r>
        <w:rPr>
          <w:rFonts w:hint="eastAsia"/>
        </w:rPr>
        <w:t>　　　　二、跨运车行业市场需求特点分析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三、2024-2030年跨运车行业市场需求预测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中国跨运车行业市场供给状况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一、2019-2024年跨运车行业市场供给情况</w:t>
      </w:r>
      <w:r>
        <w:rPr>
          <w:rFonts w:hint="eastAsia"/>
        </w:rPr>
        <w:br/>
      </w:r>
      <w:r>
        <w:rPr>
          <w:rFonts w:hint="eastAsia"/>
        </w:rPr>
        <w:t>　　　　二、跨运车行业市场供给特点分析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三、2024-2030年跨运车行业市场供给预测</w:t>
      </w:r>
      <w:r>
        <w:rPr>
          <w:rFonts w:hint="eastAsia"/>
        </w:rPr>
        <w:br/>
      </w:r>
      <w:r>
        <w:rPr>
          <w:rFonts w:hint="eastAsia"/>
        </w:rPr>
        <w:t>　　第四节 跨运车行业市场供需平衡状况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跨运车行业出口情况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三、2024-2030年跨运车行业出口情况预测</w:t>
      </w:r>
      <w:r>
        <w:rPr>
          <w:rFonts w:hint="eastAsia"/>
        </w:rPr>
        <w:br/>
      </w:r>
      <w:r>
        <w:rPr>
          <w:rFonts w:hint="eastAsia"/>
        </w:rPr>
        <w:t>　　第二节 跨运车行业进口情况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三、2024-2030年跨运车行业进口情况预测</w:t>
      </w:r>
      <w:r>
        <w:rPr>
          <w:rFonts w:hint="eastAsia"/>
        </w:rPr>
        <w:br/>
      </w:r>
      <w:r>
        <w:rPr>
          <w:rFonts w:hint="eastAsia"/>
        </w:rPr>
        <w:t>　　第三节 跨运车行业进出口面临的挑战及对策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中国跨运车行业产品价格监测</w:t>
      </w:r>
      <w:r>
        <w:rPr>
          <w:rFonts w:hint="eastAsia"/>
        </w:rPr>
        <w:br/>
      </w:r>
      <w:r>
        <w:rPr>
          <w:rFonts w:hint="eastAsia"/>
        </w:rPr>
        <w:t>　　　　一、跨运车市场价格特征</w:t>
      </w:r>
      <w:r>
        <w:rPr>
          <w:rFonts w:hint="eastAsia"/>
        </w:rPr>
        <w:br/>
      </w:r>
      <w:r>
        <w:rPr>
          <w:rFonts w:hint="eastAsia"/>
        </w:rPr>
        <w:t>　　　　二、当前跨运车市场价格评述</w:t>
      </w:r>
      <w:r>
        <w:rPr>
          <w:rFonts w:hint="eastAsia"/>
        </w:rPr>
        <w:br/>
      </w:r>
      <w:r>
        <w:rPr>
          <w:rFonts w:hint="eastAsia"/>
        </w:rPr>
        <w:t>　　　　三、影响跨运车市场价格因素分析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四、未来跨运车市场价格走势预测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中国跨运车行业重点区域市场分析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跨运车行业区域市场分布情况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跨运车行业细分市场调研分析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跨运车细分产品（一）市场调研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跨运车细分产品（二）市场调研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跨运车行业上游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跨运车行业下游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跨运车重点企业（一）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跨运车重点企业（二）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跨运车重点企业（三）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跨运车重点企业（四）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跨运车重点企业（五）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跨运车重点企业（六）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跨运车行业风险及对策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2024-2030年跨运车行业发展环境分析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2024-2030年跨运车行业投资特性分析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一、跨运车行业进入壁垒</w:t>
      </w:r>
      <w:r>
        <w:rPr>
          <w:rFonts w:hint="eastAsia"/>
        </w:rPr>
        <w:br/>
      </w:r>
      <w:r>
        <w:rPr>
          <w:rFonts w:hint="eastAsia"/>
        </w:rPr>
        <w:t>　　　　二、跨运车行业盈利模式</w:t>
      </w:r>
      <w:r>
        <w:rPr>
          <w:rFonts w:hint="eastAsia"/>
        </w:rPr>
        <w:br/>
      </w:r>
      <w:r>
        <w:rPr>
          <w:rFonts w:hint="eastAsia"/>
        </w:rPr>
        <w:t>　　　　三、跨运车行业盈利因素</w:t>
      </w:r>
      <w:r>
        <w:rPr>
          <w:rFonts w:hint="eastAsia"/>
        </w:rPr>
        <w:br/>
      </w:r>
      <w:r>
        <w:rPr>
          <w:rFonts w:hint="eastAsia"/>
        </w:rPr>
        <w:t>　　第三节 跨运车行业“波特五力模型”分析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2024-2030年跨运车行业风险及对策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跨运车企业竞争策略分析</w:t>
      </w:r>
      <w:r>
        <w:rPr>
          <w:rFonts w:hint="eastAsia"/>
        </w:rPr>
        <w:br/>
      </w:r>
      <w:r>
        <w:rPr>
          <w:rFonts w:hint="eastAsia"/>
        </w:rPr>
        <w:t>　　第一节 跨运车市场竞争策略分析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一、2024-2030年中国跨运车市场增长潜力分析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二、2024-2030年中国跨运车主要潜力品种分析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三、现有跨运车产品竞争策略分析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四、潜力跨运车品种竞争策略选择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2024-2030年中国跨运车企业竞争策略分析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一、2024-2030年我国跨运车市场竞争趋势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二、2024-2030年跨运车行业竞争格局展望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三、2024-2030年跨运车行业竞争策略分析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四、2024-2030年跨运车企业竞争策略分析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2024-2030年中国跨运车行业发展趋势分析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一、2024-2030年跨运车技术发展趋势分析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二、2024-2030年跨运车产品发展趋势分析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三、2024-2030年跨运车行业竞争格局展望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2024-2030年中国跨运车市场趋势分析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一、2024-2030年跨运车发展趋势预测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二、2024-2030年跨运车市场前景分析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三、2024-2030年跨运车产业政策趋向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2024-2030年跨运车行业投资价值评估分析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跨运车行业发展建议分析</w:t>
      </w:r>
      <w:r>
        <w:rPr>
          <w:rFonts w:hint="eastAsia"/>
        </w:rPr>
        <w:br/>
      </w:r>
      <w:r>
        <w:rPr>
          <w:rFonts w:hint="eastAsia"/>
        </w:rPr>
        <w:t>　　第一节 跨运车行业研究结论及建议</w:t>
      </w:r>
      <w:r>
        <w:rPr>
          <w:rFonts w:hint="eastAsia"/>
        </w:rPr>
        <w:br/>
      </w:r>
      <w:r>
        <w:rPr>
          <w:rFonts w:hint="eastAsia"/>
        </w:rPr>
        <w:t>　　第二节 跨运车细分行业研究结论及建议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中~智~林~：跨运车行业竞争策略总结及建议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跨运车行业历程</w:t>
      </w:r>
      <w:r>
        <w:rPr>
          <w:rFonts w:hint="eastAsia"/>
        </w:rPr>
        <w:br/>
      </w:r>
      <w:r>
        <w:rPr>
          <w:rFonts w:hint="eastAsia"/>
        </w:rPr>
        <w:t>　　图表 跨运车行业生命周期</w:t>
      </w:r>
      <w:r>
        <w:rPr>
          <w:rFonts w:hint="eastAsia"/>
        </w:rPr>
        <w:br/>
      </w:r>
      <w:r>
        <w:rPr>
          <w:rFonts w:hint="eastAsia"/>
        </w:rPr>
        <w:t>　　图表 跨运车行业产业链分析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2019-2024年跨运车行业市场容量分析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2019-2024年中国跨运车行业产量及增长趋势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2019-2024年中国跨运车市场需求量及增速统计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2024年中国跨运车行业需求领域分布格局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2019-2024年中国跨运车出口数量分析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2024年中国跨运车进口国家及地区分析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2024-2030年中国跨运车行业产能预测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2024-2030年中国跨运车行业供需平衡预测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2024-2030年中国跨运车市场容量预测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2024-2030年中国跨运车市场规模预测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378877d54065" w:history="1">
        <w:r>
          <w:rPr>
            <w:rStyle w:val="Hyperlink"/>
          </w:rPr>
          <w:t>2024-2030年中国跨运车行业发展调研与前景趋势分析报告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c378877d54065" w:history="1">
        <w:r>
          <w:rPr>
            <w:rStyle w:val="Hyperlink"/>
          </w:rPr>
          <w:t>https://www.20087.com/8/10/KuaYunCheHangYeFaZhanQuShi.html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a4fb6dac146b8" w:history="1">
      <w:r>
        <w:rPr>
          <w:rStyle w:val="Hyperlink"/>
        </w:rPr>
        <w:t>2024-2030年中国跨运车行业发展调研与前景趋势分析报告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aYunCheHangYeFaZhanQuShi.html" TargetMode="External" Id="Rff8c378877d5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aYunCheHangYeFaZhanQuShi.html" TargetMode="External" Id="R67ea4fb6dac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2023-12-19T01:44:00Z</dcterms:created>
  <dcterms:modified xsi:type="dcterms:W3CDTF">2023-12-19T02:44:00Z</dcterms:modified>
  <dc:subject>2024-2030年中国跨运车行业发展调研与前景趋势分析报告</dc:subject>
  <dc:title>2024-2030年中国跨运车行业发展调研与前景趋势分析报告</dc:title>
  <cp:keywords>2024-2030年中国跨运车行业发展调研与前景趋势分析报告</cp:keywords>
  <dc:description>2024-2030年中国跨运车行业发展调研与前景趋势分析报告</dc:description>
</cp:coreProperties>
</file>