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57767b44b48e4" w:history="1">
              <w:r>
                <w:rPr>
                  <w:rStyle w:val="Hyperlink"/>
                </w:rPr>
                <w:t>2025-2031年中国轻质墙体材料行业发展研究与市场前景分析报告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57767b44b48e4" w:history="1">
              <w:r>
                <w:rPr>
                  <w:rStyle w:val="Hyperlink"/>
                </w:rPr>
                <w:t>2025-2031年中国轻质墙体材料行业发展研究与市场前景分析报告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57767b44b48e4" w:history="1">
                <w:r>
                  <w:rPr>
                    <w:rStyle w:val="Hyperlink"/>
                  </w:rPr>
                  <w:t>https://www.20087.com/8/00/QingZhiQiangTiCaiLiaoHangYeXianZhuangJiQianJing.html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墙体材料因其重量轻、保温隔热性能好、施工便捷等特点，在建筑行业中得到广泛应用。近年来，随着绿色建筑理念的普及和建筑技术的进步，轻质墙体材料的种类和性能不断丰富。如石膏板、聚苯乙烯泡沫板、加气混凝土等材料，不仅减轻了建筑物的自重，还提高了能源效率，降低了建筑的碳足迹。</w:t>
      </w:r>
      <w:r>
        <w:rPr>
          <w:rFonts w:hint="eastAsia"/>
        </w:rPr>
        <w:br/>
      </w:r>
      <w:r>
        <w:rPr>
          <w:rFonts w:hint="eastAsia"/>
        </w:rPr>
        <w:t>　　未来，轻质墙体材料将更加注重可持续性和功能性。随着循环经济的发展，利用工业废料和可再生资源制成的轻质墙体材料将受到更多关注。同时，为了适应未来建筑的智能化和健康居住趋势，轻质墙体材料将集成更多功能，如空气净化、湿度调节、抗菌等，以满足人们对健康舒适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57767b44b48e4" w:history="1">
        <w:r>
          <w:rPr>
            <w:rStyle w:val="Hyperlink"/>
          </w:rPr>
          <w:t>2025-2031年中国轻质墙体材料行业发展研究与市场前景分析报告</w:t>
        </w:r>
      </w:hyperlink>
      <w:r>
        <w:rPr>
          <w:rFonts w:hint="eastAsia"/>
        </w:rPr>
        <w:t>》通过全面的行业调研，系统梳理了轻质墙体材料产业链的各个环节，详细分析了轻质墙体材料市场规模、需求变化及价格趋势。报告结合当前轻质墙体材料行业现状，科学预测了市场前景与发展方向，并解读了重点企业的竞争格局、市场集中度及品牌表现。同时，报告对轻质墙体材料细分市场进行了深入探讨，结合轻质墙体材料技术现状与SWOT分析，揭示了轻质墙体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轻质墙体材料行业界定</w:t>
      </w:r>
      <w:r>
        <w:rPr>
          <w:rFonts w:hint="eastAsia"/>
        </w:rPr>
        <w:br/>
      </w:r>
      <w:r>
        <w:rPr>
          <w:rFonts w:hint="eastAsia"/>
        </w:rPr>
        <w:t>　　第一节 轻质墙体材料行业定义</w:t>
      </w:r>
      <w:r>
        <w:rPr>
          <w:rFonts w:hint="eastAsia"/>
        </w:rPr>
        <w:br/>
      </w:r>
      <w:r>
        <w:rPr>
          <w:rFonts w:hint="eastAsia"/>
        </w:rPr>
        <w:t>　　第二节 轻质墙体材料行业特点分析</w:t>
      </w:r>
      <w:r>
        <w:rPr>
          <w:rFonts w:hint="eastAsia"/>
        </w:rPr>
        <w:br/>
      </w:r>
      <w:r>
        <w:rPr>
          <w:rFonts w:hint="eastAsia"/>
        </w:rPr>
        <w:t>　　第三节 轻质墙体材料产业链分析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2024-2025年全球轻质墙体材料行业市场运行形势分析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2024-2025年全球轻质墙体材料行业发展概况</w:t>
      </w:r>
      <w:r>
        <w:rPr>
          <w:rFonts w:hint="eastAsia"/>
        </w:rPr>
        <w:br/>
      </w:r>
      <w:r>
        <w:rPr>
          <w:rFonts w:hint="eastAsia"/>
        </w:rPr>
        <w:t>　　第二节 全球轻质墙体材料行业发展走势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二、全球轻质墙体材料行业市场分布情况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三、全球轻质墙体材料行业发展趋势分析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全球轻质墙体材料行业重点国家和区域分析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2024-2025年中国轻质墙体材料行业发展环境分析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轻质墙体材料行业经济环境分析</w:t>
      </w:r>
      <w:r>
        <w:rPr>
          <w:rFonts w:hint="eastAsia"/>
        </w:rPr>
        <w:br/>
      </w:r>
      <w:r>
        <w:rPr>
          <w:rFonts w:hint="eastAsia"/>
        </w:rPr>
        <w:t>　　第二节 轻质墙体材料行业政策环境分析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一、轻质墙体材料行业政策影响分析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二、相关轻质墙体材料行业标准分析</w:t>
      </w:r>
      <w:r>
        <w:rPr>
          <w:rFonts w:hint="eastAsia"/>
        </w:rPr>
        <w:br/>
      </w:r>
      <w:r>
        <w:rPr>
          <w:rFonts w:hint="eastAsia"/>
        </w:rPr>
        <w:t>　　第三节 轻质墙体材料行业社会环境分析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2024-2025年轻质墙体材料行业技术发展现状及趋势分析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轻质墙体材料行业技术发展现状分析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国内外轻质墙体材料行业技术差异与原因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轻质墙体材料行业技术发展方向、趋势预测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提升轻质墙体材料行业技术能力策略建议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2024-2025年中国轻质墙体材料发展现状调研</w:t>
      </w:r>
      <w:r>
        <w:rPr>
          <w:rFonts w:hint="eastAsia"/>
        </w:rPr>
        <w:br/>
      </w:r>
      <w:r>
        <w:rPr>
          <w:rFonts w:hint="eastAsia"/>
        </w:rPr>
        <w:t>　　第一节 中国轻质墙体材料市场现状分析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中国轻质墙体材料行业产量情况分析及预测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一、轻质墙体材料总体产能规模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三、2019-2024年中国轻质墙体材料产量统计</w:t>
      </w:r>
      <w:r>
        <w:rPr>
          <w:rFonts w:hint="eastAsia"/>
        </w:rPr>
        <w:br/>
      </w:r>
      <w:r>
        <w:rPr>
          <w:rFonts w:hint="eastAsia"/>
        </w:rPr>
        <w:t>　　　　二、轻质墙体材料生产区域分布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三、2025-2031年中国轻质墙体材料产量预测分析</w:t>
      </w:r>
      <w:r>
        <w:rPr>
          <w:rFonts w:hint="eastAsia"/>
        </w:rPr>
        <w:br/>
      </w:r>
      <w:r>
        <w:rPr>
          <w:rFonts w:hint="eastAsia"/>
        </w:rPr>
        <w:t>　　第三节 中国轻质墙体材料市场需求分析及预测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一、中国轻质墙体材料市场需求特点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二、2019-2024年中国轻质墙体材料市场需求量统计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三、2025-2031年中国轻质墙体材料市场需求量预测分析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轻质墙体材料细分市场深度分析</w:t>
      </w:r>
      <w:r>
        <w:rPr>
          <w:rFonts w:hint="eastAsia"/>
        </w:rPr>
        <w:br/>
      </w:r>
      <w:r>
        <w:rPr>
          <w:rFonts w:hint="eastAsia"/>
        </w:rPr>
        <w:t>　　第一节 轻质墙体材料细分市场（一）发展研究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轻质墙体材料细分市场（二）发展研究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中国轻质墙体材料行业进出口情况分析预测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2019-2024年中国轻质墙体材料行业进出口情况分析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一、2019-2024年中国轻质墙体材料行业进口分析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二、2019-2024年中国轻质墙体材料行业出口分析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2025-2031年中国轻质墙体材料行业进出口情况预测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一、2025-2031年中国轻质墙体材料行业进口预测分析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二、2025-2031年中国轻质墙体材料行业出口预测分析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影响轻质墙体材料行业进出口变化的主要原因分析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2019-2024年中国轻质墙体材料行业区域市场分析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中国轻质墙体材料行业区域市场结构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重点地区轻质墙体材料行业调研分析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一、重点地区（一）轻质墙体材料市场分析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二、重点地区（二）轻质墙体材料市场分析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三、重点地区（三）轻质墙体材料市场分析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四、重点地区（四）轻质墙体材料市场分析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五、重点地区（五）轻质墙体材料市场分析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轻质墙体材料行业竞争格局分析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轻质墙体材料行业集中度分析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一、轻质墙体材料市场集中度分析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二、轻质墙体材料企业集中度分析</w:t>
      </w:r>
      <w:r>
        <w:rPr>
          <w:rFonts w:hint="eastAsia"/>
        </w:rPr>
        <w:br/>
      </w:r>
      <w:r>
        <w:rPr>
          <w:rFonts w:hint="eastAsia"/>
        </w:rPr>
        <w:t>　　　　三、轻质墙体材料区域集中度分析</w:t>
      </w:r>
      <w:r>
        <w:rPr>
          <w:rFonts w:hint="eastAsia"/>
        </w:rPr>
        <w:br/>
      </w:r>
      <w:r>
        <w:rPr>
          <w:rFonts w:hint="eastAsia"/>
        </w:rPr>
        <w:t>　　第二节 轻质墙体材料行业主要企业竞争力分析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轻质墙体材料行业竞争格局分析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一、2024-2025年轻质墙体材料行业竞争分析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二、2024-2025年中外轻质墙体材料产品竞争分析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三、2019-2024年我国轻质墙体材料市场竞争分析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四、2025-2031年国内主要轻质墙体材料企业动向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轻质墙体材料行业上、下游市场分析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轻质墙体材料行业上游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轻质墙体材料行业下游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轻质墙体材料行业重点企业发展调研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轻质墙体材料重点企业（一）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轻质墙体材料重点企业（二）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轻质墙体材料重点企业（三）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轻质墙体材料重点企业（四）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轻质墙体材料重点企业（五）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轻质墙体材料重点企业（六）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2025年轻质墙体材料企业管理策略建议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提高轻质墙体材料企业竞争力的策略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一、提高中国轻质墙体材料企业核心竞争力的对策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二、轻质墙体材料企业提升竞争力的主要方向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三、影响轻质墙体材料企业核心竞争力的因素及提升途径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四、提高轻质墙体材料企业竞争力的策略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对我国轻质墙体材料品牌的战略思考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一、轻质墙体材料实施品牌战略的意义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二、轻质墙体材料企业品牌的现状分析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三、我国轻质墙体材料企业的品牌战略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四、轻质墙体材料品牌战略管理的策略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2025-2031年中国轻质墙体材料行业前景与风险预测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2025年中国轻质墙体材料市场前景分析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2025-2031年中国轻质墙体材料发展趋势预测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2025-2031年中国轻质墙体材料行业投资特性分析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一、2025-2031年中国轻质墙体材料行业进入壁垒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二、2025-2031年中国轻质墙体材料行业盈利模式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三、2025-2031年中国轻质墙体材料行业盈利因素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2025-2031年中国轻质墙体材料行业投资机会分析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一、2025-2031年中国轻质墙体材料细分市场投资机会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二、2025-2031年中国轻质墙体材料行业区域市场投资潜力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2025-2031年中国轻质墙体材料行业投资风险分析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一、2025-2031年中国轻质墙体材料行业市场竞争风险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二、2025-2031年中国轻质墙体材料行业技术风险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三、2025-2031年中国轻质墙体材料行业政策风险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四、2025-2031年中国轻质墙体材料行业进入退出风险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轻质墙体材料行业研究结论</w:t>
      </w:r>
      <w:r>
        <w:rPr>
          <w:rFonts w:hint="eastAsia"/>
        </w:rPr>
        <w:br/>
      </w:r>
      <w:r>
        <w:rPr>
          <w:rFonts w:hint="eastAsia"/>
        </w:rPr>
        <w:t>　　第二节 轻质墙体材料行业投资价值评估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中⋅智⋅林⋅－轻质墙体材料行业投资建议</w:t>
      </w:r>
      <w:r>
        <w:rPr>
          <w:rFonts w:hint="eastAsia"/>
        </w:rPr>
        <w:br/>
      </w:r>
      <w:r>
        <w:rPr>
          <w:rFonts w:hint="eastAsia"/>
        </w:rPr>
        <w:t>　　　　一、轻质墙体材料行业投资策略建议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二、轻质墙体材料行业投资方向建议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三、轻质墙体材料行业投资方式建议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2019-2024年中国轻质墙体材料行业产品市场价格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轻质墙体材料重点企业经营情况分析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轻质墙体材料重点企业经营情况分析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2025-2031年中国轻质墙体材料行业利润预测</w:t>
      </w:r>
      <w:r>
        <w:rPr>
          <w:rFonts w:hint="eastAsia"/>
        </w:rPr>
        <w:br/>
      </w:r>
      <w:r>
        <w:rPr>
          <w:rFonts w:hint="eastAsia"/>
        </w:rPr>
        <w:t>　　图表 2025年轻质墙体材料行业壁垒</w:t>
      </w:r>
      <w:r>
        <w:rPr>
          <w:rFonts w:hint="eastAsia"/>
        </w:rPr>
        <w:br/>
      </w:r>
      <w:r>
        <w:rPr>
          <w:rFonts w:hint="eastAsia"/>
        </w:rPr>
        <w:t>　　图表 2025年轻质墙体材料市场前景分析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2025-2031年中国轻质墙体材料市场需求预测</w:t>
      </w:r>
      <w:r>
        <w:rPr>
          <w:rFonts w:hint="eastAsia"/>
        </w:rPr>
        <w:br/>
      </w:r>
      <w:r>
        <w:rPr>
          <w:rFonts w:hint="eastAsia"/>
        </w:rPr>
        <w:t>　　图表 2025年轻质墙体材料发展趋势预测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57767b44b48e4" w:history="1">
        <w:r>
          <w:rPr>
            <w:rStyle w:val="Hyperlink"/>
          </w:rPr>
          <w:t>2025-2031年中国轻质墙体材料行业发展研究与市场前景分析报告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57767b44b48e4" w:history="1">
        <w:r>
          <w:rPr>
            <w:rStyle w:val="Hyperlink"/>
          </w:rPr>
          <w:t>https://www.20087.com/8/00/QingZhiQiangTiCaiLiaoHangYeXianZhuangJiQianJing.html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新型轻质隔墙、轻质墙体材料能耗标准、建筑外墙装饰材料有哪些、轻质墙体材料物理性能、轻质隔墙板有哪几种、轻质墙体材料容重、农村老房子泥巴墙怎么装修、轻质墙体材料是什么、水泥基墙体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44d3775a04651" w:history="1">
      <w:r>
        <w:rPr>
          <w:rStyle w:val="Hyperlink"/>
        </w:rPr>
        <w:t>2025-2031年中国轻质墙体材料行业发展研究与市场前景分析报告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ngZhiQiangTiCaiLiaoHangYeXianZhuangJiQianJing.html" TargetMode="External" Id="R3b857767b44b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ngZhiQiangTiCaiLiaoHangYeXianZhuangJiQianJing.html" TargetMode="External" Id="R2b144d3775a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2024-10-30T00:24:00Z</dcterms:created>
  <dcterms:modified xsi:type="dcterms:W3CDTF">2024-10-30T01:24:00Z</dcterms:modified>
  <dc:subject>2025-2031年中国轻质墙体材料行业发展研究与市场前景分析报告</dc:subject>
  <dc:title>2025-2031年中国轻质墙体材料行业发展研究与市场前景分析报告</dc:title>
  <cp:keywords>2025-2031年中国轻质墙体材料行业发展研究与市场前景分析报告</cp:keywords>
  <dc:description>2025-2031年中国轻质墙体材料行业发展研究与市场前景分析报告</dc:description>
</cp:coreProperties>
</file>