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3c44de0774fce" w:history="1">
              <w:r>
                <w:rPr>
                  <w:rStyle w:val="Hyperlink"/>
                </w:rPr>
                <w:t>2025-2031年中国骨科植入物行业市场调研与行业前景分析报告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3c44de0774fce" w:history="1">
              <w:r>
                <w:rPr>
                  <w:rStyle w:val="Hyperlink"/>
                </w:rPr>
                <w:t>2025-2031年中国骨科植入物行业市场调研与行业前景分析报告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23c44de0774fce" w:history="1">
                <w:r>
                  <w:rPr>
                    <w:rStyle w:val="Hyperlink"/>
                  </w:rPr>
                  <w:t>https://www.20087.com/8/80/GuKeZhiRuWuDeQianJing.html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植入物是现代骨科手术中不可或缺的医疗器械，用于骨折固定、关节置换等治疗。近年来，随着生物材料和制造技术的进步，骨科植入物的生物相容性、耐磨性和力学性能有了显著提升，大大提高了手术成功率和患者康复速度。</w:t>
      </w:r>
      <w:r>
        <w:rPr>
          <w:rFonts w:hint="eastAsia"/>
        </w:rPr>
        <w:br/>
      </w:r>
      <w:r>
        <w:rPr>
          <w:rFonts w:hint="eastAsia"/>
        </w:rPr>
        <w:t>　　未来，骨科植入物将更加注重个性化和智能化。个性化意味着通过3D打印等技术，根据患者个体差异定制植入物，提高手术精度和植入物的适配性。智能化则体现在植入物中集成传感器和无线通信技术，实现植入物的状态监测和远程调控，为患者提供更安全、更有效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23c44de0774fce" w:history="1">
        <w:r>
          <w:rPr>
            <w:rStyle w:val="Hyperlink"/>
          </w:rPr>
          <w:t>2025-2031年中国骨科植入物行业市场调研与行业前景分析报告</w:t>
        </w:r>
      </w:hyperlink>
      <w:r>
        <w:rPr>
          <w:rFonts w:hint="eastAsia"/>
        </w:rPr>
        <w:t>》基于国家统计局及相关协会的详实数据，结合长期监测的一手资料，全面分析了骨科植入物行业的市场规模、需求变化、产业链动态及区域发展格局。报告重点解读了骨科植入物行业竞争态势与重点企业的市场表现，并通过科学研判行业趋势与前景，揭示了骨科植入物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骨科植入物行业界定</w:t>
      </w:r>
      <w:r>
        <w:rPr>
          <w:rFonts w:hint="eastAsia"/>
        </w:rPr>
        <w:br/>
      </w:r>
      <w:r>
        <w:rPr>
          <w:rFonts w:hint="eastAsia"/>
        </w:rPr>
        <w:t>　　第一节 骨科植入物行业定义</w:t>
      </w:r>
      <w:r>
        <w:rPr>
          <w:rFonts w:hint="eastAsia"/>
        </w:rPr>
        <w:br/>
      </w:r>
      <w:r>
        <w:rPr>
          <w:rFonts w:hint="eastAsia"/>
        </w:rPr>
        <w:t>　　第二节 骨科植入物行业特点分析</w:t>
      </w:r>
      <w:r>
        <w:rPr>
          <w:rFonts w:hint="eastAsia"/>
        </w:rPr>
        <w:br/>
      </w:r>
      <w:r>
        <w:rPr>
          <w:rFonts w:hint="eastAsia"/>
        </w:rPr>
        <w:t>　　第三节 骨科植入物行业发展历程</w:t>
      </w:r>
      <w:r>
        <w:rPr>
          <w:rFonts w:hint="eastAsia"/>
        </w:rPr>
        <w:br/>
      </w:r>
      <w:r>
        <w:rPr>
          <w:rFonts w:hint="eastAsia"/>
        </w:rPr>
        <w:t>　　第四节 骨科植入物产业链分析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2024-2025年全球骨科植入物行业发展态势分析</w:t>
      </w:r>
      <w:r>
        <w:rPr>
          <w:rFonts w:hint="eastAsia"/>
        </w:rPr>
        <w:br/>
      </w:r>
      <w:r>
        <w:rPr>
          <w:rFonts w:hint="eastAsia"/>
        </w:rPr>
        <w:t>　　第一节 全球骨科植入物行业总体情况</w:t>
      </w:r>
      <w:r>
        <w:rPr>
          <w:rFonts w:hint="eastAsia"/>
        </w:rPr>
        <w:br/>
      </w:r>
      <w:r>
        <w:rPr>
          <w:rFonts w:hint="eastAsia"/>
        </w:rPr>
        <w:t>　　第二节 骨科植入物行业重点国家、地区市场分析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全球骨科植入物行业发展前景预测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2024-2025年中国骨科植入物行业发展环境分析</w:t>
      </w:r>
      <w:r>
        <w:rPr>
          <w:rFonts w:hint="eastAsia"/>
        </w:rPr>
        <w:br/>
      </w:r>
      <w:r>
        <w:rPr>
          <w:rFonts w:hint="eastAsia"/>
        </w:rPr>
        <w:t>　　第一节 骨科植入物行业经济环境分析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骨科植入物行业政策环境分析</w:t>
      </w:r>
      <w:r>
        <w:rPr>
          <w:rFonts w:hint="eastAsia"/>
        </w:rPr>
        <w:br/>
      </w:r>
      <w:r>
        <w:rPr>
          <w:rFonts w:hint="eastAsia"/>
        </w:rPr>
        <w:t>　　　　一、骨科植入物行业相关政策</w:t>
      </w:r>
      <w:r>
        <w:rPr>
          <w:rFonts w:hint="eastAsia"/>
        </w:rPr>
        <w:br/>
      </w:r>
      <w:r>
        <w:rPr>
          <w:rFonts w:hint="eastAsia"/>
        </w:rPr>
        <w:t>　　　　二、骨科植入物行业相关标准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2024-2025年骨科植入物行业技术发展现状及趋势分析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骨科植入物行业技术发展现状分析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国内外骨科植入物行业技术差异与原因</w:t>
      </w:r>
      <w:r>
        <w:rPr>
          <w:rFonts w:hint="eastAsia"/>
        </w:rPr>
        <w:br/>
      </w:r>
      <w:r>
        <w:rPr>
          <w:rFonts w:hint="eastAsia"/>
        </w:rPr>
        <w:t>　　第三节 骨科植入物行业技术发展方向、趋势预测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提升骨科植入物行业技术能力策略建议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中国骨科植入物行业市场供需状况分析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中国骨科植入物行业市场规模情况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中国骨科植入物行业市场需求状况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一、2019-2024年骨科植入物行业市场需求情况</w:t>
      </w:r>
      <w:r>
        <w:rPr>
          <w:rFonts w:hint="eastAsia"/>
        </w:rPr>
        <w:br/>
      </w:r>
      <w:r>
        <w:rPr>
          <w:rFonts w:hint="eastAsia"/>
        </w:rPr>
        <w:t>　　　　二、骨科植入物行业市场需求特点分析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三、2025-2031年骨科植入物行业市场需求预测</w:t>
      </w:r>
      <w:r>
        <w:rPr>
          <w:rFonts w:hint="eastAsia"/>
        </w:rPr>
        <w:br/>
      </w:r>
      <w:r>
        <w:rPr>
          <w:rFonts w:hint="eastAsia"/>
        </w:rPr>
        <w:t>　　第三节 中国骨科植入物行业产量情况分析与预测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一、2019-2024年骨科植入物行业产量统计分析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二、2024年骨科植入物行业产量特点分析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三、2025-2031年骨科植入物行业产量预测分析</w:t>
      </w:r>
      <w:r>
        <w:rPr>
          <w:rFonts w:hint="eastAsia"/>
        </w:rPr>
        <w:br/>
      </w:r>
      <w:r>
        <w:rPr>
          <w:rFonts w:hint="eastAsia"/>
        </w:rPr>
        <w:t>　　第四节 骨科植入物行业市场供需平衡状况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中国骨科植入物行业进出口情况分析</w:t>
      </w:r>
      <w:r>
        <w:rPr>
          <w:rFonts w:hint="eastAsia"/>
        </w:rPr>
        <w:br/>
      </w:r>
      <w:r>
        <w:rPr>
          <w:rFonts w:hint="eastAsia"/>
        </w:rPr>
        <w:t>　　第一节 骨科植入物行业出口情况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一、2019-2024年骨科植入物行业出口情况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三、2025-2031年骨科植入物行业出口情况预测</w:t>
      </w:r>
      <w:r>
        <w:rPr>
          <w:rFonts w:hint="eastAsia"/>
        </w:rPr>
        <w:br/>
      </w:r>
      <w:r>
        <w:rPr>
          <w:rFonts w:hint="eastAsia"/>
        </w:rPr>
        <w:t>　　第二节 骨科植入物行业进口情况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一、2019-2024年骨科植入物行业进口情况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三、2025-2031年骨科植入物行业进口情况预测</w:t>
      </w:r>
      <w:r>
        <w:rPr>
          <w:rFonts w:hint="eastAsia"/>
        </w:rPr>
        <w:br/>
      </w:r>
      <w:r>
        <w:rPr>
          <w:rFonts w:hint="eastAsia"/>
        </w:rPr>
        <w:t>　　第三节 骨科植入物行业进出口面临的挑战及对策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2024-2025年中国骨科植入物行业产品价格监测</w:t>
      </w:r>
      <w:r>
        <w:rPr>
          <w:rFonts w:hint="eastAsia"/>
        </w:rPr>
        <w:br/>
      </w:r>
      <w:r>
        <w:rPr>
          <w:rFonts w:hint="eastAsia"/>
        </w:rPr>
        <w:t>　　　　一、骨科植入物市场价格特征</w:t>
      </w:r>
      <w:r>
        <w:rPr>
          <w:rFonts w:hint="eastAsia"/>
        </w:rPr>
        <w:br/>
      </w:r>
      <w:r>
        <w:rPr>
          <w:rFonts w:hint="eastAsia"/>
        </w:rPr>
        <w:t>　　　　二、当前骨科植入物市场价格评述</w:t>
      </w:r>
      <w:r>
        <w:rPr>
          <w:rFonts w:hint="eastAsia"/>
        </w:rPr>
        <w:br/>
      </w:r>
      <w:r>
        <w:rPr>
          <w:rFonts w:hint="eastAsia"/>
        </w:rPr>
        <w:t>　　　　三、影响骨科植入物市场价格因素分析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四、未来骨科植入物市场价格走势预测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中国骨科植入物行业重点区域市场分析</w:t>
      </w:r>
      <w:r>
        <w:rPr>
          <w:rFonts w:hint="eastAsia"/>
        </w:rPr>
        <w:br/>
      </w:r>
      <w:r>
        <w:rPr>
          <w:rFonts w:hint="eastAsia"/>
        </w:rPr>
        <w:t>　　第一节 骨科植入物行业区域市场分布情况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2024-2025年骨科植入物行业细分市场调研分析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骨科植入物细分产品（一）市场调研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骨科植入物细分产品（二）市场调研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2024-2025年骨科植入物行业上、下游市场分析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骨科植入物行业上游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骨科植入物行业下游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骨科植入物行业重点企业发展调研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骨科植入物重点企业（一）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骨科植入物重点企业（二）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骨科植入物重点企业（三）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骨科植入物重点企业（四）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骨科植入物重点企业（五）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骨科植入物重点企业（六）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骨科植入物行业风险及对策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2025-2031年骨科植入物行业发展环境分析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2025-2031年骨科植入物行业投资特性分析</w:t>
      </w:r>
      <w:r>
        <w:rPr>
          <w:rFonts w:hint="eastAsia"/>
        </w:rPr>
        <w:br/>
      </w:r>
      <w:r>
        <w:rPr>
          <w:rFonts w:hint="eastAsia"/>
        </w:rPr>
        <w:t>　　　　一、骨科植入物行业进入壁垒</w:t>
      </w:r>
      <w:r>
        <w:rPr>
          <w:rFonts w:hint="eastAsia"/>
        </w:rPr>
        <w:br/>
      </w:r>
      <w:r>
        <w:rPr>
          <w:rFonts w:hint="eastAsia"/>
        </w:rPr>
        <w:t>　　　　二、骨科植入物行业盈利模式</w:t>
      </w:r>
      <w:r>
        <w:rPr>
          <w:rFonts w:hint="eastAsia"/>
        </w:rPr>
        <w:br/>
      </w:r>
      <w:r>
        <w:rPr>
          <w:rFonts w:hint="eastAsia"/>
        </w:rPr>
        <w:t>　　　　三、骨科植入物行业盈利因素</w:t>
      </w:r>
      <w:r>
        <w:rPr>
          <w:rFonts w:hint="eastAsia"/>
        </w:rPr>
        <w:br/>
      </w:r>
      <w:r>
        <w:rPr>
          <w:rFonts w:hint="eastAsia"/>
        </w:rPr>
        <w:t>　　第三节 骨科植入物行业“波特五力模型”分析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2025-2031年骨科植入物行业风险及对策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骨科植入物企业竞争策略分析</w:t>
      </w:r>
      <w:r>
        <w:rPr>
          <w:rFonts w:hint="eastAsia"/>
        </w:rPr>
        <w:br/>
      </w:r>
      <w:r>
        <w:rPr>
          <w:rFonts w:hint="eastAsia"/>
        </w:rPr>
        <w:t>　　第一节 骨科植入物市场竞争策略分析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一、2025-2031年中国骨科植入物市场增长潜力分析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二、2025-2031年中国骨科植入物主要潜力品种分析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三、现有骨科植入物产品竞争策略分析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四、潜力骨科植入物品种竞争策略选择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2025-2031年中国骨科植入物企业竞争策略分析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一、2025-2031年我国骨科植入物市场竞争趋势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二、2025-2031年骨科植入物行业竞争格局展望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三、2025-2031年骨科植入物行业竞争策略分析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四、2025-2031年骨科植入物企业竞争策略分析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2025-2031年中国骨科植入物行业发展趋势分析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一、2025-2031年骨科植入物技术发展趋势分析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二、2025-2031年骨科植入物产品发展趋势分析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三、2025-2031年骨科植入物行业竞争格局展望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2025-2031年中国骨科植入物市场趋势分析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一、2025-2031年骨科植入物发展趋势预测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二、2025-2025年骨科植入物市场前景分析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三、2025-2031年骨科植入物产业政策趋向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2025-2031年骨科植入物行业投资价值评估分析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骨科植入物行业发展建议分析</w:t>
      </w:r>
      <w:r>
        <w:rPr>
          <w:rFonts w:hint="eastAsia"/>
        </w:rPr>
        <w:br/>
      </w:r>
      <w:r>
        <w:rPr>
          <w:rFonts w:hint="eastAsia"/>
        </w:rPr>
        <w:t>　　第一节 骨科植入物行业研究结论及建议</w:t>
      </w:r>
      <w:r>
        <w:rPr>
          <w:rFonts w:hint="eastAsia"/>
        </w:rPr>
        <w:br/>
      </w:r>
      <w:r>
        <w:rPr>
          <w:rFonts w:hint="eastAsia"/>
        </w:rPr>
        <w:t>　　第二节 骨科植入物细分行业研究结论及建议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[-中智林-]骨科植入物行业竞争策略总结及建议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2019-2024年中国骨科植入物市场规模及增长情况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2019-2024年中国骨科植入物行业产量及增长趋势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2025-2031年中国骨科植入物行业产量预测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2019-2024年中国骨科植入物行业市场需求及增长情况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2025-2031年中国骨科植入物行业市场需求预测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2019-2024年中国骨科植入物行业利润及增长情况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**地区骨科植入物市场规模及增长情况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**地区骨科植入物行业市场需求情况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**地区骨科植入物市场规模及增长情况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**地区骨科植入物行业市场需求情况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2019-2024年中国骨科植入物行业进口量及增速统计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2019-2024年中国骨科植入物行业出口量及增速统计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骨科植入物重点企业经营情况分析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2025年骨科植入物市场前景分析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2025-2031年中国骨科植入物市场需求预测</w:t>
      </w:r>
      <w:r>
        <w:rPr>
          <w:rFonts w:hint="eastAsia"/>
        </w:rPr>
        <w:br/>
      </w:r>
      <w:r>
        <w:rPr>
          <w:rFonts w:hint="eastAsia"/>
        </w:rPr>
        <w:t>　　图表 2025年骨科植入物发展趋势预测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3c44de0774fce" w:history="1">
        <w:r>
          <w:rPr>
            <w:rStyle w:val="Hyperlink"/>
          </w:rPr>
          <w:t>2025-2031年中国骨科植入物行业市场调研与行业前景分析报告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23c44de0774fce" w:history="1">
        <w:r>
          <w:rPr>
            <w:rStyle w:val="Hyperlink"/>
          </w:rPr>
          <w:t>https://www.20087.com/8/80/GuKeZhiRuWuDeQianJing.html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热点：骨科植入类材料都有哪些、骨科植入物属于几类医疗器械、骨科耗材、骨科植入物的管理制度、器械植入有哪些、骨科植入物图片、断奶骨科1V1睡觉对我很重要免费、骨科植入物 生物膜、骨科植入物验收流程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818cb1fa348b4" w:history="1">
      <w:r>
        <w:rPr>
          <w:rStyle w:val="Hyperlink"/>
        </w:rPr>
        <w:t>2025-2031年中国骨科植入物行业市场调研与行业前景分析报告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GuKeZhiRuWuDeQianJing.html" TargetMode="External" Id="R2323c44de077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GuKeZhiRuWuDeQianJing.html" TargetMode="External" Id="R871818cb1fa3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2025-01-09T01:22:00Z</dcterms:created>
  <dcterms:modified xsi:type="dcterms:W3CDTF">2025-01-09T02:22:00Z</dcterms:modified>
  <dc:subject>2025-2031年中国骨科植入物行业市场调研与行业前景分析报告</dc:subject>
  <dc:title>2025-2031年中国骨科植入物行业市场调研与行业前景分析报告</dc:title>
  <cp:keywords>2025-2031年中国骨科植入物行业市场调研与行业前景分析报告</cp:keywords>
  <dc:description>2025-2031年中国骨科植入物行业市场调研与行业前景分析报告</dc:description>
</cp:coreProperties>
</file>