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fcb29242a14f09" w:history="1">
              <w:r>
                <w:rPr>
                  <w:rStyle w:val="Hyperlink"/>
                </w:rPr>
                <w:t>2024-2030年中国按摩器行业发展研究与市场前景预测报告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fcb29242a14f09" w:history="1">
              <w:r>
                <w:rPr>
                  <w:rStyle w:val="Hyperlink"/>
                </w:rPr>
                <w:t>2024-2030年中国按摩器行业发展研究与市场前景预测报告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3759208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cfcb29242a14f09" w:history="1">
                <w:r>
                  <w:rPr>
                    <w:rStyle w:val="Hyperlink"/>
                  </w:rPr>
                  <w:t>https://www.20087.com/8/20/AnMoQiDeXianZhuangYuQianJing.html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按摩器行业在技术创新与消费升级的双重驱动下，已从单一功能的简单产品发展为集智能化、个性化于一体的健康护理设备。现代按摩器采用气压、振动、加热等多种物理疗法，结合APP控制、云端数据同步等技术，为消费者提供全方位的放松与康复解决方案。未来，随着人们对健康生活方式的追求加剧，按摩器将更加注重用户体验与效果验证，引入生物传感技术实时监测身体反应，实现按摩强度与方式的自适应调整。同时，外观设计的人性化、环保材料的应用也将成为产品差异化竞争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fcb29242a14f09" w:history="1">
        <w:r>
          <w:rPr>
            <w:rStyle w:val="Hyperlink"/>
          </w:rPr>
          <w:t>2024-2030年中国按摩器行业发展研究与市场前景预测报告</w:t>
        </w:r>
      </w:hyperlink>
      <w:r>
        <w:rPr>
          <w:rFonts w:hint="eastAsia"/>
        </w:rPr>
        <w:t>》深入剖析了当前按摩器行业的现状与市场需求，详细探讨了按摩器市场规模及其价格动态。按摩器报告从产业链角度出发，分析了上下游的影响因素，并进一步细分市场，对按摩器各细分领域的具体情况进行探讨。按摩器报告还根据现有数据，对按摩器市场前景及发展趋势进行了科学预测，揭示了行业内重点企业的竞争格局，评估了品牌影响力和市场集中度，同时指出了按摩器行业面临的风险与机遇。按摩器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中国按摩器行业竞争背景分析</w:t>
      </w:r>
      <w:r>
        <w:rPr>
          <w:rFonts w:hint="eastAsia"/>
        </w:rPr>
        <w:br/>
      </w:r>
      <w:r>
        <w:rPr>
          <w:rFonts w:hint="eastAsia"/>
        </w:rPr>
        <w:t>　　第一节 政策背景</w:t>
      </w:r>
      <w:r>
        <w:rPr>
          <w:rFonts w:hint="eastAsia"/>
        </w:rPr>
        <w:br/>
      </w:r>
      <w:r>
        <w:rPr>
          <w:rFonts w:hint="eastAsia"/>
        </w:rPr>
        <w:t>　　　　一、宏观政策背景</w:t>
      </w:r>
      <w:r>
        <w:rPr>
          <w:rFonts w:hint="eastAsia"/>
        </w:rPr>
        <w:br/>
      </w:r>
      <w:r>
        <w:rPr>
          <w:rFonts w:hint="eastAsia"/>
        </w:rPr>
        <w:t>　　　　二、财政货币政策背景</w:t>
      </w:r>
      <w:r>
        <w:rPr>
          <w:rFonts w:hint="eastAsia"/>
        </w:rPr>
        <w:br/>
      </w:r>
      <w:r>
        <w:rPr>
          <w:rFonts w:hint="eastAsia"/>
        </w:rPr>
        <w:t>　　　　三、产业政策背景</w:t>
      </w:r>
      <w:r>
        <w:rPr>
          <w:rFonts w:hint="eastAsia"/>
        </w:rPr>
        <w:br/>
      </w:r>
      <w:r>
        <w:rPr>
          <w:rFonts w:hint="eastAsia"/>
        </w:rPr>
        <w:t>　　　　四、政策变更对按摩器行业影响分析</w:t>
      </w:r>
      <w:r>
        <w:rPr>
          <w:rFonts w:hint="eastAsia"/>
        </w:rPr>
        <w:br/>
      </w:r>
      <w:r>
        <w:rPr>
          <w:rFonts w:hint="eastAsia"/>
        </w:rPr>
        <w:t>　　第二节 经济背景</w:t>
      </w:r>
      <w:r>
        <w:rPr>
          <w:rFonts w:hint="eastAsia"/>
        </w:rPr>
        <w:br/>
      </w:r>
      <w:r>
        <w:rPr>
          <w:rFonts w:hint="eastAsia"/>
        </w:rPr>
        <w:t>　　　　一、经济发展情况分析</w:t>
      </w:r>
      <w:r>
        <w:rPr>
          <w:rFonts w:hint="eastAsia"/>
        </w:rPr>
        <w:br/>
      </w:r>
      <w:r>
        <w:rPr>
          <w:rFonts w:hint="eastAsia"/>
        </w:rPr>
        <w:t>　　　　二、收入增长状况分析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六、贸易战对按摩器行业影响分析</w:t>
      </w:r>
      <w:r>
        <w:rPr>
          <w:rFonts w:hint="eastAsia"/>
        </w:rPr>
        <w:br/>
      </w:r>
      <w:r>
        <w:rPr>
          <w:rFonts w:hint="eastAsia"/>
        </w:rPr>
        <w:t>　　第三节 社会背景</w:t>
      </w:r>
      <w:r>
        <w:rPr>
          <w:rFonts w:hint="eastAsia"/>
        </w:rPr>
        <w:br/>
      </w:r>
      <w:r>
        <w:rPr>
          <w:rFonts w:hint="eastAsia"/>
        </w:rPr>
        <w:t>　　　　一、人口社会背景</w:t>
      </w:r>
      <w:r>
        <w:rPr>
          <w:rFonts w:hint="eastAsia"/>
        </w:rPr>
        <w:br/>
      </w:r>
      <w:r>
        <w:rPr>
          <w:rFonts w:hint="eastAsia"/>
        </w:rPr>
        <w:t>　　　　二、社会年龄结构</w:t>
      </w:r>
      <w:r>
        <w:rPr>
          <w:rFonts w:hint="eastAsia"/>
        </w:rPr>
        <w:br/>
      </w:r>
      <w:r>
        <w:rPr>
          <w:rFonts w:hint="eastAsia"/>
        </w:rPr>
        <w:t>　　　　三、社会学历结构</w:t>
      </w:r>
      <w:r>
        <w:rPr>
          <w:rFonts w:hint="eastAsia"/>
        </w:rPr>
        <w:br/>
      </w:r>
      <w:r>
        <w:rPr>
          <w:rFonts w:hint="eastAsia"/>
        </w:rPr>
        <w:t>　　　　四、收入差距结构</w:t>
      </w:r>
      <w:r>
        <w:rPr>
          <w:rFonts w:hint="eastAsia"/>
        </w:rPr>
        <w:br/>
      </w:r>
      <w:r>
        <w:rPr>
          <w:rFonts w:hint="eastAsia"/>
        </w:rPr>
        <w:t>　　　　五、其他社会因素</w:t>
      </w:r>
      <w:r>
        <w:rPr>
          <w:rFonts w:hint="eastAsia"/>
        </w:rPr>
        <w:br/>
      </w:r>
      <w:r>
        <w:rPr>
          <w:rFonts w:hint="eastAsia"/>
        </w:rPr>
        <w:t>　　　　六、社会背景对按摩器行业影响分析</w:t>
      </w:r>
      <w:r>
        <w:rPr>
          <w:rFonts w:hint="eastAsia"/>
        </w:rPr>
        <w:br/>
      </w:r>
      <w:r>
        <w:rPr>
          <w:rFonts w:hint="eastAsia"/>
        </w:rPr>
        <w:t>　　第四节 技术背景</w:t>
      </w:r>
      <w:r>
        <w:rPr>
          <w:rFonts w:hint="eastAsia"/>
        </w:rPr>
        <w:br/>
      </w:r>
      <w:r>
        <w:rPr>
          <w:rFonts w:hint="eastAsia"/>
        </w:rPr>
        <w:t>　　　　一、技术研发现状调研</w:t>
      </w:r>
      <w:r>
        <w:rPr>
          <w:rFonts w:hint="eastAsia"/>
        </w:rPr>
        <w:br/>
      </w:r>
      <w:r>
        <w:rPr>
          <w:rFonts w:hint="eastAsia"/>
        </w:rPr>
        <w:t>　　　　二、新技术应用</w:t>
      </w:r>
      <w:r>
        <w:rPr>
          <w:rFonts w:hint="eastAsia"/>
        </w:rPr>
        <w:br/>
      </w:r>
      <w:r>
        <w:rPr>
          <w:rFonts w:hint="eastAsia"/>
        </w:rPr>
        <w:t>　　　　三、技术发展趋势预测分析</w:t>
      </w:r>
      <w:r>
        <w:rPr>
          <w:rFonts w:hint="eastAsia"/>
        </w:rPr>
        <w:br/>
      </w:r>
      <w:r>
        <w:rPr>
          <w:rFonts w:hint="eastAsia"/>
        </w:rPr>
        <w:t>　　　　四、技术创新对按摩器行业影响分析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中国按摩器行业市场现状分析</w:t>
      </w:r>
      <w:r>
        <w:rPr>
          <w:rFonts w:hint="eastAsia"/>
        </w:rPr>
        <w:br/>
      </w:r>
      <w:r>
        <w:rPr>
          <w:rFonts w:hint="eastAsia"/>
        </w:rPr>
        <w:t>　　第一节 市场发展阶段</w:t>
      </w:r>
      <w:r>
        <w:rPr>
          <w:rFonts w:hint="eastAsia"/>
        </w:rPr>
        <w:br/>
      </w:r>
      <w:r>
        <w:rPr>
          <w:rFonts w:hint="eastAsia"/>
        </w:rPr>
        <w:t>　　第二节 市场竞争结构</w:t>
      </w:r>
      <w:r>
        <w:rPr>
          <w:rFonts w:hint="eastAsia"/>
        </w:rPr>
        <w:br/>
      </w:r>
      <w:r>
        <w:rPr>
          <w:rFonts w:hint="eastAsia"/>
        </w:rPr>
        <w:t>　　第三节 市场供需格局</w:t>
      </w:r>
      <w:r>
        <w:rPr>
          <w:rFonts w:hint="eastAsia"/>
        </w:rPr>
        <w:br/>
      </w:r>
      <w:r>
        <w:rPr>
          <w:rFonts w:hint="eastAsia"/>
        </w:rPr>
        <w:t>　　　　一、2024-2030年中国按摩器行业的供给分析</w:t>
      </w:r>
      <w:r>
        <w:rPr>
          <w:rFonts w:hint="eastAsia"/>
        </w:rPr>
        <w:br/>
      </w:r>
      <w:r>
        <w:rPr>
          <w:rFonts w:hint="eastAsia"/>
        </w:rPr>
        <w:t>　　　　二、2024-2030年中国按摩器行业的需求分析</w:t>
      </w:r>
      <w:r>
        <w:rPr>
          <w:rFonts w:hint="eastAsia"/>
        </w:rPr>
        <w:br/>
      </w:r>
      <w:r>
        <w:rPr>
          <w:rFonts w:hint="eastAsia"/>
        </w:rPr>
        <w:t>　　　　三、2024-2030年中国按摩器行业的供需平衡分析</w:t>
      </w:r>
      <w:r>
        <w:rPr>
          <w:rFonts w:hint="eastAsia"/>
        </w:rPr>
        <w:br/>
      </w:r>
      <w:r>
        <w:rPr>
          <w:rFonts w:hint="eastAsia"/>
        </w:rPr>
        <w:t>　　第四节 市场发展趋势预测分析</w:t>
      </w:r>
      <w:r>
        <w:rPr>
          <w:rFonts w:hint="eastAsia"/>
        </w:rPr>
        <w:br/>
      </w:r>
      <w:r>
        <w:rPr>
          <w:rFonts w:hint="eastAsia"/>
        </w:rPr>
        <w:t>　　第五节 未来市场预测分析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一、2024-2030年中国按摩器行业的供给预测分析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二、2024-2030年中国按摩器行业的需求预测分析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按摩器所属行业的进出口分析</w:t>
      </w:r>
      <w:r>
        <w:rPr>
          <w:rFonts w:hint="eastAsia"/>
        </w:rPr>
        <w:br/>
      </w:r>
      <w:r>
        <w:rPr>
          <w:rFonts w:hint="eastAsia"/>
        </w:rPr>
        <w:t>　　第一节 中国按摩器所属行业的进出口格局分析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2024-2030年中国按摩器所属行业的进出口数据统计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一、贸易战特别是“后危机时代”主要影响因素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三、行业高端产品进出口市场调研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第四节 2024-2030年中国按摩器行业的进口预测分析</w:t>
      </w:r>
      <w:r>
        <w:rPr>
          <w:rFonts w:hint="eastAsia"/>
        </w:rPr>
        <w:br/>
      </w:r>
      <w:r>
        <w:rPr>
          <w:rFonts w:hint="eastAsia"/>
        </w:rPr>
        <w:t>　　第五节 2024-2030年中国按摩器行业的出口预测分析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2024-2030年中国按摩器所属行业重点数据解析</w:t>
      </w:r>
      <w:r>
        <w:rPr>
          <w:rFonts w:hint="eastAsia"/>
        </w:rPr>
        <w:br/>
      </w:r>
      <w:r>
        <w:rPr>
          <w:rFonts w:hint="eastAsia"/>
        </w:rPr>
        <w:t>　　第一节 按摩器所属行业规模情况分析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按摩器所属行业综合能力分析及预测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按摩器行业的区域格局分析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华南</w:t>
      </w:r>
      <w:r>
        <w:rPr>
          <w:rFonts w:hint="eastAsia"/>
        </w:rPr>
        <w:br/>
      </w:r>
      <w:r>
        <w:rPr>
          <w:rFonts w:hint="eastAsia"/>
        </w:rPr>
        <w:t>　　第六节 西南</w:t>
      </w:r>
      <w:r>
        <w:rPr>
          <w:rFonts w:hint="eastAsia"/>
        </w:rPr>
        <w:br/>
      </w:r>
      <w:r>
        <w:rPr>
          <w:rFonts w:hint="eastAsia"/>
        </w:rPr>
        <w:t>　　第七节 西北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按摩器行业市场竞争分析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中国按摩器行业国际竞争力比较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行业集中度分析</w:t>
      </w:r>
      <w:r>
        <w:rPr>
          <w:rFonts w:hint="eastAsia"/>
        </w:rPr>
        <w:br/>
      </w:r>
      <w:r>
        <w:rPr>
          <w:rFonts w:hint="eastAsia"/>
        </w:rPr>
        <w:t>　　第四节 行业竞争趋势预测分析</w:t>
      </w:r>
      <w:r>
        <w:rPr>
          <w:rFonts w:hint="eastAsia"/>
        </w:rPr>
        <w:br/>
      </w:r>
      <w:r>
        <w:rPr>
          <w:rFonts w:hint="eastAsia"/>
        </w:rPr>
        <w:t>　　第五节 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按摩器行业重点企业分析</w:t>
      </w:r>
      <w:r>
        <w:rPr>
          <w:rFonts w:hint="eastAsia"/>
        </w:rPr>
        <w:br/>
      </w:r>
      <w:r>
        <w:rPr>
          <w:rFonts w:hint="eastAsia"/>
        </w:rPr>
        <w:t>　　第一节 深圳市联创科技集团有限公司</w:t>
      </w:r>
      <w:r>
        <w:rPr>
          <w:rFonts w:hint="eastAsia"/>
        </w:rPr>
        <w:br/>
      </w:r>
      <w:r>
        <w:rPr>
          <w:rFonts w:hint="eastAsia"/>
        </w:rPr>
        <w:t>　　　　一、品牌概述</w:t>
      </w:r>
      <w:r>
        <w:rPr>
          <w:rFonts w:hint="eastAsia"/>
        </w:rPr>
        <w:br/>
      </w:r>
      <w:r>
        <w:rPr>
          <w:rFonts w:hint="eastAsia"/>
        </w:rPr>
        <w:t>　　　　二、企业经营业绩</w:t>
      </w:r>
      <w:r>
        <w:rPr>
          <w:rFonts w:hint="eastAsia"/>
        </w:rPr>
        <w:br/>
      </w:r>
      <w:r>
        <w:rPr>
          <w:rFonts w:hint="eastAsia"/>
        </w:rPr>
        <w:t>　　　　三、品牌市场业绩</w:t>
      </w:r>
      <w:r>
        <w:rPr>
          <w:rFonts w:hint="eastAsia"/>
        </w:rPr>
        <w:br/>
      </w:r>
      <w:r>
        <w:rPr>
          <w:rFonts w:hint="eastAsia"/>
        </w:rPr>
        <w:t>　　　　四、品牌建设现状调研</w:t>
      </w:r>
      <w:r>
        <w:rPr>
          <w:rFonts w:hint="eastAsia"/>
        </w:rPr>
        <w:br/>
      </w:r>
      <w:r>
        <w:rPr>
          <w:rFonts w:hint="eastAsia"/>
        </w:rPr>
        <w:t>　　　　五、品牌核心竞争力分析</w:t>
      </w:r>
      <w:r>
        <w:rPr>
          <w:rFonts w:hint="eastAsia"/>
        </w:rPr>
        <w:br/>
      </w:r>
      <w:r>
        <w:rPr>
          <w:rFonts w:hint="eastAsia"/>
        </w:rPr>
        <w:t>　　　　六、品牌竞争策略</w:t>
      </w:r>
      <w:r>
        <w:rPr>
          <w:rFonts w:hint="eastAsia"/>
        </w:rPr>
        <w:br/>
      </w:r>
      <w:r>
        <w:rPr>
          <w:rFonts w:hint="eastAsia"/>
        </w:rPr>
        <w:t>　　第二节 上海荣泰健康科技股份有限公司</w:t>
      </w:r>
      <w:r>
        <w:rPr>
          <w:rFonts w:hint="eastAsia"/>
        </w:rPr>
        <w:br/>
      </w:r>
      <w:r>
        <w:rPr>
          <w:rFonts w:hint="eastAsia"/>
        </w:rPr>
        <w:t>　　　　一、品牌概述</w:t>
      </w:r>
      <w:r>
        <w:rPr>
          <w:rFonts w:hint="eastAsia"/>
        </w:rPr>
        <w:br/>
      </w:r>
      <w:r>
        <w:rPr>
          <w:rFonts w:hint="eastAsia"/>
        </w:rPr>
        <w:t>　　　　二、企业经营业绩</w:t>
      </w:r>
      <w:r>
        <w:rPr>
          <w:rFonts w:hint="eastAsia"/>
        </w:rPr>
        <w:br/>
      </w:r>
      <w:r>
        <w:rPr>
          <w:rFonts w:hint="eastAsia"/>
        </w:rPr>
        <w:t>　　　　三、品牌市场业绩</w:t>
      </w:r>
      <w:r>
        <w:rPr>
          <w:rFonts w:hint="eastAsia"/>
        </w:rPr>
        <w:br/>
      </w:r>
      <w:r>
        <w:rPr>
          <w:rFonts w:hint="eastAsia"/>
        </w:rPr>
        <w:t>　　　　四、品牌建设现状调研</w:t>
      </w:r>
      <w:r>
        <w:rPr>
          <w:rFonts w:hint="eastAsia"/>
        </w:rPr>
        <w:br/>
      </w:r>
      <w:r>
        <w:rPr>
          <w:rFonts w:hint="eastAsia"/>
        </w:rPr>
        <w:t>　　　　五、品牌核心竞争力分析</w:t>
      </w:r>
      <w:r>
        <w:rPr>
          <w:rFonts w:hint="eastAsia"/>
        </w:rPr>
        <w:br/>
      </w:r>
      <w:r>
        <w:rPr>
          <w:rFonts w:hint="eastAsia"/>
        </w:rPr>
        <w:t>　　　　六、品牌竞争策略</w:t>
      </w:r>
      <w:r>
        <w:rPr>
          <w:rFonts w:hint="eastAsia"/>
        </w:rPr>
        <w:br/>
      </w:r>
      <w:r>
        <w:rPr>
          <w:rFonts w:hint="eastAsia"/>
        </w:rPr>
        <w:t>　　第三节 深圳市倍轻松科技股份有限公司</w:t>
      </w:r>
      <w:r>
        <w:rPr>
          <w:rFonts w:hint="eastAsia"/>
        </w:rPr>
        <w:br/>
      </w:r>
      <w:r>
        <w:rPr>
          <w:rFonts w:hint="eastAsia"/>
        </w:rPr>
        <w:t>　　　　一、品牌概述</w:t>
      </w:r>
      <w:r>
        <w:rPr>
          <w:rFonts w:hint="eastAsia"/>
        </w:rPr>
        <w:br/>
      </w:r>
      <w:r>
        <w:rPr>
          <w:rFonts w:hint="eastAsia"/>
        </w:rPr>
        <w:t>　　　　二、企业经营业绩</w:t>
      </w:r>
      <w:r>
        <w:rPr>
          <w:rFonts w:hint="eastAsia"/>
        </w:rPr>
        <w:br/>
      </w:r>
      <w:r>
        <w:rPr>
          <w:rFonts w:hint="eastAsia"/>
        </w:rPr>
        <w:t>　　　　三、品牌市场业绩</w:t>
      </w:r>
      <w:r>
        <w:rPr>
          <w:rFonts w:hint="eastAsia"/>
        </w:rPr>
        <w:br/>
      </w:r>
      <w:r>
        <w:rPr>
          <w:rFonts w:hint="eastAsia"/>
        </w:rPr>
        <w:t>　　　　四、品牌建设现状调研</w:t>
      </w:r>
      <w:r>
        <w:rPr>
          <w:rFonts w:hint="eastAsia"/>
        </w:rPr>
        <w:br/>
      </w:r>
      <w:r>
        <w:rPr>
          <w:rFonts w:hint="eastAsia"/>
        </w:rPr>
        <w:t>　　　　五、品牌核心竞争力分析</w:t>
      </w:r>
      <w:r>
        <w:rPr>
          <w:rFonts w:hint="eastAsia"/>
        </w:rPr>
        <w:br/>
      </w:r>
      <w:r>
        <w:rPr>
          <w:rFonts w:hint="eastAsia"/>
        </w:rPr>
        <w:t>　　　　六、品牌竞争策略</w:t>
      </w:r>
      <w:r>
        <w:rPr>
          <w:rFonts w:hint="eastAsia"/>
        </w:rPr>
        <w:br/>
      </w:r>
      <w:r>
        <w:rPr>
          <w:rFonts w:hint="eastAsia"/>
        </w:rPr>
        <w:t>　　第四节 松研科技（杭州）有限公司</w:t>
      </w:r>
      <w:r>
        <w:rPr>
          <w:rFonts w:hint="eastAsia"/>
        </w:rPr>
        <w:br/>
      </w:r>
      <w:r>
        <w:rPr>
          <w:rFonts w:hint="eastAsia"/>
        </w:rPr>
        <w:t>　　　　一、品牌概述</w:t>
      </w:r>
      <w:r>
        <w:rPr>
          <w:rFonts w:hint="eastAsia"/>
        </w:rPr>
        <w:br/>
      </w:r>
      <w:r>
        <w:rPr>
          <w:rFonts w:hint="eastAsia"/>
        </w:rPr>
        <w:t>　　　　二、企业经营业绩</w:t>
      </w:r>
      <w:r>
        <w:rPr>
          <w:rFonts w:hint="eastAsia"/>
        </w:rPr>
        <w:br/>
      </w:r>
      <w:r>
        <w:rPr>
          <w:rFonts w:hint="eastAsia"/>
        </w:rPr>
        <w:t>　　　　三、品牌市场业绩</w:t>
      </w:r>
      <w:r>
        <w:rPr>
          <w:rFonts w:hint="eastAsia"/>
        </w:rPr>
        <w:br/>
      </w:r>
      <w:r>
        <w:rPr>
          <w:rFonts w:hint="eastAsia"/>
        </w:rPr>
        <w:t>　　　　四、品牌建设现状调研</w:t>
      </w:r>
      <w:r>
        <w:rPr>
          <w:rFonts w:hint="eastAsia"/>
        </w:rPr>
        <w:br/>
      </w:r>
      <w:r>
        <w:rPr>
          <w:rFonts w:hint="eastAsia"/>
        </w:rPr>
        <w:t>　　　　五、品牌核心竞争力分析</w:t>
      </w:r>
      <w:r>
        <w:rPr>
          <w:rFonts w:hint="eastAsia"/>
        </w:rPr>
        <w:br/>
      </w:r>
      <w:r>
        <w:rPr>
          <w:rFonts w:hint="eastAsia"/>
        </w:rPr>
        <w:t>　　　　六、品牌竞争策略</w:t>
      </w:r>
      <w:r>
        <w:rPr>
          <w:rFonts w:hint="eastAsia"/>
        </w:rPr>
        <w:br/>
      </w:r>
      <w:r>
        <w:rPr>
          <w:rFonts w:hint="eastAsia"/>
        </w:rPr>
        <w:t>　　第五节 北京瑞天盛达电器有限公司</w:t>
      </w:r>
      <w:r>
        <w:rPr>
          <w:rFonts w:hint="eastAsia"/>
        </w:rPr>
        <w:br/>
      </w:r>
      <w:r>
        <w:rPr>
          <w:rFonts w:hint="eastAsia"/>
        </w:rPr>
        <w:t>　　　　一、品牌概述</w:t>
      </w:r>
      <w:r>
        <w:rPr>
          <w:rFonts w:hint="eastAsia"/>
        </w:rPr>
        <w:br/>
      </w:r>
      <w:r>
        <w:rPr>
          <w:rFonts w:hint="eastAsia"/>
        </w:rPr>
        <w:t>　　　　二、企业经营业绩</w:t>
      </w:r>
      <w:r>
        <w:rPr>
          <w:rFonts w:hint="eastAsia"/>
        </w:rPr>
        <w:br/>
      </w:r>
      <w:r>
        <w:rPr>
          <w:rFonts w:hint="eastAsia"/>
        </w:rPr>
        <w:t>　　　　三、品牌市场业绩</w:t>
      </w:r>
      <w:r>
        <w:rPr>
          <w:rFonts w:hint="eastAsia"/>
        </w:rPr>
        <w:br/>
      </w:r>
      <w:r>
        <w:rPr>
          <w:rFonts w:hint="eastAsia"/>
        </w:rPr>
        <w:t>　　　　四、品牌建设现状调研</w:t>
      </w:r>
      <w:r>
        <w:rPr>
          <w:rFonts w:hint="eastAsia"/>
        </w:rPr>
        <w:br/>
      </w:r>
      <w:r>
        <w:rPr>
          <w:rFonts w:hint="eastAsia"/>
        </w:rPr>
        <w:t>　　　　五、品牌核心竞争力分析</w:t>
      </w:r>
      <w:r>
        <w:rPr>
          <w:rFonts w:hint="eastAsia"/>
        </w:rPr>
        <w:br/>
      </w:r>
      <w:r>
        <w:rPr>
          <w:rFonts w:hint="eastAsia"/>
        </w:rPr>
        <w:t>　　　　六、品牌竞争策略</w:t>
      </w:r>
      <w:r>
        <w:rPr>
          <w:rFonts w:hint="eastAsia"/>
        </w:rPr>
        <w:br/>
      </w:r>
      <w:r>
        <w:rPr>
          <w:rFonts w:hint="eastAsia"/>
        </w:rPr>
        <w:t>　　第六节 欧姆龙（中国）有限公司</w:t>
      </w:r>
      <w:r>
        <w:rPr>
          <w:rFonts w:hint="eastAsia"/>
        </w:rPr>
        <w:br/>
      </w:r>
      <w:r>
        <w:rPr>
          <w:rFonts w:hint="eastAsia"/>
        </w:rPr>
        <w:t>　　　　一、品牌概述</w:t>
      </w:r>
      <w:r>
        <w:rPr>
          <w:rFonts w:hint="eastAsia"/>
        </w:rPr>
        <w:br/>
      </w:r>
      <w:r>
        <w:rPr>
          <w:rFonts w:hint="eastAsia"/>
        </w:rPr>
        <w:t>　　　　二、企业经营业绩</w:t>
      </w:r>
      <w:r>
        <w:rPr>
          <w:rFonts w:hint="eastAsia"/>
        </w:rPr>
        <w:br/>
      </w:r>
      <w:r>
        <w:rPr>
          <w:rFonts w:hint="eastAsia"/>
        </w:rPr>
        <w:t>　　　　三、品牌市场业绩</w:t>
      </w:r>
      <w:r>
        <w:rPr>
          <w:rFonts w:hint="eastAsia"/>
        </w:rPr>
        <w:br/>
      </w:r>
      <w:r>
        <w:rPr>
          <w:rFonts w:hint="eastAsia"/>
        </w:rPr>
        <w:t>　　　　四、品牌建设现状调研</w:t>
      </w:r>
      <w:r>
        <w:rPr>
          <w:rFonts w:hint="eastAsia"/>
        </w:rPr>
        <w:br/>
      </w:r>
      <w:r>
        <w:rPr>
          <w:rFonts w:hint="eastAsia"/>
        </w:rPr>
        <w:t>　　　　五、品牌核心竞争力分析</w:t>
      </w:r>
      <w:r>
        <w:rPr>
          <w:rFonts w:hint="eastAsia"/>
        </w:rPr>
        <w:br/>
      </w:r>
      <w:r>
        <w:rPr>
          <w:rFonts w:hint="eastAsia"/>
        </w:rPr>
        <w:t>　　　　六、品牌竞争策略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按摩器行业的投资分析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第二节 投资机遇</w:t>
      </w:r>
      <w:r>
        <w:rPr>
          <w:rFonts w:hint="eastAsia"/>
        </w:rPr>
        <w:br/>
      </w:r>
      <w:r>
        <w:rPr>
          <w:rFonts w:hint="eastAsia"/>
        </w:rPr>
        <w:t>　　第三节 投资前景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行业前景调研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按摩器行业品牌经营分析及策略</w:t>
      </w:r>
      <w:r>
        <w:rPr>
          <w:rFonts w:hint="eastAsia"/>
        </w:rPr>
        <w:br/>
      </w:r>
      <w:r>
        <w:rPr>
          <w:rFonts w:hint="eastAsia"/>
        </w:rPr>
        <w:t>　　第一节 按摩器行业市场品牌swot分析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四、威胁分析</w:t>
      </w:r>
      <w:r>
        <w:rPr>
          <w:rFonts w:hint="eastAsia"/>
        </w:rPr>
        <w:br/>
      </w:r>
      <w:r>
        <w:rPr>
          <w:rFonts w:hint="eastAsia"/>
        </w:rPr>
        <w:t>　　第二节 按摩器行业的品牌风险分析</w:t>
      </w:r>
      <w:r>
        <w:rPr>
          <w:rFonts w:hint="eastAsia"/>
        </w:rPr>
        <w:br/>
      </w:r>
      <w:r>
        <w:rPr>
          <w:rFonts w:hint="eastAsia"/>
        </w:rPr>
        <w:t>　　　　一、品牌定位风险</w:t>
      </w:r>
      <w:r>
        <w:rPr>
          <w:rFonts w:hint="eastAsia"/>
        </w:rPr>
        <w:br/>
      </w:r>
      <w:r>
        <w:rPr>
          <w:rFonts w:hint="eastAsia"/>
        </w:rPr>
        <w:t>　　　　二、品牌竞争风险</w:t>
      </w:r>
      <w:r>
        <w:rPr>
          <w:rFonts w:hint="eastAsia"/>
        </w:rPr>
        <w:br/>
      </w:r>
      <w:r>
        <w:rPr>
          <w:rFonts w:hint="eastAsia"/>
        </w:rPr>
        <w:t>　　　　三、品牌文化风险</w:t>
      </w:r>
      <w:r>
        <w:rPr>
          <w:rFonts w:hint="eastAsia"/>
        </w:rPr>
        <w:br/>
      </w:r>
      <w:r>
        <w:rPr>
          <w:rFonts w:hint="eastAsia"/>
        </w:rPr>
        <w:t>　　　　四、品牌信任风险</w:t>
      </w:r>
      <w:r>
        <w:rPr>
          <w:rFonts w:hint="eastAsia"/>
        </w:rPr>
        <w:br/>
      </w:r>
      <w:r>
        <w:rPr>
          <w:rFonts w:hint="eastAsia"/>
        </w:rPr>
        <w:t>　　　　五、品牌资源风险</w:t>
      </w:r>
      <w:r>
        <w:rPr>
          <w:rFonts w:hint="eastAsia"/>
        </w:rPr>
        <w:br/>
      </w:r>
      <w:r>
        <w:rPr>
          <w:rFonts w:hint="eastAsia"/>
        </w:rPr>
        <w:t>　　　　六、品牌同质风险</w:t>
      </w:r>
      <w:r>
        <w:rPr>
          <w:rFonts w:hint="eastAsia"/>
        </w:rPr>
        <w:br/>
      </w:r>
      <w:r>
        <w:rPr>
          <w:rFonts w:hint="eastAsia"/>
        </w:rPr>
        <w:t>　　第三节 按摩器行业市场品牌建设及策略建议</w:t>
      </w:r>
      <w:r>
        <w:rPr>
          <w:rFonts w:hint="eastAsia"/>
        </w:rPr>
        <w:br/>
      </w:r>
      <w:r>
        <w:rPr>
          <w:rFonts w:hint="eastAsia"/>
        </w:rPr>
        <w:t>　　　　一、品牌推广策略建议</w:t>
      </w:r>
      <w:r>
        <w:rPr>
          <w:rFonts w:hint="eastAsia"/>
        </w:rPr>
        <w:br/>
      </w:r>
      <w:r>
        <w:rPr>
          <w:rFonts w:hint="eastAsia"/>
        </w:rPr>
        <w:t>　　　　二、品牌内涵策略建议</w:t>
      </w:r>
      <w:r>
        <w:rPr>
          <w:rFonts w:hint="eastAsia"/>
        </w:rPr>
        <w:br/>
      </w:r>
      <w:r>
        <w:rPr>
          <w:rFonts w:hint="eastAsia"/>
        </w:rPr>
        <w:t>　　　　三、品牌文化策略建议</w:t>
      </w:r>
      <w:r>
        <w:rPr>
          <w:rFonts w:hint="eastAsia"/>
        </w:rPr>
        <w:br/>
      </w:r>
      <w:r>
        <w:rPr>
          <w:rFonts w:hint="eastAsia"/>
        </w:rPr>
        <w:t>　　　　四、品牌外延策略建议</w:t>
      </w:r>
      <w:r>
        <w:rPr>
          <w:rFonts w:hint="eastAsia"/>
        </w:rPr>
        <w:br/>
      </w:r>
      <w:r>
        <w:rPr>
          <w:rFonts w:hint="eastAsia"/>
        </w:rPr>
        <w:t>　　　　五、品牌风险规避建议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按摩器市场前景调查及对策</w:t>
      </w:r>
      <w:r>
        <w:rPr>
          <w:rFonts w:hint="eastAsia"/>
        </w:rPr>
        <w:br/>
      </w:r>
      <w:r>
        <w:rPr>
          <w:rFonts w:hint="eastAsia"/>
        </w:rPr>
        <w:t>　　第一节 行业趋势预测分析</w:t>
      </w:r>
      <w:r>
        <w:rPr>
          <w:rFonts w:hint="eastAsia"/>
        </w:rPr>
        <w:br/>
      </w:r>
      <w:r>
        <w:rPr>
          <w:rFonts w:hint="eastAsia"/>
        </w:rPr>
        <w:t>　　　　一、行业市场前景预测分析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三、行业整体规划解读</w:t>
      </w:r>
      <w:r>
        <w:rPr>
          <w:rFonts w:hint="eastAsia"/>
        </w:rPr>
        <w:br/>
      </w:r>
      <w:r>
        <w:rPr>
          <w:rFonts w:hint="eastAsia"/>
        </w:rPr>
        <w:t>　　第二节 [-中-智-林]行业发展对策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按摩器行业历程</w:t>
      </w:r>
      <w:r>
        <w:rPr>
          <w:rFonts w:hint="eastAsia"/>
        </w:rPr>
        <w:br/>
      </w:r>
      <w:r>
        <w:rPr>
          <w:rFonts w:hint="eastAsia"/>
        </w:rPr>
        <w:t>　　图表 按摩器行业生命周期</w:t>
      </w:r>
      <w:r>
        <w:rPr>
          <w:rFonts w:hint="eastAsia"/>
        </w:rPr>
        <w:br/>
      </w:r>
      <w:r>
        <w:rPr>
          <w:rFonts w:hint="eastAsia"/>
        </w:rPr>
        <w:t>　　图表 按摩器行业产业链分析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2018-2023年中国按摩器行业市场规模及增长情况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2018-2023年按摩器行业市场容量分析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2018-2023年中国按摩器行业产能统计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2018-2023年中国按摩器行业产量及增长趋势</w:t>
      </w:r>
      <w:r>
        <w:rPr>
          <w:rFonts w:hint="eastAsia"/>
        </w:rPr>
        <w:br/>
      </w:r>
      <w:r>
        <w:rPr>
          <w:rFonts w:hint="eastAsia"/>
        </w:rPr>
        <w:t>　　图表 按摩器行业动态</w:t>
      </w:r>
      <w:r>
        <w:rPr>
          <w:rFonts w:hint="eastAsia"/>
        </w:rPr>
        <w:br/>
      </w:r>
      <w:r>
        <w:rPr>
          <w:rFonts w:hint="eastAsia"/>
        </w:rPr>
        <w:t>　　图表 2018-2023年中国按摩器市场需求量及增速统计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2023年中国按摩器行业需求领域分布格局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2018-2023年中国按摩器行业销售收入分析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2018-2023年中国按摩器行业盈利情况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2018-2023年中国按摩器行业利润总额统计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2018-2023年中国按摩器进口数量分析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2018-2023年中国按摩器进口金额分析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2018-2023年中国按摩器出口数量分析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2018-2023年中国按摩器出口金额分析</w:t>
      </w:r>
      <w:r>
        <w:rPr>
          <w:rFonts w:hint="eastAsia"/>
        </w:rPr>
        <w:br/>
      </w:r>
      <w:r>
        <w:rPr>
          <w:rFonts w:hint="eastAsia"/>
        </w:rPr>
        <w:t>　　图表 2023年中国按摩器进口国家及地区分析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2023年中国按摩器出口国家及地区分析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2018-2023年中国按摩器行业企业数量情况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2018-2023年中国按摩器行业企业平均规模情况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**地区按摩器市场规模及增长情况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**地区按摩器行业市场需求情况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**地区按摩器市场规模及增长情况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**地区按摩器行业市场需求情况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**地区按摩器市场规模及增长情况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**地区按摩器行业市场需求情况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**地区按摩器市场规模及增长情况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**地区按摩器行业市场需求情况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按摩器重点企业（一）基本信息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按摩器重点企业（一）经营情况分析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按摩器重点企业（一）主要经济指标情况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按摩器重点企业（一）盈利能力情况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按摩器重点企业（一）偿债能力情况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按摩器重点企业（一）运营能力情况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按摩器重点企业（一）成长能力情况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按摩器重点企业（二）基本信息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按摩器重点企业（二）经营情况分析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按摩器重点企业（二）主要经济指标情况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按摩器重点企业（二）盈利能力情况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按摩器重点企业（二）偿债能力情况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按摩器重点企业（二）运营能力情况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按摩器重点企业（二）成长能力情况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按摩器重点企业（三）基本信息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按摩器重点企业（三）经营情况分析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按摩器重点企业（三）主要经济指标情况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按摩器重点企业（三）盈利能力情况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按摩器重点企业（三）偿债能力情况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按摩器重点企业（三）运营能力情况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按摩器重点企业（三）成长能力情况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2024-2030年中国按摩器行业产能预测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2024-2030年中国按摩器行业产量预测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2024-2030年中国按摩器市场需求量预测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2024-2030年中国按摩器行业供需平衡预测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2024-2030年中国按摩器行业风险分析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2024-2030年中国按摩器行业市场容量预测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2024-2030年中国按摩器行业市场规模预测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2024-2030年中国按摩器市场前景分析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2024-2030年中国按摩器行业发展趋势预测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fcb29242a14f09" w:history="1">
        <w:r>
          <w:rPr>
            <w:rStyle w:val="Hyperlink"/>
          </w:rPr>
          <w:t>2024-2030年中国按摩器行业发展研究与市场前景预测报告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3759208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cfcb29242a14f09" w:history="1">
        <w:r>
          <w:rPr>
            <w:rStyle w:val="Hyperlink"/>
          </w:rPr>
          <w:t>https://www.20087.com/8/20/AnMoQiDeXianZhuangYuQianJing.html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df705a755d4e84" w:history="1">
      <w:r>
        <w:rPr>
          <w:rStyle w:val="Hyperlink"/>
        </w:rPr>
        <w:t>2024-2030年中国按摩器行业发展研究与市场前景预测报告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0/AnMoQiDeXianZhuangYuQianJing.html" TargetMode="External" Id="R6cfcb29242a14f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0/AnMoQiDeXianZhuangYuQianJing.html" TargetMode="External" Id="R69df705a755d4e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2023-10-28T03:00:25Z</dcterms:created>
  <dcterms:modified xsi:type="dcterms:W3CDTF">2023-10-28T04:00:25Z</dcterms:modified>
  <dc:subject>2024-2030年中国按摩器行业发展研究与市场前景预测报告</dc:subject>
  <dc:title>2024-2030年中国按摩器行业发展研究与市场前景预测报告</dc:title>
  <cp:keywords>2024-2030年中国按摩器行业发展研究与市场前景预测报告</cp:keywords>
  <dc:description>2024-2030年中国按摩器行业发展研究与市场前景预测报告</dc:description>
</cp:coreProperties>
</file>