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f1b9bff58412c" w:history="1">
              <w:r>
                <w:rPr>
                  <w:rStyle w:val="Hyperlink"/>
                </w:rPr>
                <w:t>2025-2031年中国油气勘探开发行业研究分析与前景趋势预测报告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f1b9bff58412c" w:history="1">
              <w:r>
                <w:rPr>
                  <w:rStyle w:val="Hyperlink"/>
                </w:rPr>
                <w:t>2025-2031年中国油气勘探开发行业研究分析与前景趋势预测报告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f1b9bff58412c" w:history="1">
                <w:r>
                  <w:rPr>
                    <w:rStyle w:val="Hyperlink"/>
                  </w:rPr>
                  <w:t>https://www.20087.com/8/60/YouQiKanTanKaiFaHangYeFaZhanQuShi.html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开发行业面临着资源枯竭、环境压力和能源转型的多重挑战。随着浅层油气资源的逐渐枯竭，行业转向深水、非常规油气（如页岩气、致密油）的开发，这要求更高的技术难度和资金投入。同时，为了减少对环境的影响，行业在钻井、采油和废弃物处理过程中采用了更多环保技术和标准。</w:t>
      </w:r>
      <w:r>
        <w:rPr>
          <w:rFonts w:hint="eastAsia"/>
        </w:rPr>
        <w:br/>
      </w:r>
      <w:r>
        <w:rPr>
          <w:rFonts w:hint="eastAsia"/>
        </w:rPr>
        <w:t>　　未来，油气勘探开发将更加注重技术创新和可持续发展。技术创新方面，将推动地球物理勘探技术、水平钻井和多级压裂技术的进步，以提高开采效率和降低对环境的影响。可持续发展方面，将探索碳捕捉、利用和封存技术（CCUS），以减少碳排放，并逐步增加可再生能源在能源结构中的比例，实现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f1b9bff58412c" w:history="1">
        <w:r>
          <w:rPr>
            <w:rStyle w:val="Hyperlink"/>
          </w:rPr>
          <w:t>2025-2031年中国油气勘探开发行业研究分析与前景趋势预测报告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油气勘探开发行业的现状与发展趋势，并对油气勘探开发产业链各环节进行了系统性探讨。报告科学预测了油气勘探开发行业未来发展方向，重点分析了油气勘探开发技术现状及创新路径，同时聚焦油气勘探开发重点企业的经营表现，评估了市场竞争格局、品牌影响力及市场集中度。通过对细分市场的深入研究及SWOT分析，报告揭示了油气勘探开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油气勘探开发行业发展概述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一、油气勘探开发行业定义及分类</w:t>
      </w:r>
      <w:r>
        <w:rPr>
          <w:rFonts w:hint="eastAsia"/>
        </w:rPr>
        <w:br/>
      </w:r>
      <w:r>
        <w:rPr>
          <w:rFonts w:hint="eastAsia"/>
        </w:rPr>
        <w:t>　　　　二、油气勘探开发行业经济特性</w:t>
      </w:r>
      <w:r>
        <w:rPr>
          <w:rFonts w:hint="eastAsia"/>
        </w:rPr>
        <w:br/>
      </w:r>
      <w:r>
        <w:rPr>
          <w:rFonts w:hint="eastAsia"/>
        </w:rPr>
        <w:t>　　　　三、油气勘探开发行业产业链简介</w:t>
      </w:r>
      <w:r>
        <w:rPr>
          <w:rFonts w:hint="eastAsia"/>
        </w:rPr>
        <w:br/>
      </w:r>
      <w:r>
        <w:rPr>
          <w:rFonts w:hint="eastAsia"/>
        </w:rPr>
        <w:t>　　第二节 油气勘探开发行业发展成熟度</w:t>
      </w:r>
      <w:r>
        <w:rPr>
          <w:rFonts w:hint="eastAsia"/>
        </w:rPr>
        <w:br/>
      </w:r>
      <w:r>
        <w:rPr>
          <w:rFonts w:hint="eastAsia"/>
        </w:rPr>
        <w:t>　　　　一、油气勘探开发行业发展周期分析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油气勘探开发行业相关产业动态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2024-2025年中国油气勘探开发行业发展环境分析</w:t>
      </w:r>
      <w:r>
        <w:rPr>
          <w:rFonts w:hint="eastAsia"/>
        </w:rPr>
        <w:br/>
      </w:r>
      <w:r>
        <w:rPr>
          <w:rFonts w:hint="eastAsia"/>
        </w:rPr>
        <w:t>　　第一节 油气勘探开发行业经济环境分析</w:t>
      </w:r>
      <w:r>
        <w:rPr>
          <w:rFonts w:hint="eastAsia"/>
        </w:rPr>
        <w:br/>
      </w:r>
      <w:r>
        <w:rPr>
          <w:rFonts w:hint="eastAsia"/>
        </w:rPr>
        <w:t>　　第二节 油气勘探开发行业政策环境分析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二、相关油气勘探开发行业标准分析</w:t>
      </w:r>
      <w:r>
        <w:rPr>
          <w:rFonts w:hint="eastAsia"/>
        </w:rPr>
        <w:br/>
      </w:r>
      <w:r>
        <w:rPr>
          <w:rFonts w:hint="eastAsia"/>
        </w:rPr>
        <w:t>　　第三节 油气勘探开发行业社会环境分析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2024-2025年油气勘探开发行业技术发展现状及趋势分析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油气勘探开发行业技术发展现状分析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国内外油气勘探开发行业技术差异与原因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油气勘探开发行业技术发展方向、趋势预测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提升油气勘探开发行业技术能力策略建议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中国油气勘探开发市场发展调研</w:t>
      </w:r>
      <w:r>
        <w:rPr>
          <w:rFonts w:hint="eastAsia"/>
        </w:rPr>
        <w:br/>
      </w:r>
      <w:r>
        <w:rPr>
          <w:rFonts w:hint="eastAsia"/>
        </w:rPr>
        <w:t>　　第一节 油气勘探开发市场现状分析及预测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一、2019-2024年中国油气勘探开发市场规模分析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二、2025-2031年中国油气勘探开发市场规模预测</w:t>
      </w:r>
      <w:r>
        <w:rPr>
          <w:rFonts w:hint="eastAsia"/>
        </w:rPr>
        <w:br/>
      </w:r>
      <w:r>
        <w:rPr>
          <w:rFonts w:hint="eastAsia"/>
        </w:rPr>
        <w:t>　　第二节 油气勘探开发行业产能分析及预测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一、2019-2024年中国油气勘探开发行业产能分析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二、2025-2031年中国油气勘探开发行业产能预测</w:t>
      </w:r>
      <w:r>
        <w:rPr>
          <w:rFonts w:hint="eastAsia"/>
        </w:rPr>
        <w:br/>
      </w:r>
      <w:r>
        <w:rPr>
          <w:rFonts w:hint="eastAsia"/>
        </w:rPr>
        <w:t>　　第三节 油气勘探开发行业产量情况分析及预测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一、2019-2024年中国油气勘探开发行业产量统计分析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二、2025-2031年中国油气勘探开发行业产量预测分析</w:t>
      </w:r>
      <w:r>
        <w:rPr>
          <w:rFonts w:hint="eastAsia"/>
        </w:rPr>
        <w:br/>
      </w:r>
      <w:r>
        <w:rPr>
          <w:rFonts w:hint="eastAsia"/>
        </w:rPr>
        <w:t>　　第四节 油气勘探开发市场需求分析及预测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一、2019-2024年中国油气勘探开发市场需求分析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二、2025-2031年中国油气勘探开发市场需求预测分析</w:t>
      </w:r>
      <w:r>
        <w:rPr>
          <w:rFonts w:hint="eastAsia"/>
        </w:rPr>
        <w:br/>
      </w:r>
      <w:r>
        <w:rPr>
          <w:rFonts w:hint="eastAsia"/>
        </w:rPr>
        <w:t>　　第五节 油气勘探开发进出口数据分析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一、2019-2024年中国油气勘探开发进出口数据分析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二、2025-2031年国内油气勘探开发进出口情况预测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油气勘探开发细分市场深度分析</w:t>
      </w:r>
      <w:r>
        <w:rPr>
          <w:rFonts w:hint="eastAsia"/>
        </w:rPr>
        <w:br/>
      </w:r>
      <w:r>
        <w:rPr>
          <w:rFonts w:hint="eastAsia"/>
        </w:rPr>
        <w:t>　　第一节 油气勘探开发细分市场（一）发展研究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油气勘探开发细分市场（二）发展研究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2019-2024年中国油气勘探开发行业总体发展状况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中国油气勘探开发行业规模情况分析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三、油气勘探开发行业资产规模状况分析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五、油气勘探开发行业敏感性分析</w:t>
      </w:r>
      <w:r>
        <w:rPr>
          <w:rFonts w:hint="eastAsia"/>
        </w:rPr>
        <w:br/>
      </w:r>
      <w:r>
        <w:rPr>
          <w:rFonts w:hint="eastAsia"/>
        </w:rPr>
        <w:t>　　第二节 中国油气勘探开发行业财务能力分析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三、油气勘探开发行业营运能力分析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2019-2024年中国油气勘探开发行业区域市场分析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中国油气勘探开发行业区域市场结构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重点地区油气勘探开发行业调研分析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一、重点地区（一）油气勘探开发市场分析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二、重点地区（二）油气勘探开发市场分析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三、重点地区（三）油气勘探开发市场分析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四、重点地区（四）油气勘探开发市场分析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五、重点地区（五）油气勘探开发市场分析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油气勘探开发行业产品价格分析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三、主要油气勘探开发品牌产品价位分析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五、价格在油气勘探开发行业竞争中的重要性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2024-2025年中国油气勘探开发行业上下游行业发展分析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油气勘探开发上游行业分析</w:t>
      </w:r>
      <w:r>
        <w:rPr>
          <w:rFonts w:hint="eastAsia"/>
        </w:rPr>
        <w:br/>
      </w:r>
      <w:r>
        <w:rPr>
          <w:rFonts w:hint="eastAsia"/>
        </w:rPr>
        <w:t>　　　　一、油气勘探开发产品成本构成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四、上游供给对油气勘探开发行业的影响</w:t>
      </w:r>
      <w:r>
        <w:rPr>
          <w:rFonts w:hint="eastAsia"/>
        </w:rPr>
        <w:br/>
      </w:r>
      <w:r>
        <w:rPr>
          <w:rFonts w:hint="eastAsia"/>
        </w:rPr>
        <w:t>　　第二节 油气勘探开发下游行业分析</w:t>
      </w:r>
      <w:r>
        <w:rPr>
          <w:rFonts w:hint="eastAsia"/>
        </w:rPr>
        <w:br/>
      </w:r>
      <w:r>
        <w:rPr>
          <w:rFonts w:hint="eastAsia"/>
        </w:rPr>
        <w:t>　　　　一、油气勘探开发下游行业分布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四、下游需求对油气勘探开发行业的影响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油气勘探开发行业重点企业发展调研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2024-2025年中国油气勘探开发产业市场竞争格局分析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2024-2025年中国油气勘探开发产业竞争现状分析</w:t>
      </w:r>
      <w:r>
        <w:rPr>
          <w:rFonts w:hint="eastAsia"/>
        </w:rPr>
        <w:br/>
      </w:r>
      <w:r>
        <w:rPr>
          <w:rFonts w:hint="eastAsia"/>
        </w:rPr>
        <w:t>　　　　一、油气勘探开发竞争力分析</w:t>
      </w:r>
      <w:r>
        <w:rPr>
          <w:rFonts w:hint="eastAsia"/>
        </w:rPr>
        <w:br/>
      </w:r>
      <w:r>
        <w:rPr>
          <w:rFonts w:hint="eastAsia"/>
        </w:rPr>
        <w:t>　　　　二、油气勘探开发技术竞争分析</w:t>
      </w:r>
      <w:r>
        <w:rPr>
          <w:rFonts w:hint="eastAsia"/>
        </w:rPr>
        <w:br/>
      </w:r>
      <w:r>
        <w:rPr>
          <w:rFonts w:hint="eastAsia"/>
        </w:rPr>
        <w:t>　　　　三、油气勘探开发价格竞争分析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2025年中国油气勘探开发产业集中度分析</w:t>
      </w:r>
      <w:r>
        <w:rPr>
          <w:rFonts w:hint="eastAsia"/>
        </w:rPr>
        <w:br/>
      </w:r>
      <w:r>
        <w:rPr>
          <w:rFonts w:hint="eastAsia"/>
        </w:rPr>
        <w:t>　　　　一、油气勘探开发市场集中度分析</w:t>
      </w:r>
      <w:r>
        <w:rPr>
          <w:rFonts w:hint="eastAsia"/>
        </w:rPr>
        <w:br/>
      </w:r>
      <w:r>
        <w:rPr>
          <w:rFonts w:hint="eastAsia"/>
        </w:rPr>
        <w:t>　　　　二、油气勘探开发企业集中度分析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2025-2031年提高油气勘探开发企业竞争力的策略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油气勘探开发行业投资风险预警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2024-2025年影响油气勘探开发行业发展的主要因素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一、影响油气勘探开发行业运行的有利因素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二、影响油气勘探开发行业运行的稳定因素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三、影响油气勘探开发行业运行的不利因素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四、我国油气勘探开发行业发展面临的挑战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五、我国油气勘探开发行业发展面临的机遇</w:t>
      </w:r>
      <w:r>
        <w:rPr>
          <w:rFonts w:hint="eastAsia"/>
        </w:rPr>
        <w:br/>
      </w:r>
      <w:r>
        <w:rPr>
          <w:rFonts w:hint="eastAsia"/>
        </w:rPr>
        <w:t>　　第二节 油气勘探开发行业投资风险预警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一、2025-2031年油气勘探开发行业市场风险及控制策略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二、2025-2031年油气勘探开发行业政策风险及控制策略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三、2025-2031年油气勘探开发行业经营风险及控制策略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四、2025-2031年油气勘探开发同业竞争风险及控制策略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五、2025-2031年油气勘探开发行业其他风险及控制策略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油气勘探开发行业发展趋势与投资规划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2025-2031年油气勘探开发市场发展潜力分析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2025-2031年油气勘探开发行业发展趋势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2025-2031年油气勘探开发行业投资前景研究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中~智~林－对我国油气勘探开发品牌的战略思考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二、油气勘探开发实施品牌战略的意义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三、油气勘探开发企业品牌的现状分析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四、我国油气勘探开发企业的品牌战略</w:t>
      </w:r>
      <w:r>
        <w:rPr>
          <w:rFonts w:hint="eastAsia"/>
        </w:rPr>
        <w:br/>
      </w:r>
      <w:r>
        <w:rPr>
          <w:rFonts w:hint="eastAsia"/>
        </w:rPr>
        <w:t>　　　　五、油气勘探开发品牌战略管理的策略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油气勘探开发行业历程</w:t>
      </w:r>
      <w:r>
        <w:rPr>
          <w:rFonts w:hint="eastAsia"/>
        </w:rPr>
        <w:br/>
      </w:r>
      <w:r>
        <w:rPr>
          <w:rFonts w:hint="eastAsia"/>
        </w:rPr>
        <w:t>　　图表 油气勘探开发行业生命周期</w:t>
      </w:r>
      <w:r>
        <w:rPr>
          <w:rFonts w:hint="eastAsia"/>
        </w:rPr>
        <w:br/>
      </w:r>
      <w:r>
        <w:rPr>
          <w:rFonts w:hint="eastAsia"/>
        </w:rPr>
        <w:t>　　图表 油气勘探开发行业产业链分析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2019-2024年油气勘探开发行业市场容量分析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2024年中国油气勘探开发行业需求领域分布格局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2024年中国油气勘探开发进口国家及地区分析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2024年中国油气勘探开发出口国家及地区分析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油气勘探开发企业信息</w:t>
      </w:r>
      <w:r>
        <w:rPr>
          <w:rFonts w:hint="eastAsia"/>
        </w:rPr>
        <w:br/>
      </w:r>
      <w:r>
        <w:rPr>
          <w:rFonts w:hint="eastAsia"/>
        </w:rPr>
        <w:t>　　图表 油气勘探开发企业经营情况分析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f1b9bff58412c" w:history="1">
        <w:r>
          <w:rPr>
            <w:rStyle w:val="Hyperlink"/>
          </w:rPr>
          <w:t>2025-2031年中国油气勘探开发行业研究分析与前景趋势预测报告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f1b9bff58412c" w:history="1">
        <w:r>
          <w:rPr>
            <w:rStyle w:val="Hyperlink"/>
          </w:rPr>
          <w:t>https://www.20087.com/8/60/YouQiKanTanKaiFaHangYeFaZhanQuShi.html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资源与勘探、尉犁县油气勘探开发、油气勘探的特殊性、油气勘探开发技术岗的工作内容、油气探矿权管理办法最新版、油气勘探开发技术岗是做什么、油气勘探开发大模型、油气勘探开发创新突破保障国家能源安全、减小油气资源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93531a3aa48b8" w:history="1">
      <w:r>
        <w:rPr>
          <w:rStyle w:val="Hyperlink"/>
        </w:rPr>
        <w:t>2025-2031年中国油气勘探开发行业研究分析与前景趋势预测报告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ouQiKanTanKaiFaHangYeFaZhanQuShi.html" TargetMode="External" Id="R949f1b9bff58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ouQiKanTanKaiFaHangYeFaZhanQuShi.html" TargetMode="External" Id="R48b93531a3aa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2024-11-08T05:30:00Z</dcterms:created>
  <dcterms:modified xsi:type="dcterms:W3CDTF">2024-11-08T06:30:00Z</dcterms:modified>
  <dc:subject>2025-2031年中国油气勘探开发行业研究分析与前景趋势预测报告</dc:subject>
  <dc:title>2025-2031年中国油气勘探开发行业研究分析与前景趋势预测报告</dc:title>
  <cp:keywords>2025-2031年中国油气勘探开发行业研究分析与前景趋势预测报告</cp:keywords>
  <dc:description>2025-2031年中国油气勘探开发行业研究分析与前景趋势预测报告</dc:description>
</cp:coreProperties>
</file>