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344a2a2e4f52" w:history="1">
              <w:r>
                <w:rPr>
                  <w:rStyle w:val="Hyperlink"/>
                </w:rPr>
                <w:t>2024-2030年中国漆器发展现状与前景趋势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344a2a2e4f52" w:history="1">
              <w:r>
                <w:rPr>
                  <w:rStyle w:val="Hyperlink"/>
                </w:rPr>
                <w:t>2024-2030年中国漆器发展现状与前景趋势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0344a2a2e4f52" w:history="1">
                <w:r>
                  <w:rPr>
                    <w:rStyle w:val="Hyperlink"/>
                  </w:rPr>
                  <w:t>https://www.20087.com/8/00/QiQiFaZhanQuShiFenXi.html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是一种古老的传统工艺，历经数千年传承与发展，至今仍以其独特的文化价值和艺术魅力受到青睐。现代漆器在保留传统技艺的同时，融合了现代审美与实用功能，采用天然大漆与合成漆相结合，创造出丰富多彩的表现形式。技术革新推动了漆器生产效率的提升，如温控干燥室的应用缩短了干燥周期，而激光雕刻、3D打印等现代技术的融入，则拓宽了漆器的创作边界，实现了更为精细复杂的图案设计。</w:t>
      </w:r>
      <w:r>
        <w:rPr>
          <w:rFonts w:hint="eastAsia"/>
        </w:rPr>
        <w:br/>
      </w:r>
      <w:r>
        <w:rPr>
          <w:rFonts w:hint="eastAsia"/>
        </w:rPr>
        <w:t>　　漆器的未来发展趋势将侧重于文化传承与技术创新的深度融合。一方面，随着人们文化自信的增强和对非物质文化遗产保护意识的提升，高品质的手工漆器将更受高端市场和收藏界的欢迎，个性化定制服务有望成为新的增长点。另一方面，可持续材料的研发，如环保漆料的使用，将推动漆器产业向绿色生产转型。同时，跨界合作，如与时尚、家居设计行业的结合，将为漆器艺术带来新的活力，使其在现代生活中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344a2a2e4f52" w:history="1">
        <w:r>
          <w:rPr>
            <w:rStyle w:val="Hyperlink"/>
          </w:rPr>
          <w:t>2024-2030年中国漆器发展现状与前景趋势</w:t>
        </w:r>
      </w:hyperlink>
      <w:r>
        <w:rPr>
          <w:rFonts w:hint="eastAsia"/>
        </w:rPr>
        <w:t>》基于深入的行业调研，对漆器产业链进行了全面分析。报告详细探讨了漆器市场规模、需求状况，以及价格动态，并深入解读了当前漆器行业现状、市场前景及未来发展趋势。同时，报告聚焦于漆器行业重点企业，剖析了竞争格局、市场集中度及品牌建设情况，并对漆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漆器行业相关概述</w:t>
      </w:r>
      <w:r>
        <w:rPr>
          <w:rFonts w:hint="eastAsia"/>
        </w:rPr>
        <w:br/>
      </w:r>
      <w:r>
        <w:rPr>
          <w:rFonts w:hint="eastAsia"/>
        </w:rPr>
        <w:t>　　　　一、漆器行业定义及特点</w:t>
      </w:r>
      <w:r>
        <w:rPr>
          <w:rFonts w:hint="eastAsia"/>
        </w:rPr>
        <w:br/>
      </w:r>
      <w:r>
        <w:rPr>
          <w:rFonts w:hint="eastAsia"/>
        </w:rPr>
        <w:t>　　　　　　1、漆器行业定义</w:t>
      </w:r>
      <w:r>
        <w:rPr>
          <w:rFonts w:hint="eastAsia"/>
        </w:rPr>
        <w:br/>
      </w:r>
      <w:r>
        <w:rPr>
          <w:rFonts w:hint="eastAsia"/>
        </w:rPr>
        <w:t>　　　　　　2、漆器行业特点</w:t>
      </w:r>
      <w:r>
        <w:rPr>
          <w:rFonts w:hint="eastAsia"/>
        </w:rPr>
        <w:br/>
      </w:r>
      <w:r>
        <w:rPr>
          <w:rFonts w:hint="eastAsia"/>
        </w:rPr>
        <w:t>　　　　二、漆器行业经营模式分析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1、漆器生产模式</w:t>
      </w:r>
      <w:r>
        <w:rPr>
          <w:rFonts w:hint="eastAsia"/>
        </w:rPr>
        <w:br/>
      </w:r>
      <w:r>
        <w:rPr>
          <w:rFonts w:hint="eastAsia"/>
        </w:rPr>
        <w:t>　　　　　　2、漆器采购模式</w:t>
      </w:r>
      <w:r>
        <w:rPr>
          <w:rFonts w:hint="eastAsia"/>
        </w:rPr>
        <w:br/>
      </w:r>
      <w:r>
        <w:rPr>
          <w:rFonts w:hint="eastAsia"/>
        </w:rPr>
        <w:t>　　　　　　3、漆器销售模式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2023-2024年全球漆器行业发展概况</w:t>
      </w:r>
      <w:r>
        <w:rPr>
          <w:rFonts w:hint="eastAsia"/>
        </w:rPr>
        <w:br/>
      </w:r>
      <w:r>
        <w:rPr>
          <w:rFonts w:hint="eastAsia"/>
        </w:rPr>
        <w:t>　　第二节 全球漆器行业发展走势</w:t>
      </w:r>
      <w:r>
        <w:rPr>
          <w:rFonts w:hint="eastAsia"/>
        </w:rPr>
        <w:br/>
      </w:r>
      <w:r>
        <w:rPr>
          <w:rFonts w:hint="eastAsia"/>
        </w:rPr>
        <w:t>　　　　一、全球漆器行业市场分布情况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2023-2024年中国漆器行业发展环境分析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漆器政策环境分析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漆器技术环境分析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当前我国漆器技术发展现状</w:t>
      </w:r>
      <w:r>
        <w:rPr>
          <w:rFonts w:hint="eastAsia"/>
        </w:rPr>
        <w:br/>
      </w:r>
      <w:r>
        <w:rPr>
          <w:rFonts w:hint="eastAsia"/>
        </w:rPr>
        <w:t>　　第二节 中外漆器技术差距及产生差距的主要原因分析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提高我国漆器技术的对策</w:t>
      </w:r>
      <w:r>
        <w:rPr>
          <w:rFonts w:hint="eastAsia"/>
        </w:rPr>
        <w:br/>
      </w:r>
      <w:r>
        <w:rPr>
          <w:rFonts w:hint="eastAsia"/>
        </w:rPr>
        <w:t>　　第四节 我国漆器研发、设计发展趋势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一、2019-2024年漆器行业市场需求情况</w:t>
      </w:r>
      <w:r>
        <w:rPr>
          <w:rFonts w:hint="eastAsia"/>
        </w:rPr>
        <w:br/>
      </w:r>
      <w:r>
        <w:rPr>
          <w:rFonts w:hint="eastAsia"/>
        </w:rPr>
        <w:t>　　　　二、漆器行业市场需求特点分析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一、2019-2024年漆器行业市场供给情况</w:t>
      </w:r>
      <w:r>
        <w:rPr>
          <w:rFonts w:hint="eastAsia"/>
        </w:rPr>
        <w:br/>
      </w:r>
      <w:r>
        <w:rPr>
          <w:rFonts w:hint="eastAsia"/>
        </w:rPr>
        <w:t>　　　　二、漆器行业市场供给特点分析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三、2024-2030年漆器行业市场供给预测</w:t>
      </w:r>
      <w:r>
        <w:rPr>
          <w:rFonts w:hint="eastAsia"/>
        </w:rPr>
        <w:br/>
      </w:r>
      <w:r>
        <w:rPr>
          <w:rFonts w:hint="eastAsia"/>
        </w:rPr>
        <w:t>　　第五节 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2019-2024年中国漆器市场价格趋向分析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漆器行业竞争格局分析</w:t>
      </w:r>
      <w:r>
        <w:rPr>
          <w:rFonts w:hint="eastAsia"/>
        </w:rPr>
        <w:br/>
      </w:r>
      <w:r>
        <w:rPr>
          <w:rFonts w:hint="eastAsia"/>
        </w:rPr>
        <w:t>　　第一节 漆器行业集中度分析</w:t>
      </w:r>
      <w:r>
        <w:rPr>
          <w:rFonts w:hint="eastAsia"/>
        </w:rPr>
        <w:br/>
      </w:r>
      <w:r>
        <w:rPr>
          <w:rFonts w:hint="eastAsia"/>
        </w:rPr>
        <w:t>　　　　一、漆器市场集中度分析</w:t>
      </w:r>
      <w:r>
        <w:rPr>
          <w:rFonts w:hint="eastAsia"/>
        </w:rPr>
        <w:br/>
      </w:r>
      <w:r>
        <w:rPr>
          <w:rFonts w:hint="eastAsia"/>
        </w:rPr>
        <w:t>　　　　二、漆器企业集中度分析</w:t>
      </w:r>
      <w:r>
        <w:rPr>
          <w:rFonts w:hint="eastAsia"/>
        </w:rPr>
        <w:br/>
      </w:r>
      <w:r>
        <w:rPr>
          <w:rFonts w:hint="eastAsia"/>
        </w:rPr>
        <w:t>　　　　三、漆器区域集中度分析</w:t>
      </w:r>
      <w:r>
        <w:rPr>
          <w:rFonts w:hint="eastAsia"/>
        </w:rPr>
        <w:br/>
      </w:r>
      <w:r>
        <w:rPr>
          <w:rFonts w:hint="eastAsia"/>
        </w:rPr>
        <w:t>　　第二节 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一、2024年漆器行业竞争分析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三、2019-2024年中国漆器市场竞争分析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2023-2024年漆器企业发展策略分析</w:t>
      </w:r>
      <w:r>
        <w:rPr>
          <w:rFonts w:hint="eastAsia"/>
        </w:rPr>
        <w:br/>
      </w:r>
      <w:r>
        <w:rPr>
          <w:rFonts w:hint="eastAsia"/>
        </w:rPr>
        <w:t>　　第一节 漆器市场策略分析</w:t>
      </w:r>
      <w:r>
        <w:rPr>
          <w:rFonts w:hint="eastAsia"/>
        </w:rPr>
        <w:br/>
      </w:r>
      <w:r>
        <w:rPr>
          <w:rFonts w:hint="eastAsia"/>
        </w:rPr>
        <w:t>　　　　一、漆器价格策略分析</w:t>
      </w:r>
      <w:r>
        <w:rPr>
          <w:rFonts w:hint="eastAsia"/>
        </w:rPr>
        <w:br/>
      </w:r>
      <w:r>
        <w:rPr>
          <w:rFonts w:hint="eastAsia"/>
        </w:rPr>
        <w:t>　　　　二、漆器渠道策略分析</w:t>
      </w:r>
      <w:r>
        <w:rPr>
          <w:rFonts w:hint="eastAsia"/>
        </w:rPr>
        <w:br/>
      </w:r>
      <w:r>
        <w:rPr>
          <w:rFonts w:hint="eastAsia"/>
        </w:rPr>
        <w:t>　　第二节 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对我国漆器品牌的战略思考</w:t>
      </w:r>
      <w:r>
        <w:rPr>
          <w:rFonts w:hint="eastAsia"/>
        </w:rPr>
        <w:br/>
      </w:r>
      <w:r>
        <w:rPr>
          <w:rFonts w:hint="eastAsia"/>
        </w:rPr>
        <w:t>　　　　一、漆器实施品牌战略的意义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三、我国漆器企业的品牌战略</w:t>
      </w:r>
      <w:r>
        <w:rPr>
          <w:rFonts w:hint="eastAsia"/>
        </w:rPr>
        <w:br/>
      </w:r>
      <w:r>
        <w:rPr>
          <w:rFonts w:hint="eastAsia"/>
        </w:rPr>
        <w:t>　　　　四、漆器品牌战略管理的策略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2023-2024年中国漆器行业营销策略分析</w:t>
      </w:r>
      <w:r>
        <w:rPr>
          <w:rFonts w:hint="eastAsia"/>
        </w:rPr>
        <w:br/>
      </w:r>
      <w:r>
        <w:rPr>
          <w:rFonts w:hint="eastAsia"/>
        </w:rPr>
        <w:t>　　第一节 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一、做好漆器产品导入</w:t>
      </w:r>
      <w:r>
        <w:rPr>
          <w:rFonts w:hint="eastAsia"/>
        </w:rPr>
        <w:br/>
      </w:r>
      <w:r>
        <w:rPr>
          <w:rFonts w:hint="eastAsia"/>
        </w:rPr>
        <w:t>　　　　二、做好漆器产品组合和产品线决策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一、漆器行业营销环境分析</w:t>
      </w:r>
      <w:r>
        <w:rPr>
          <w:rFonts w:hint="eastAsia"/>
        </w:rPr>
        <w:br/>
      </w:r>
      <w:r>
        <w:rPr>
          <w:rFonts w:hint="eastAsia"/>
        </w:rPr>
        <w:t>　　　　二、漆器行业现存的营销渠道分析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2024年漆器市场前景分析</w:t>
      </w:r>
      <w:r>
        <w:rPr>
          <w:rFonts w:hint="eastAsia"/>
        </w:rPr>
        <w:br/>
      </w:r>
      <w:r>
        <w:rPr>
          <w:rFonts w:hint="eastAsia"/>
        </w:rPr>
        <w:t>　　第二节 2024年漆器发展趋势预测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一、2024-2030年中国漆器行业进入壁垒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二、2024-2030年中国漆器行业盈利模式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三、2024-2030年中国漆器行业盈利因素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二、2024-2030年中国漆器行业技术风险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三、2024-2030年中国漆器行业政策风险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漆器行业历程</w:t>
      </w:r>
      <w:r>
        <w:rPr>
          <w:rFonts w:hint="eastAsia"/>
        </w:rPr>
        <w:br/>
      </w:r>
      <w:r>
        <w:rPr>
          <w:rFonts w:hint="eastAsia"/>
        </w:rPr>
        <w:t>　　图表 漆器行业生命周期</w:t>
      </w:r>
      <w:r>
        <w:rPr>
          <w:rFonts w:hint="eastAsia"/>
        </w:rPr>
        <w:br/>
      </w:r>
      <w:r>
        <w:rPr>
          <w:rFonts w:hint="eastAsia"/>
        </w:rPr>
        <w:t>　　图表 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344a2a2e4f52" w:history="1">
        <w:r>
          <w:rPr>
            <w:rStyle w:val="Hyperlink"/>
          </w:rPr>
          <w:t>2024-2030年中国漆器发展现状与前景趋势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0344a2a2e4f52" w:history="1">
        <w:r>
          <w:rPr>
            <w:rStyle w:val="Hyperlink"/>
          </w:rPr>
          <w:t>https://www.20087.com/8/00/QiQiFaZhanQuShiFenXi.html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36cfb1f14617" w:history="1">
      <w:r>
        <w:rPr>
          <w:rStyle w:val="Hyperlink"/>
        </w:rPr>
        <w:t>2024-2030年中国漆器发展现状与前景趋势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QiFaZhanQuShiFenXi.html" TargetMode="External" Id="Re930344a2a2e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QiFaZhanQuShiFenXi.html" TargetMode="External" Id="Rc26a36cfb1f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2024-05-14T08:42:00Z</dcterms:created>
  <dcterms:modified xsi:type="dcterms:W3CDTF">2024-05-14T09:42:00Z</dcterms:modified>
  <dc:subject>2024-2030年中国漆器发展现状与前景趋势</dc:subject>
  <dc:title>2024-2030年中国漆器发展现状与前景趋势</dc:title>
  <cp:keywords>2024-2030年中国漆器发展现状与前景趋势</cp:keywords>
  <dc:description>2024-2030年中国漆器发展现状与前景趋势</dc:description>
</cp:coreProperties>
</file>