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4690fcf2e415a" w:history="1">
              <w:r>
                <w:rPr>
                  <w:rStyle w:val="Hyperlink"/>
                </w:rPr>
                <w:t>2025-2031年中国电压调节器模块行业调研与发展趋势预测报告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4690fcf2e415a" w:history="1">
              <w:r>
                <w:rPr>
                  <w:rStyle w:val="Hyperlink"/>
                </w:rPr>
                <w:t>2025-2031年中国电压调节器模块行业调研与发展趋势预测报告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4690fcf2e415a" w:history="1">
                <w:r>
                  <w:rPr>
                    <w:rStyle w:val="Hyperlink"/>
                  </w:rPr>
                  <w:t>https://www.20087.com/8/30/DianYaDiaoJieQiMoKuaiHangYeFaZhanQuShi.html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调节器模块是电源管理的关键组件，负责稳定输出电压，保障电子设备的正常运行。近年来，随着半导体技术的革新和电路设计的精进，电压调节器模块在小型化、高效化方面取得了显著进展。现代电压调节器模块不仅体积小巧、重量轻，还具备宽输入电压范围、高转换效率的特点，适用于各种复杂供电环境。同时，智能化控制策略的应用，如PWM（脉冲宽度调制）技术，提高了输出电压的稳定性和响应速度，增强了设备的适应性和灵活性。</w:t>
      </w:r>
      <w:r>
        <w:rPr>
          <w:rFonts w:hint="eastAsia"/>
        </w:rPr>
        <w:br/>
      </w:r>
      <w:r>
        <w:rPr>
          <w:rFonts w:hint="eastAsia"/>
        </w:rPr>
        <w:t>　　未来，电压调节器模块的发展将更加注重高密度集成与智能化管理。高密度集成方面，通过优化电路布局和采用先进封装技术，开发更高功率密度的电压调节器模块，满足5G基站、数据中心等高密度电子设备的供电需求。智能化管理方面，集成嵌入式处理器和通信接口，开发能够自适应负载变化、实现远程配置与监控的智能电压调节器，提升系统的智能化水平。此外，随着新能源汽车和可穿戴设备市场的增长，电压调节器模块需要具备更宽的工作温度范围和更强的电磁兼容性，以适应极端环境和复杂电磁场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4690fcf2e415a" w:history="1">
        <w:r>
          <w:rPr>
            <w:rStyle w:val="Hyperlink"/>
          </w:rPr>
          <w:t>2025-2031年中国电压调节器模块行业调研与发展趋势预测报告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电压调节器模块行业的发展现状、市场规模、供需动态及进出口情况。报告详细解读了电压调节器模块产业链上下游、重点区域市场、竞争格局及领先企业的表现，同时评估了电压调节器模块行业风险与投资机会。通过对电压调节器模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电压调节器模块产品概述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2024-2025年电压调节器模块市场特点分析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电压调节器模块行业发展周期特征分析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2024-2025年中国电压调节器模块行业发展环境分析</w:t>
      </w:r>
      <w:r>
        <w:rPr>
          <w:rFonts w:hint="eastAsia"/>
        </w:rPr>
        <w:br/>
      </w:r>
      <w:r>
        <w:rPr>
          <w:rFonts w:hint="eastAsia"/>
        </w:rPr>
        <w:t>　　第一节 电压调节器模块行业经济环境分析</w:t>
      </w:r>
      <w:r>
        <w:rPr>
          <w:rFonts w:hint="eastAsia"/>
        </w:rPr>
        <w:br/>
      </w:r>
      <w:r>
        <w:rPr>
          <w:rFonts w:hint="eastAsia"/>
        </w:rPr>
        <w:t>　　第二节 电压调节器模块行业政策环境分析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一、电压调节器模块行业政策影响分析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二、相关电压调节器模块行业标准分析</w:t>
      </w:r>
      <w:r>
        <w:rPr>
          <w:rFonts w:hint="eastAsia"/>
        </w:rPr>
        <w:br/>
      </w:r>
      <w:r>
        <w:rPr>
          <w:rFonts w:hint="eastAsia"/>
        </w:rPr>
        <w:t>　　第三节 电压调节器模块行业社会环境分析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2024-2025年电压调节器模块行业技术发展现状及趋势分析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电压调节器模块行业技术发展现状分析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国内外电压调节器模块行业技术差异与原因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电压调节器模块行业技术发展方向、趋势预测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提升电压调节器模块行业技术能力策略建议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2024-2025年全球电压调节器模块行业市场发展调研分析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全球电压调节器模块行业市场运行环境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全球电压调节器模块行业市场发展情况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一、全球电压调节器模块行业市场供给分析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二、全球电压调节器模块行业市场需求分析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三、全球电压调节器模块行业主要国家地区发展情况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2025-2031年全球电压调节器模块行业市场规模趋势预测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中国电压调节器模块行业市场供需现状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2024-2025年中国电压调节器模块市场现状</w:t>
      </w:r>
      <w:r>
        <w:rPr>
          <w:rFonts w:hint="eastAsia"/>
        </w:rPr>
        <w:br/>
      </w:r>
      <w:r>
        <w:rPr>
          <w:rFonts w:hint="eastAsia"/>
        </w:rPr>
        <w:t>　　第二节 中国电压调节器模块行业产量情况分析及预测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一、电压调节器模块总体产能规模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二、2019-2024年中国电压调节器模块产量统计</w:t>
      </w:r>
      <w:r>
        <w:rPr>
          <w:rFonts w:hint="eastAsia"/>
        </w:rPr>
        <w:br/>
      </w:r>
      <w:r>
        <w:rPr>
          <w:rFonts w:hint="eastAsia"/>
        </w:rPr>
        <w:t>　　　　三、电压调节器模块行业区域产量分布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四、2025-2031年中国电压调节器模块产量预测</w:t>
      </w:r>
      <w:r>
        <w:rPr>
          <w:rFonts w:hint="eastAsia"/>
        </w:rPr>
        <w:br/>
      </w:r>
      <w:r>
        <w:rPr>
          <w:rFonts w:hint="eastAsia"/>
        </w:rPr>
        <w:t>　　第三节 中国电压调节器模块市场需求分析及预测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一、2019-2024年中国电压调节器模块市场需求统计</w:t>
      </w:r>
      <w:r>
        <w:rPr>
          <w:rFonts w:hint="eastAsia"/>
        </w:rPr>
        <w:br/>
      </w:r>
      <w:r>
        <w:rPr>
          <w:rFonts w:hint="eastAsia"/>
        </w:rPr>
        <w:t>　　　　二、中国电压调节器模块市场需求特点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三、2025-2031年中国电压调节器模块市场需求量预测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电压调节器模块细分市场深度分析</w:t>
      </w:r>
      <w:r>
        <w:rPr>
          <w:rFonts w:hint="eastAsia"/>
        </w:rPr>
        <w:br/>
      </w:r>
      <w:r>
        <w:rPr>
          <w:rFonts w:hint="eastAsia"/>
        </w:rPr>
        <w:t>　　第一节 电压调节器模块细分市场（一）发展研究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电压调节器模块细分市场（二）发展研究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2024-2025年中国电压调节器模块行业现状调研分析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中国电压调节器模块行业发展现状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一、2024-2025年电压调节器模块行业品牌发展现状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二、2024-2025年电压调节器模块行业需求市场现状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三、2024-2025年电压调节器模块市场需求层次分析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四、2024-2025年中国电压调节器模块市场走向分析</w:t>
      </w:r>
      <w:r>
        <w:rPr>
          <w:rFonts w:hint="eastAsia"/>
        </w:rPr>
        <w:br/>
      </w:r>
      <w:r>
        <w:rPr>
          <w:rFonts w:hint="eastAsia"/>
        </w:rPr>
        <w:t>　　第二节 中国电压调节器模块行业存在的问题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一、2024-2025年电压调节器模块产品市场存在的主要问题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二、2024-2025年国内电压调节器模块产品市场的三大瓶颈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三、2024-2025年电压调节器模块产品市场遭遇的规模难题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对中国电压调节器模块市场的分析及思考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一、电压调节器模块市场特点</w:t>
      </w:r>
      <w:r>
        <w:rPr>
          <w:rFonts w:hint="eastAsia"/>
        </w:rPr>
        <w:br/>
      </w:r>
      <w:r>
        <w:rPr>
          <w:rFonts w:hint="eastAsia"/>
        </w:rPr>
        <w:t>　　　　二、电压调节器模块市场分析</w:t>
      </w:r>
      <w:r>
        <w:rPr>
          <w:rFonts w:hint="eastAsia"/>
        </w:rPr>
        <w:br/>
      </w:r>
      <w:r>
        <w:rPr>
          <w:rFonts w:hint="eastAsia"/>
        </w:rPr>
        <w:t>　　　　三、电压调节器模块市场变化的方向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四、中国电压调节器模块行业发展的新思路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五、对中国电压调节器模块行业发展的思考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2019-2024年中国电压调节器模块行业区域市场分析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中国电压调节器模块行业区域市场结构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重点地区电压调节器模块行业调研分析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一、重点地区（一）电压调节器模块市场分析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二、重点地区（二）电压调节器模块市场分析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三、重点地区（三）电压调节器模块市场分析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四、重点地区（四）电压调节器模块市场分析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五、重点地区（五）电压调节器模块市场分析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2019-2024年中国电压调节器模块产品市场进出口数据分析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2019-2024年中国电压调节器模块产品出口统计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2019-2024年中国电压调节器模块产品进口统计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2019-2024年中国电压调节器模块产品进出口价格对比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中国电压调节器模块主要进口来源地及出口目的地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2019-2024年中国电压调节器模块行业竞争态势分析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2025年电压调节器模块行业集中度分析</w:t>
      </w:r>
      <w:r>
        <w:rPr>
          <w:rFonts w:hint="eastAsia"/>
        </w:rPr>
        <w:br/>
      </w:r>
      <w:r>
        <w:rPr>
          <w:rFonts w:hint="eastAsia"/>
        </w:rPr>
        <w:t>　　　　一、电压调节器模块市场集中度分析</w:t>
      </w:r>
      <w:r>
        <w:rPr>
          <w:rFonts w:hint="eastAsia"/>
        </w:rPr>
        <w:br/>
      </w:r>
      <w:r>
        <w:rPr>
          <w:rFonts w:hint="eastAsia"/>
        </w:rPr>
        <w:t>　　　　二、电压调节器模块企业分布区域集中度分析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三、电压调节器模块区域消费集中度分析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2019-2024年电压调节器模块主要企业竞争力分析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2024-2025年电压调节器模块行业竞争格局分析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一、电压调节器模块行业竞争分析</w:t>
      </w:r>
      <w:r>
        <w:rPr>
          <w:rFonts w:hint="eastAsia"/>
        </w:rPr>
        <w:br/>
      </w:r>
      <w:r>
        <w:rPr>
          <w:rFonts w:hint="eastAsia"/>
        </w:rPr>
        <w:t>　　　　二、中外电压调节器模块产品竞争分析</w:t>
      </w:r>
      <w:r>
        <w:rPr>
          <w:rFonts w:hint="eastAsia"/>
        </w:rPr>
        <w:br/>
      </w:r>
      <w:r>
        <w:rPr>
          <w:rFonts w:hint="eastAsia"/>
        </w:rPr>
        <w:t>　　　　三、国内电压调节器模块行业重点企业发展动向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电压调节器模块行业上下游产业链发展情况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电压调节器模块上游产业发展分析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电压调节器模块下游产业发展分析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电压调节器模块行业重点企业竞争力分析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三、企业电压调节器模块经营状况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三、企业电压调节器模块经营状况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三、企业电压调节器模块经营状况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三、企业电压调节器模块经营状况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三、企业电压调节器模块经营状况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三、企业电压调节器模块经营状况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2025年电压调节器模块企业管理策略建议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提高电压调节器模块企业竞争力的策略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一、提高中国电压调节器模块企业核心竞争力的对策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二、电压调节器模块企业提升竞争力的主要方向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三、影响电压调节器模块企业核心竞争力的因素及提升途径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四、提高电压调节器模块企业竞争力的策略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对中国电压调节器模块品牌的战略思考</w:t>
      </w:r>
      <w:r>
        <w:rPr>
          <w:rFonts w:hint="eastAsia"/>
        </w:rPr>
        <w:br/>
      </w:r>
      <w:r>
        <w:rPr>
          <w:rFonts w:hint="eastAsia"/>
        </w:rPr>
        <w:t>　　　　一、电压调节器模块实施品牌战略的意义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二、电压调节器模块企业品牌的现状分析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三、中国电压调节器模块企业的品牌战略</w:t>
      </w:r>
      <w:r>
        <w:rPr>
          <w:rFonts w:hint="eastAsia"/>
        </w:rPr>
        <w:br/>
      </w:r>
      <w:r>
        <w:rPr>
          <w:rFonts w:hint="eastAsia"/>
        </w:rPr>
        <w:t>　　　　四、电压调节器模块品牌战略管理的策略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电压调节器模块行业发展趋势及投资风险预警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2025年电压调节器模块市场前景分析</w:t>
      </w:r>
      <w:r>
        <w:rPr>
          <w:rFonts w:hint="eastAsia"/>
        </w:rPr>
        <w:br/>
      </w:r>
      <w:r>
        <w:rPr>
          <w:rFonts w:hint="eastAsia"/>
        </w:rPr>
        <w:t>　　第二节 2025年电压调节器模块行业发展趋势预测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影响电压调节器模块行业发展的主要因素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一、2025年影响电压调节器模块行业运行的有利因素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二、2025年影响电压调节器模块行业运行的稳定因素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三、2025年影响电压调节器模块行业运行的不利因素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四、2025年中国电压调节器模块行业发展面临的挑战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五、2025年中国电压调节器模块行业发展面临的机遇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电压调节器模块行业投资风险预警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一、2025年电压调节器模块行业市场风险及控制策略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二、2025年电压调节器模块行业政策风险及控制策略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三、2025年电压调节器模块行业经营风险及控制策略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四、2025年电压调节器模块同业竞争风险及控制策略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五、2025年电压调节器模块行业其他风险及控制策略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电压调节器模块市场研究结论</w:t>
      </w:r>
      <w:r>
        <w:rPr>
          <w:rFonts w:hint="eastAsia"/>
        </w:rPr>
        <w:br/>
      </w:r>
      <w:r>
        <w:rPr>
          <w:rFonts w:hint="eastAsia"/>
        </w:rPr>
        <w:t>　　第二节 电压调节器模块子行业研究结论</w:t>
      </w:r>
      <w:r>
        <w:rPr>
          <w:rFonts w:hint="eastAsia"/>
        </w:rPr>
        <w:br/>
      </w:r>
      <w:r>
        <w:rPr>
          <w:rFonts w:hint="eastAsia"/>
        </w:rPr>
        <w:t>　　第三节 [中⋅智⋅林⋅]电压调节器模块市场发展建议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电压调节器模块行业类别</w:t>
      </w:r>
      <w:r>
        <w:rPr>
          <w:rFonts w:hint="eastAsia"/>
        </w:rPr>
        <w:br/>
      </w:r>
      <w:r>
        <w:rPr>
          <w:rFonts w:hint="eastAsia"/>
        </w:rPr>
        <w:t>　　图表 电压调节器模块行业产业链调研</w:t>
      </w:r>
      <w:r>
        <w:rPr>
          <w:rFonts w:hint="eastAsia"/>
        </w:rPr>
        <w:br/>
      </w:r>
      <w:r>
        <w:rPr>
          <w:rFonts w:hint="eastAsia"/>
        </w:rPr>
        <w:t>　　图表 电压调节器模块行业现状</w:t>
      </w:r>
      <w:r>
        <w:rPr>
          <w:rFonts w:hint="eastAsia"/>
        </w:rPr>
        <w:br/>
      </w:r>
      <w:r>
        <w:rPr>
          <w:rFonts w:hint="eastAsia"/>
        </w:rPr>
        <w:t>　　图表 电压调节器模块行业标准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2019-2024年中国电压调节器模块市场规模</w:t>
      </w:r>
      <w:r>
        <w:rPr>
          <w:rFonts w:hint="eastAsia"/>
        </w:rPr>
        <w:br/>
      </w:r>
      <w:r>
        <w:rPr>
          <w:rFonts w:hint="eastAsia"/>
        </w:rPr>
        <w:t>　　图表 2025年中国电压调节器模块行业产能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2019-2024年中国电压调节器模块产量</w:t>
      </w:r>
      <w:r>
        <w:rPr>
          <w:rFonts w:hint="eastAsia"/>
        </w:rPr>
        <w:br/>
      </w:r>
      <w:r>
        <w:rPr>
          <w:rFonts w:hint="eastAsia"/>
        </w:rPr>
        <w:t>　　图表 电压调节器模块行业动态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2019-2024年中国电压调节器模块市场需求量</w:t>
      </w:r>
      <w:r>
        <w:rPr>
          <w:rFonts w:hint="eastAsia"/>
        </w:rPr>
        <w:br/>
      </w:r>
      <w:r>
        <w:rPr>
          <w:rFonts w:hint="eastAsia"/>
        </w:rPr>
        <w:t>　　图表 2025年中国电压调节器模块行业需求区域调研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2019-2024年中国电压调节器模块行情</w:t>
      </w:r>
      <w:r>
        <w:rPr>
          <w:rFonts w:hint="eastAsia"/>
        </w:rPr>
        <w:br/>
      </w:r>
      <w:r>
        <w:rPr>
          <w:rFonts w:hint="eastAsia"/>
        </w:rPr>
        <w:t>　　图表 2019-2024年中国电压调节器模块价格走势图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2019-2024年中国电压调节器模块行业销售收入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2019-2024年中国电压调节器模块行业盈利情况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2019-2024年中国电压调节器模块行业利润总额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2019-2024年中国电压调节器模块进口数据</w:t>
      </w:r>
      <w:r>
        <w:rPr>
          <w:rFonts w:hint="eastAsia"/>
        </w:rPr>
        <w:br/>
      </w:r>
      <w:r>
        <w:rPr>
          <w:rFonts w:hint="eastAsia"/>
        </w:rPr>
        <w:t>　　图表 2019-2024年中国电压调节器模块出口数据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2019-2024年中国电压调节器模块行业企业数量统计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**地区电压调节器模块市场规模</w:t>
      </w:r>
      <w:r>
        <w:rPr>
          <w:rFonts w:hint="eastAsia"/>
        </w:rPr>
        <w:br/>
      </w:r>
      <w:r>
        <w:rPr>
          <w:rFonts w:hint="eastAsia"/>
        </w:rPr>
        <w:t>　　图表 **地区电压调节器模块行业市场需求</w:t>
      </w:r>
      <w:r>
        <w:rPr>
          <w:rFonts w:hint="eastAsia"/>
        </w:rPr>
        <w:br/>
      </w:r>
      <w:r>
        <w:rPr>
          <w:rFonts w:hint="eastAsia"/>
        </w:rPr>
        <w:t>　　图表 **地区电压调节器模块市场调研</w:t>
      </w:r>
      <w:r>
        <w:rPr>
          <w:rFonts w:hint="eastAsia"/>
        </w:rPr>
        <w:br/>
      </w:r>
      <w:r>
        <w:rPr>
          <w:rFonts w:hint="eastAsia"/>
        </w:rPr>
        <w:t>　　图表 **地区电压调节器模块行业市场需求分析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**地区电压调节器模块市场规模</w:t>
      </w:r>
      <w:r>
        <w:rPr>
          <w:rFonts w:hint="eastAsia"/>
        </w:rPr>
        <w:br/>
      </w:r>
      <w:r>
        <w:rPr>
          <w:rFonts w:hint="eastAsia"/>
        </w:rPr>
        <w:t>　　图表 **地区电压调节器模块行业市场需求</w:t>
      </w:r>
      <w:r>
        <w:rPr>
          <w:rFonts w:hint="eastAsia"/>
        </w:rPr>
        <w:br/>
      </w:r>
      <w:r>
        <w:rPr>
          <w:rFonts w:hint="eastAsia"/>
        </w:rPr>
        <w:t>　　图表 **地区电压调节器模块市场调研</w:t>
      </w:r>
      <w:r>
        <w:rPr>
          <w:rFonts w:hint="eastAsia"/>
        </w:rPr>
        <w:br/>
      </w:r>
      <w:r>
        <w:rPr>
          <w:rFonts w:hint="eastAsia"/>
        </w:rPr>
        <w:t>　　图表 **地区电压调节器模块行业市场需求分析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电压调节器模块行业竞争对手分析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2025-2031年中国电压调节器模块行业产能预测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2025-2031年中国电压调节器模块行业产量预测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2025-2031年中国电压调节器模块市场需求预测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2025-2031年中国电压调节器模块市场规模预测</w:t>
      </w:r>
      <w:r>
        <w:rPr>
          <w:rFonts w:hint="eastAsia"/>
        </w:rPr>
        <w:br/>
      </w:r>
      <w:r>
        <w:rPr>
          <w:rFonts w:hint="eastAsia"/>
        </w:rPr>
        <w:t>　　图表 电压调节器模块行业准入条件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2025-2031年中国电压调节器模块行业信息化</w:t>
      </w:r>
      <w:r>
        <w:rPr>
          <w:rFonts w:hint="eastAsia"/>
        </w:rPr>
        <w:br/>
      </w:r>
      <w:r>
        <w:rPr>
          <w:rFonts w:hint="eastAsia"/>
        </w:rPr>
        <w:t>　　图表 2025年中国电压调节器模块市场前景分析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2025-2031年中国电压调节器模块行业风险分析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2025-2031年中国电压调节器模块行业发展趋势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4690fcf2e415a" w:history="1">
        <w:r>
          <w:rPr>
            <w:rStyle w:val="Hyperlink"/>
          </w:rPr>
          <w:t>2025-2031年中国电压调节器模块行业调研与发展趋势预测报告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4690fcf2e415a" w:history="1">
        <w:r>
          <w:rPr>
            <w:rStyle w:val="Hyperlink"/>
          </w:rPr>
          <w:t>https://www.20087.com/8/30/DianYaDiaoJieQiMoKuaiHangYeFaZhanQuShi.html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控硅调压控制器电路图、电压调节器模块的作用、功率调节器、电压调节器原理、MATLAB电机模块如何控制发电机、电压调节器电路、主板mos供电温度多少正常、电压调节器的结构、主板mos管发热满负荷140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2e2862b6f4dd7" w:history="1">
      <w:r>
        <w:rPr>
          <w:rStyle w:val="Hyperlink"/>
        </w:rPr>
        <w:t>2025-2031年中国电压调节器模块行业调研与发展趋势预测报告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DianYaDiaoJieQiMoKuaiHangYeFaZhanQuShi.html" TargetMode="External" Id="Rd534690fcf2e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DianYaDiaoJieQiMoKuaiHangYeFaZhanQuShi.html" TargetMode="External" Id="R8182e2862b6f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2025-02-24T06:48:00Z</dcterms:created>
  <dcterms:modified xsi:type="dcterms:W3CDTF">2025-02-24T07:48:00Z</dcterms:modified>
  <dc:subject>2025-2031年中国电压调节器模块行业调研与发展趋势预测报告</dc:subject>
  <dc:title>2025-2031年中国电压调节器模块行业调研与发展趋势预测报告</dc:title>
  <cp:keywords>2025-2031年中国电压调节器模块行业调研与发展趋势预测报告</cp:keywords>
  <dc:description>2025-2031年中国电压调节器模块行业调研与发展趋势预测报告</dc:description>
</cp:coreProperties>
</file>