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e72e12a64d60" w:history="1">
              <w:r>
                <w:rPr>
                  <w:rStyle w:val="Hyperlink"/>
                </w:rPr>
                <w:t>2025-2031年中国电子驻车制动器市场调查研究与前景分析报告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e72e12a64d60" w:history="1">
              <w:r>
                <w:rPr>
                  <w:rStyle w:val="Hyperlink"/>
                </w:rPr>
                <w:t>2025-2031年中国电子驻车制动器市场调查研究与前景分析报告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e72e12a64d60" w:history="1">
                <w:r>
                  <w:rPr>
                    <w:rStyle w:val="Hyperlink"/>
                  </w:rPr>
                  <w:t>https://www.20087.com/8/60/DianZiZhuCheZhiDongQiHangYeXianZhuangJiQianJing.html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是一种先进的车辆安全系统，近年来随着汽车电子化水平的提高而得到了广泛应用。相较于传统的机械式驻车制动器，电子驻车制动器具有操作简便、响应速度快等优点，能够显著提升驾驶体验和安全性。此外，随着智能汽车技术的发展，电子驻车制动器与车辆其他电子系统的集成度不断提高，使得整个制动系统更加智能化。</w:t>
      </w:r>
      <w:r>
        <w:rPr>
          <w:rFonts w:hint="eastAsia"/>
        </w:rPr>
        <w:br/>
      </w:r>
      <w:r>
        <w:rPr>
          <w:rFonts w:hint="eastAsia"/>
        </w:rPr>
        <w:t>　　未来，电子驻车制动器市场预计将保持快速增长。随着消费者对汽车安全性和便利性的需求不断提高，电子驻车制动器将逐渐成为新车标配。技术创新将继续推动这一系统的发展，例如通过集成更多的传感器和软件算法来实现更加精准的制动控制。同时，随着自动驾驶技术的进步，电子驻车制动器还将扮演更重要的角色，以确保车辆在无人干预情况下的安全停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e72e12a64d60" w:history="1">
        <w:r>
          <w:rPr>
            <w:rStyle w:val="Hyperlink"/>
          </w:rPr>
          <w:t>2025-2031年中国电子驻车制动器市场调查研究与前景分析报告</w:t>
        </w:r>
      </w:hyperlink>
      <w:r>
        <w:rPr>
          <w:rFonts w:hint="eastAsia"/>
        </w:rPr>
        <w:t>》基于国家统计局及相关行业协会的权威数据，系统分析了电子驻车制动器行业的市场规模、产业链结构及技术现状，并对电子驻车制动器发展趋势与市场前景进行了科学预测。报告重点解读了行业重点企业的竞争策略与品牌影响力，全面评估了电子驻车制动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电子驻车制动器行业相关概述</w:t>
      </w:r>
      <w:r>
        <w:rPr>
          <w:rFonts w:hint="eastAsia"/>
        </w:rPr>
        <w:br/>
      </w:r>
      <w:r>
        <w:rPr>
          <w:rFonts w:hint="eastAsia"/>
        </w:rPr>
        <w:t>　　　　一、电子驻车制动器行业定义及特点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1、电子驻车制动器行业定义</w:t>
      </w:r>
      <w:r>
        <w:rPr>
          <w:rFonts w:hint="eastAsia"/>
        </w:rPr>
        <w:br/>
      </w:r>
      <w:r>
        <w:rPr>
          <w:rFonts w:hint="eastAsia"/>
        </w:rPr>
        <w:t>　　　　　　2、电子驻车制动器行业特点</w:t>
      </w:r>
      <w:r>
        <w:rPr>
          <w:rFonts w:hint="eastAsia"/>
        </w:rPr>
        <w:br/>
      </w:r>
      <w:r>
        <w:rPr>
          <w:rFonts w:hint="eastAsia"/>
        </w:rPr>
        <w:t>　　　　二、电子驻车制动器行业经营模式分析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1、电子驻车制动器生产模式</w:t>
      </w:r>
      <w:r>
        <w:rPr>
          <w:rFonts w:hint="eastAsia"/>
        </w:rPr>
        <w:br/>
      </w:r>
      <w:r>
        <w:rPr>
          <w:rFonts w:hint="eastAsia"/>
        </w:rPr>
        <w:t>　　　　　　2、电子驻车制动器采购模式</w:t>
      </w:r>
      <w:r>
        <w:rPr>
          <w:rFonts w:hint="eastAsia"/>
        </w:rPr>
        <w:br/>
      </w:r>
      <w:r>
        <w:rPr>
          <w:rFonts w:hint="eastAsia"/>
        </w:rPr>
        <w:t>　　　　　　3、电子驻车制动器销售模式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2025年全球电子驻车制动器行业市场运行形势分析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2025年全球电子驻车制动器行业发展概况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全球电子驻车制动器行业发展走势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一、全球电子驻车制动器行业市场分布情况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二、全球电子驻车制动器行业发展趋势分析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全球电子驻车制动器行业重点国家和区域分析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2024-2025年中国电子驻车制动器行业发展环境分析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电子驻车制动器行业政策环境分析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一、电子驻车制动器行业政策影响分析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二、相关电子驻车制动器行业标准分析</w:t>
      </w:r>
      <w:r>
        <w:rPr>
          <w:rFonts w:hint="eastAsia"/>
        </w:rPr>
        <w:br/>
      </w:r>
      <w:r>
        <w:rPr>
          <w:rFonts w:hint="eastAsia"/>
        </w:rPr>
        <w:t>　　第三节 电子驻车制动器行业社会环境分析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2024-2025年电子驻车制动器行业技术发展现状及趋势分析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国内外电子驻车制动器行业技术差异与原因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电子驻车制动器行业技术发展方向、趋势预测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提升电子驻车制动器行业技术能力策略建议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中国电子驻车制动器行业市场供需状况分析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中国电子驻车制动器行业市场规模情况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中国电子驻车制动器行业盈利情况分析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中国电子驻车制动器行业市场需求状况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一、2019-2024年电子驻车制动器行业市场需求情况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二、电子驻车制动器行业市场需求特点分析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中国电子驻车制动器行业产量情况分析与预测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一、2019-2024年电子驻车制动器行业产量统计分析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二、2025年电子驻车制动器行业产量特点分析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三、2025-2031年电子驻车制动器行业产量预测分析</w:t>
      </w:r>
      <w:r>
        <w:rPr>
          <w:rFonts w:hint="eastAsia"/>
        </w:rPr>
        <w:br/>
      </w:r>
      <w:r>
        <w:rPr>
          <w:rFonts w:hint="eastAsia"/>
        </w:rPr>
        <w:t>　　第五节 电子驻车制动器行业市场供需平衡状况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电子驻车制动器行业细分产品市场调研分析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中国电子驻车制动器行业进出口情况分析预测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2019-2024年中国电子驻车制动器行业进出口情况分析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一、2019-2024年中国电子驻车制动器行业进口分析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二、2019-2024年中国电子驻车制动器行业出口分析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2025-2031年中国电子驻车制动器行业进出口情况预测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一、2025-2031年中国电子驻车制动器行业进口预测分析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二、2025-2031年中国电子驻车制动器行业出口预测分析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影响电子驻车制动器行业进出口变化的主要原因分析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2019-2024年中国电子驻车制动器行业区域市场分析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中国电子驻车制动器行业区域市场结构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重点地区电子驻车制动器行业调研分析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中国电子驻车制动器行业市场行情分析预测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电子驻车制动器价格影响因素分析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2019-2024年中国电子驻车制动器市场价格趋向分析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2025-2031年中国电子驻车制动器市场价格趋向预测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电子驻车制动器行业上、下游市场分析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电子驻车制动器行业下游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电子驻车制动器行业竞争格局分析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一、电子驻车制动器市场集中度分析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二、电子驻车制动器企业集中度分析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三、电子驻车制动器区域集中度分析</w:t>
      </w:r>
      <w:r>
        <w:rPr>
          <w:rFonts w:hint="eastAsia"/>
        </w:rPr>
        <w:br/>
      </w:r>
      <w:r>
        <w:rPr>
          <w:rFonts w:hint="eastAsia"/>
        </w:rPr>
        <w:t>　　第二节 电子驻车制动器行业竞争格局分析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一、2025年电子驻车制动器行业竞争分析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二、2025年中外电子驻车制动器产品竞争分析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三、2019-2024年中国电子驻车制动器市场竞争分析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四、2025-2031年国内主要电子驻车制动器企业动向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电子驻车制动器行业重点企业发展调研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电子驻车制动器重点企业（一）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电子驻车制动器重点企业（二）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电子驻车制动器重点企业（三）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电子驻车制动器重点企业（四）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电子驻车制动器重点企业（五）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电子驻车制动器重点企业（六）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电子驻车制动器企业发展策略分析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电子驻车制动器市场策略分析</w:t>
      </w:r>
      <w:r>
        <w:rPr>
          <w:rFonts w:hint="eastAsia"/>
        </w:rPr>
        <w:br/>
      </w:r>
      <w:r>
        <w:rPr>
          <w:rFonts w:hint="eastAsia"/>
        </w:rPr>
        <w:t>　　　　一、电子驻车制动器价格策略分析</w:t>
      </w:r>
      <w:r>
        <w:rPr>
          <w:rFonts w:hint="eastAsia"/>
        </w:rPr>
        <w:br/>
      </w:r>
      <w:r>
        <w:rPr>
          <w:rFonts w:hint="eastAsia"/>
        </w:rPr>
        <w:t>　　　　二、电子驻车制动器渠道策略分析</w:t>
      </w:r>
      <w:r>
        <w:rPr>
          <w:rFonts w:hint="eastAsia"/>
        </w:rPr>
        <w:br/>
      </w:r>
      <w:r>
        <w:rPr>
          <w:rFonts w:hint="eastAsia"/>
        </w:rPr>
        <w:t>　　第二节 电子驻车制动器销售策略分析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提高电子驻车制动器企业竞争力的策略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一、提高中国电子驻车制动器企业核心竞争力的对策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二、电子驻车制动器企业提升竞争力的主要方向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三、影响电子驻车制动器企业核心竞争力的因素及提升途径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四、提高电子驻车制动器企业竞争力的策略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对我国电子驻车制动器品牌的战略思考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一、电子驻车制动器实施品牌战略的意义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二、电子驻车制动器企业品牌的现状分析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三、我国电子驻车制动器企业的品牌战略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四、电子驻车制动器品牌战略管理的策略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中国电子驻车制动器行业营销策略分析</w:t>
      </w:r>
      <w:r>
        <w:rPr>
          <w:rFonts w:hint="eastAsia"/>
        </w:rPr>
        <w:br/>
      </w:r>
      <w:r>
        <w:rPr>
          <w:rFonts w:hint="eastAsia"/>
        </w:rPr>
        <w:t>　　第一节 电子驻车制动器市场推广策略研究分析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一、做好电子驻车制动器产品导入</w:t>
      </w:r>
      <w:r>
        <w:rPr>
          <w:rFonts w:hint="eastAsia"/>
        </w:rPr>
        <w:br/>
      </w:r>
      <w:r>
        <w:rPr>
          <w:rFonts w:hint="eastAsia"/>
        </w:rPr>
        <w:t>　　　　二、做好电子驻车制动器产品组合和产品线决策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三、电子驻车制动器行业城市市场推广策略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电子驻车制动器行业渠道营销研究分析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一、电子驻车制动器行业营销环境分析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二、电子驻车制动器行业现存的营销渠道分析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三、电子驻车制动器行业终端市场营销管理策略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电子驻车制动器行业营销战略研究分析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一、中国电子驻车制动器行业有效整合营销策略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二、建立电子驻车制动器行业厂商的双嬴模式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2025-2031年中国电子驻车制动器行业前景与风险预测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2025年电子驻车制动器市场前景分析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2025年电子驻车制动器发展趋势预测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2025-2031年中国电子驻车制动器行业投资特性分析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一、2025-2031年中国电子驻车制动器行业进入壁垒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二、2025-2031年中国电子驻车制动器行业盈利模式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三、2025-2031年中国电子驻车制动器行业盈利因素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2025-2031年中国电子驻车制动器行业投资机会分析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一、2025-2031年中国电子驻车制动器细分市场投资机会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二、2025-2031年中国电子驻车制动器行业区域市场投资潜力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2025-2031年中国电子驻车制动器行业投资风险分析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一、2025-2031年中国电子驻车制动器行业市场竞争风险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二、2025-2031年中国电子驻车制动器行业技术风险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三、2025-2031年中国电子驻车制动器行业政策风险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四、2025-2031年中国电子驻车制动器行业进入退出风险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2025-2031年中国电子驻车制动器行业盈利模式与投资策略分析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国外电子驻车制动器行业投资现状及经营模式分析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一、境外电子驻车制动器行业成长情况调查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中国电子驻车制动器行业商业模式探讨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中国电子驻车制动器行业投资国际化发展战略分析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中国电子驻车制动器行业投资策略分析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中国电子驻车制动器行业资本运作战略选择方案研究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中⋅智⋅林－中国电子驻车制动器行业多元化经营战略的可行性分析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2025年电子驻车制动器行业壁垒</w:t>
      </w:r>
      <w:r>
        <w:rPr>
          <w:rFonts w:hint="eastAsia"/>
        </w:rPr>
        <w:br/>
      </w:r>
      <w:r>
        <w:rPr>
          <w:rFonts w:hint="eastAsia"/>
        </w:rPr>
        <w:t>　　图表 2025年电子驻车制动器市场前景分析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2025-2031年中国电子驻车制动器市场需求预测</w:t>
      </w:r>
      <w:r>
        <w:rPr>
          <w:rFonts w:hint="eastAsia"/>
        </w:rPr>
        <w:br/>
      </w:r>
      <w:r>
        <w:rPr>
          <w:rFonts w:hint="eastAsia"/>
        </w:rPr>
        <w:t>　　图表 2025年电子驻车制动器发展趋势预测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e72e12a64d60" w:history="1">
        <w:r>
          <w:rPr>
            <w:rStyle w:val="Hyperlink"/>
          </w:rPr>
          <w:t>2025-2031年中国电子驻车制动器市场调查研究与前景分析报告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e72e12a64d60" w:history="1">
        <w:r>
          <w:rPr>
            <w:rStyle w:val="Hyperlink"/>
          </w:rPr>
          <w:t>https://www.20087.com/8/60/DianZiZhuCheZhiDongQiHangYeXianZhuangJiQianJing.html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热点：驻车制动故障车辆无法打火、电子驻车制动器怎么使用、((p))灯亮了是什么原因?、电子驻车制动器故障是什么原因、行车制动 驻车制动 紧急制动、电子驻车制动器是什么、自动挡车冬季打火技巧、电子驻车制动器故障还能开吗、挂p档还要拉电子手刹吗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4ace6ac2b49ab" w:history="1">
      <w:r>
        <w:rPr>
          <w:rStyle w:val="Hyperlink"/>
        </w:rPr>
        <w:t>2025-2031年中国电子驻车制动器市场调查研究与前景分析报告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ZiZhuCheZhiDongQiHangYeXianZhuangJiQianJing.html" TargetMode="External" Id="R5ca6e72e12a6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ZiZhuCheZhiDongQiHangYeXianZhuangJiQianJing.html" TargetMode="External" Id="R9e74ace6ac2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2024-09-10T03:02:00Z</dcterms:created>
  <dcterms:modified xsi:type="dcterms:W3CDTF">2024-09-10T04:02:00Z</dcterms:modified>
  <dc:subject>2025-2031年中国电子驻车制动器市场调查研究与前景分析报告</dc:subject>
  <dc:title>2025-2031年中国电子驻车制动器市场调查研究与前景分析报告</dc:title>
  <cp:keywords>2025-2031年中国电子驻车制动器市场调查研究与前景分析报告</cp:keywords>
  <dc:description>2025-2031年中国电子驻车制动器市场调查研究与前景分析报告</dc:description>
</cp:coreProperties>
</file>