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b0e90bbb34d95" w:history="1">
              <w:r>
                <w:rPr>
                  <w:rStyle w:val="Hyperlink"/>
                </w:rPr>
                <w:t>中国干鲜果品市场现状调研与发展趋势分析报告（2025-2031年）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b0e90bbb34d95" w:history="1">
              <w:r>
                <w:rPr>
                  <w:rStyle w:val="Hyperlink"/>
                </w:rPr>
                <w:t>中国干鲜果品市场现状调研与发展趋势分析报告（2025-2031年）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b0e90bbb34d95" w:history="1">
                <w:r>
                  <w:rPr>
                    <w:rStyle w:val="Hyperlink"/>
                  </w:rPr>
                  <w:t>https://www.20087.com/9/50/GanXianGuoPinFaZhanQuShi.html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鲜果品是经过脱水或烘干处理的新鲜水果和蔬菜，具有便于储存、运输和食用的特点。近年来，随着居民生活水平的提高和健康饮食观念的普及，干鲜果品的市场需求稳步增长。同时，随着冷链物流和电子商务的发展，干鲜果品的销售渠道和消费群体不断扩大，市场呈现出多样化和个性化的趋势。</w:t>
      </w:r>
      <w:r>
        <w:rPr>
          <w:rFonts w:hint="eastAsia"/>
        </w:rPr>
        <w:br/>
      </w:r>
      <w:r>
        <w:rPr>
          <w:rFonts w:hint="eastAsia"/>
        </w:rPr>
        <w:t>　　未来，干鲜果品产业的发展将呈现以下趋势：一是品质化，消费者对干鲜果品的品质和安全要求将进一步提高，推动产业向高品质、高标准方向发展；二是品牌化，通过品牌建设和营销推广，提升产品的附加值和市场竞争力；三是产业链整合，加强上下游企业的合作，实现从种植、加工到销售的全产业链整合，提升产业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b0e90bbb34d95" w:history="1">
        <w:r>
          <w:rPr>
            <w:rStyle w:val="Hyperlink"/>
          </w:rPr>
          <w:t>中国干鲜果品市场现状调研与发展趋势分析报告（2025-2031年）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干鲜果品行业的发展现状、市场规模、供需动态及进出口情况。报告详细解读了干鲜果品产业链上下游、重点区域市场、竞争格局及领先企业的表现，同时评估了干鲜果品行业风险与投资机会。通过对干鲜果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干鲜果品产品概述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干鲜果品市场特点分析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干鲜果品行业发展周期特征分析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2024-2025年中国干鲜果品行业发展环境分析</w:t>
      </w:r>
      <w:r>
        <w:rPr>
          <w:rFonts w:hint="eastAsia"/>
        </w:rPr>
        <w:br/>
      </w:r>
      <w:r>
        <w:rPr>
          <w:rFonts w:hint="eastAsia"/>
        </w:rPr>
        <w:t>　　第一节 干鲜果品行业发展经济环境分析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干鲜果品行业发展政策环境分析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一、干鲜果品行业政策影响分析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二、相关干鲜果品行业标准分析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2024-2025年干鲜果品行业技术发展现状及趋势分析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干鲜果品行业技术发展现状分析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国内外干鲜果品行业技术差异与原因</w:t>
      </w:r>
      <w:r>
        <w:rPr>
          <w:rFonts w:hint="eastAsia"/>
        </w:rPr>
        <w:br/>
      </w:r>
      <w:r>
        <w:rPr>
          <w:rFonts w:hint="eastAsia"/>
        </w:rPr>
        <w:t>　　第三节 干鲜果品行业技术发展方向、趋势预测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提升干鲜果品行业技术能力策略建议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全球干鲜果品行业市场发展调研分析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全球干鲜果品行业市场运行环境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全球干鲜果品行业市场发展情况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一、全球干鲜果品行业市场供给分析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二、全球干鲜果品行业市场需求分析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三、全球干鲜果品行业主要国家地区发展情况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2025-2031年全球干鲜果品行业市场规模趋势预测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中国干鲜果品行业市场供需现状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中国干鲜果品市场现状</w:t>
      </w:r>
      <w:r>
        <w:rPr>
          <w:rFonts w:hint="eastAsia"/>
        </w:rPr>
        <w:br/>
      </w:r>
      <w:r>
        <w:rPr>
          <w:rFonts w:hint="eastAsia"/>
        </w:rPr>
        <w:t>　　第二节 中国干鲜果品行业产量情况分析及预测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一、干鲜果品总体产能规模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二、2019-2024年中国干鲜果品产量统计分析</w:t>
      </w:r>
      <w:r>
        <w:rPr>
          <w:rFonts w:hint="eastAsia"/>
        </w:rPr>
        <w:br/>
      </w:r>
      <w:r>
        <w:rPr>
          <w:rFonts w:hint="eastAsia"/>
        </w:rPr>
        <w:t>　　　　三、干鲜果品行业供给区域分布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四、2025-2031年中国干鲜果品产量预测分析</w:t>
      </w:r>
      <w:r>
        <w:rPr>
          <w:rFonts w:hint="eastAsia"/>
        </w:rPr>
        <w:br/>
      </w:r>
      <w:r>
        <w:rPr>
          <w:rFonts w:hint="eastAsia"/>
        </w:rPr>
        <w:t>　　第三节 中国干鲜果品市场需求分析及预测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一、2019-2024年中国干鲜果品市场需求统计</w:t>
      </w:r>
      <w:r>
        <w:rPr>
          <w:rFonts w:hint="eastAsia"/>
        </w:rPr>
        <w:br/>
      </w:r>
      <w:r>
        <w:rPr>
          <w:rFonts w:hint="eastAsia"/>
        </w:rPr>
        <w:t>　　　　二、中国干鲜果品市场需求特点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三、2025-2031年中国干鲜果品市场需求量预测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中国干鲜果品行业现状调研分析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中国干鲜果品行业发展现状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一、2024-2025年干鲜果品行业品牌发展现状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二、2024-2025年干鲜果品行业需求市场现状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三、2024-2025年干鲜果品市场需求层次分析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四、2024-2025年中国干鲜果品市场走向分析</w:t>
      </w:r>
      <w:r>
        <w:rPr>
          <w:rFonts w:hint="eastAsia"/>
        </w:rPr>
        <w:br/>
      </w:r>
      <w:r>
        <w:rPr>
          <w:rFonts w:hint="eastAsia"/>
        </w:rPr>
        <w:t>　　第二节 中国干鲜果品行业存在的问题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一、2024-2025年干鲜果品产品市场存在的主要问题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二、2024-2025年国内干鲜果品产品市场的三大瓶颈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三、2024-2025年干鲜果品产品市场遭遇的规模难题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对中国干鲜果品市场的分析及思考</w:t>
      </w:r>
      <w:r>
        <w:rPr>
          <w:rFonts w:hint="eastAsia"/>
        </w:rPr>
        <w:br/>
      </w:r>
      <w:r>
        <w:rPr>
          <w:rFonts w:hint="eastAsia"/>
        </w:rPr>
        <w:t>　　　　一、干鲜果品市场特点</w:t>
      </w:r>
      <w:r>
        <w:rPr>
          <w:rFonts w:hint="eastAsia"/>
        </w:rPr>
        <w:br/>
      </w:r>
      <w:r>
        <w:rPr>
          <w:rFonts w:hint="eastAsia"/>
        </w:rPr>
        <w:t>　　　　二、干鲜果品市场分析</w:t>
      </w:r>
      <w:r>
        <w:rPr>
          <w:rFonts w:hint="eastAsia"/>
        </w:rPr>
        <w:br/>
      </w:r>
      <w:r>
        <w:rPr>
          <w:rFonts w:hint="eastAsia"/>
        </w:rPr>
        <w:t>　　　　三、干鲜果品市场变化的方向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四、中国干鲜果品行业发展的新思路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五、对中国干鲜果品行业发展的思考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2019-2024年中国干鲜果品产品市场进出口数据分析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2019-2024年中国干鲜果品产品出口统计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2019-2024年中国干鲜果品产品进口统计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2019-2024年中国干鲜果品产品进出口价格对比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中国干鲜果品主要进口来源地及出口目的地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干鲜果品行业细分产品调研</w:t>
      </w:r>
      <w:r>
        <w:rPr>
          <w:rFonts w:hint="eastAsia"/>
        </w:rPr>
        <w:br/>
      </w:r>
      <w:r>
        <w:rPr>
          <w:rFonts w:hint="eastAsia"/>
        </w:rPr>
        <w:t>　　第一节 干鲜果品细分产品结构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2019-2024年中国干鲜果品行业竞争态势分析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2025年干鲜果品行业集中度分析</w:t>
      </w:r>
      <w:r>
        <w:rPr>
          <w:rFonts w:hint="eastAsia"/>
        </w:rPr>
        <w:br/>
      </w:r>
      <w:r>
        <w:rPr>
          <w:rFonts w:hint="eastAsia"/>
        </w:rPr>
        <w:t>　　　　一、干鲜果品市场集中度分析</w:t>
      </w:r>
      <w:r>
        <w:rPr>
          <w:rFonts w:hint="eastAsia"/>
        </w:rPr>
        <w:br/>
      </w:r>
      <w:r>
        <w:rPr>
          <w:rFonts w:hint="eastAsia"/>
        </w:rPr>
        <w:t>　　　　二、干鲜果品企业分布区域集中度分析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三、干鲜果品区域消费集中度分析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2019-2024年干鲜果品主要企业竞争力分析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2025年干鲜果品行业竞争格局分析</w:t>
      </w:r>
      <w:r>
        <w:rPr>
          <w:rFonts w:hint="eastAsia"/>
        </w:rPr>
        <w:br/>
      </w:r>
      <w:r>
        <w:rPr>
          <w:rFonts w:hint="eastAsia"/>
        </w:rPr>
        <w:t>　　　　一、干鲜果品行业竞争分析</w:t>
      </w:r>
      <w:r>
        <w:rPr>
          <w:rFonts w:hint="eastAsia"/>
        </w:rPr>
        <w:br/>
      </w:r>
      <w:r>
        <w:rPr>
          <w:rFonts w:hint="eastAsia"/>
        </w:rPr>
        <w:t>　　　　二、中外干鲜果品产品竞争分析</w:t>
      </w:r>
      <w:r>
        <w:rPr>
          <w:rFonts w:hint="eastAsia"/>
        </w:rPr>
        <w:br/>
      </w:r>
      <w:r>
        <w:rPr>
          <w:rFonts w:hint="eastAsia"/>
        </w:rPr>
        <w:t>　　　　三、国内干鲜果品行业重点企业发展动向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干鲜果品行业上下游产业链发展情况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干鲜果品上游产业发展分析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干鲜果品下游产业发展分析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干鲜果品行业重点企业竞争力分析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三、企业干鲜果品经营状况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三、企业干鲜果品经营状况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三、企业干鲜果品经营状况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三、企业干鲜果品经营状况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三、企业干鲜果品经营状况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三、企业干鲜果品经营状况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干鲜果品企业管理策略建议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提高干鲜果品企业竞争力的策略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一、提高中国干鲜果品企业核心竞争力的对策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二、干鲜果品企业提升竞争力的主要方向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三、影响干鲜果品企业核心竞争力的因素及提升途径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四、提高干鲜果品企业竞争力的策略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对中国干鲜果品品牌的战略思考</w:t>
      </w:r>
      <w:r>
        <w:rPr>
          <w:rFonts w:hint="eastAsia"/>
        </w:rPr>
        <w:br/>
      </w:r>
      <w:r>
        <w:rPr>
          <w:rFonts w:hint="eastAsia"/>
        </w:rPr>
        <w:t>　　　　一、干鲜果品实施品牌战略的意义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二、干鲜果品企业品牌的现状分析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三、中国干鲜果品企业的品牌战略</w:t>
      </w:r>
      <w:r>
        <w:rPr>
          <w:rFonts w:hint="eastAsia"/>
        </w:rPr>
        <w:br/>
      </w:r>
      <w:r>
        <w:rPr>
          <w:rFonts w:hint="eastAsia"/>
        </w:rPr>
        <w:t>　　　　四、干鲜果品品牌战略管理的策略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干鲜果品行业发展趋势及投资风险预警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2025年干鲜果品市场前景分析</w:t>
      </w:r>
      <w:r>
        <w:rPr>
          <w:rFonts w:hint="eastAsia"/>
        </w:rPr>
        <w:br/>
      </w:r>
      <w:r>
        <w:rPr>
          <w:rFonts w:hint="eastAsia"/>
        </w:rPr>
        <w:t>　　第二节 2025年干鲜果品行业发展趋势预测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影响干鲜果品行业发展的主要因素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一、2025年影响干鲜果品行业运行的有利因素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二、2025年影响干鲜果品行业运行的稳定因素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三、2025年影响干鲜果品行业运行的不利因素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四、2025年中国干鲜果品行业发展面临的挑战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五、2025年中国干鲜果品行业发展面临的机遇</w:t>
      </w:r>
      <w:r>
        <w:rPr>
          <w:rFonts w:hint="eastAsia"/>
        </w:rPr>
        <w:br/>
      </w:r>
      <w:r>
        <w:rPr>
          <w:rFonts w:hint="eastAsia"/>
        </w:rPr>
        <w:t>　　第四节 干鲜果品行业投资风险预警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一、2025年干鲜果品行业市场风险及控制策略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二、2025年干鲜果品行业政策风险及控制策略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三、2025年干鲜果品行业经营风险及控制策略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四、2025年干鲜果品同业竞争风险及控制策略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五、2025年干鲜果品行业其他风险及控制策略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干鲜果品市场研究结论</w:t>
      </w:r>
      <w:r>
        <w:rPr>
          <w:rFonts w:hint="eastAsia"/>
        </w:rPr>
        <w:br/>
      </w:r>
      <w:r>
        <w:rPr>
          <w:rFonts w:hint="eastAsia"/>
        </w:rPr>
        <w:t>　　第二节 干鲜果品子行业研究结论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中智林－干鲜果品市场发展建议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干鲜果品行业类别</w:t>
      </w:r>
      <w:r>
        <w:rPr>
          <w:rFonts w:hint="eastAsia"/>
        </w:rPr>
        <w:br/>
      </w:r>
      <w:r>
        <w:rPr>
          <w:rFonts w:hint="eastAsia"/>
        </w:rPr>
        <w:t>　　图表 干鲜果品行业产业链调研</w:t>
      </w:r>
      <w:r>
        <w:rPr>
          <w:rFonts w:hint="eastAsia"/>
        </w:rPr>
        <w:br/>
      </w:r>
      <w:r>
        <w:rPr>
          <w:rFonts w:hint="eastAsia"/>
        </w:rPr>
        <w:t>　　图表 干鲜果品行业现状</w:t>
      </w:r>
      <w:r>
        <w:rPr>
          <w:rFonts w:hint="eastAsia"/>
        </w:rPr>
        <w:br/>
      </w:r>
      <w:r>
        <w:rPr>
          <w:rFonts w:hint="eastAsia"/>
        </w:rPr>
        <w:t>　　图表 干鲜果品行业标准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2019-2024年中国干鲜果品行业市场规模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2025年中国干鲜果品行业产能</w:t>
      </w:r>
      <w:r>
        <w:rPr>
          <w:rFonts w:hint="eastAsia"/>
        </w:rPr>
        <w:br/>
      </w:r>
      <w:r>
        <w:rPr>
          <w:rFonts w:hint="eastAsia"/>
        </w:rPr>
        <w:t>　　图表 2019-2024年中国干鲜果品行业产量统计</w:t>
      </w:r>
      <w:r>
        <w:rPr>
          <w:rFonts w:hint="eastAsia"/>
        </w:rPr>
        <w:br/>
      </w:r>
      <w:r>
        <w:rPr>
          <w:rFonts w:hint="eastAsia"/>
        </w:rPr>
        <w:t>　　图表 干鲜果品行业动态</w:t>
      </w:r>
      <w:r>
        <w:rPr>
          <w:rFonts w:hint="eastAsia"/>
        </w:rPr>
        <w:br/>
      </w:r>
      <w:r>
        <w:rPr>
          <w:rFonts w:hint="eastAsia"/>
        </w:rPr>
        <w:t>　　图表 2019-2024年中国干鲜果品市场需求量</w:t>
      </w:r>
      <w:r>
        <w:rPr>
          <w:rFonts w:hint="eastAsia"/>
        </w:rPr>
        <w:br/>
      </w:r>
      <w:r>
        <w:rPr>
          <w:rFonts w:hint="eastAsia"/>
        </w:rPr>
        <w:t>　　图表 2025年中国干鲜果品行业需求区域调研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2019-2024年中国干鲜果品行情</w:t>
      </w:r>
      <w:r>
        <w:rPr>
          <w:rFonts w:hint="eastAsia"/>
        </w:rPr>
        <w:br/>
      </w:r>
      <w:r>
        <w:rPr>
          <w:rFonts w:hint="eastAsia"/>
        </w:rPr>
        <w:t>　　图表 2019-2024年中国干鲜果品价格走势图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2019-2024年中国干鲜果品行业销售收入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2019-2024年中国干鲜果品行业盈利情况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2019-2024年中国干鲜果品行业利润总额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2019-2024年中国干鲜果品进口统计</w:t>
      </w:r>
      <w:r>
        <w:rPr>
          <w:rFonts w:hint="eastAsia"/>
        </w:rPr>
        <w:br/>
      </w:r>
      <w:r>
        <w:rPr>
          <w:rFonts w:hint="eastAsia"/>
        </w:rPr>
        <w:t>　　图表 2019-2024年中国干鲜果品出口统计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2019-2024年中国干鲜果品行业企业数量统计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**地区干鲜果品市场规模</w:t>
      </w:r>
      <w:r>
        <w:rPr>
          <w:rFonts w:hint="eastAsia"/>
        </w:rPr>
        <w:br/>
      </w:r>
      <w:r>
        <w:rPr>
          <w:rFonts w:hint="eastAsia"/>
        </w:rPr>
        <w:t>　　图表 **地区干鲜果品行业市场需求</w:t>
      </w:r>
      <w:r>
        <w:rPr>
          <w:rFonts w:hint="eastAsia"/>
        </w:rPr>
        <w:br/>
      </w:r>
      <w:r>
        <w:rPr>
          <w:rFonts w:hint="eastAsia"/>
        </w:rPr>
        <w:t>　　图表 **地区干鲜果品市场调研</w:t>
      </w:r>
      <w:r>
        <w:rPr>
          <w:rFonts w:hint="eastAsia"/>
        </w:rPr>
        <w:br/>
      </w:r>
      <w:r>
        <w:rPr>
          <w:rFonts w:hint="eastAsia"/>
        </w:rPr>
        <w:t>　　图表 **地区干鲜果品行业市场需求分析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**地区干鲜果品市场规模</w:t>
      </w:r>
      <w:r>
        <w:rPr>
          <w:rFonts w:hint="eastAsia"/>
        </w:rPr>
        <w:br/>
      </w:r>
      <w:r>
        <w:rPr>
          <w:rFonts w:hint="eastAsia"/>
        </w:rPr>
        <w:t>　　图表 **地区干鲜果品行业市场需求</w:t>
      </w:r>
      <w:r>
        <w:rPr>
          <w:rFonts w:hint="eastAsia"/>
        </w:rPr>
        <w:br/>
      </w:r>
      <w:r>
        <w:rPr>
          <w:rFonts w:hint="eastAsia"/>
        </w:rPr>
        <w:t>　　图表 **地区干鲜果品市场调研</w:t>
      </w:r>
      <w:r>
        <w:rPr>
          <w:rFonts w:hint="eastAsia"/>
        </w:rPr>
        <w:br/>
      </w:r>
      <w:r>
        <w:rPr>
          <w:rFonts w:hint="eastAsia"/>
        </w:rPr>
        <w:t>　　图表 **地区干鲜果品行业市场需求分析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干鲜果品行业竞争对手分析</w:t>
      </w:r>
      <w:r>
        <w:rPr>
          <w:rFonts w:hint="eastAsia"/>
        </w:rPr>
        <w:br/>
      </w:r>
      <w:r>
        <w:rPr>
          <w:rFonts w:hint="eastAsia"/>
        </w:rPr>
        <w:t>　　图表 干鲜果品重点企业（一）基本信息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干鲜果品重点企业（一）经营情况分析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干鲜果品重点企业（一）主要经济指标情况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干鲜果品重点企业（一）盈利能力情况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干鲜果品重点企业（二）经营情况分析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干鲜果品重点企业（二）主要经济指标情况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干鲜果品重点企业（二）盈利能力情况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干鲜果品重点企业（三）经营情况分析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干鲜果品重点企业（三）主要经济指标情况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干鲜果品重点企业（三）盈利能力情况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干鲜果品重点企业（三）成长能力情况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2025-2031年中国干鲜果品行业产能预测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2025-2031年中国干鲜果品行业产量预测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2025-2031年中国干鲜果品市场需求预测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2025-2031年中国干鲜果品行业市场规模预测</w:t>
      </w:r>
      <w:r>
        <w:rPr>
          <w:rFonts w:hint="eastAsia"/>
        </w:rPr>
        <w:br/>
      </w:r>
      <w:r>
        <w:rPr>
          <w:rFonts w:hint="eastAsia"/>
        </w:rPr>
        <w:t>　　图表 干鲜果品行业准入条件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2025年中国干鲜果品市场前景</w:t>
      </w:r>
      <w:r>
        <w:rPr>
          <w:rFonts w:hint="eastAsia"/>
        </w:rPr>
        <w:br/>
      </w:r>
      <w:r>
        <w:rPr>
          <w:rFonts w:hint="eastAsia"/>
        </w:rPr>
        <w:t>　　图表 2025-2031年中国干鲜果品行业信息化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2025-2031年中国干鲜果品行业风险分析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2025-2031年中国干鲜果品行业发展趋势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b0e90bbb34d95" w:history="1">
        <w:r>
          <w:rPr>
            <w:rStyle w:val="Hyperlink"/>
          </w:rPr>
          <w:t>中国干鲜果品市场现状调研与发展趋势分析报告（2025-2031年）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b0e90bbb34d95" w:history="1">
        <w:r>
          <w:rPr>
            <w:rStyle w:val="Hyperlink"/>
          </w:rPr>
          <w:t>https://www.20087.com/9/50/GanXianGuoPinFaZhanQuShi.html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热点：天天鲜干鲜果店怎么样、干鲜果品又名、干鲜水果指的是什么、干鲜果品批发市场在哪里、水果干一斤多少钱合适、干鲜果品店、天津是卖干鲜果品的老字号、干鲜果品店名字、老于干鲜水果批发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a733da85e4024" w:history="1">
      <w:r>
        <w:rPr>
          <w:rStyle w:val="Hyperlink"/>
        </w:rPr>
        <w:t>中国干鲜果品市场现状调研与发展趋势分析报告（2025-2031年）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nXianGuoPinFaZhanQuShi.html" TargetMode="External" Id="Ree3b0e90bbb3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nXianGuoPinFaZhanQuShi.html" TargetMode="External" Id="R7dca733da85e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2024-12-03T08:15:00Z</dcterms:created>
  <dcterms:modified xsi:type="dcterms:W3CDTF">2024-12-03T09:15:00Z</dcterms:modified>
  <dc:subject>中国干鲜果品市场现状调研与发展趋势分析报告（2025-2031年）</dc:subject>
  <dc:title>中国干鲜果品市场现状调研与发展趋势分析报告（2025-2031年）</dc:title>
  <cp:keywords>中国干鲜果品市场现状调研与发展趋势分析报告（2025-2031年）</cp:keywords>
  <dc:description>中国干鲜果品市场现状调研与发展趋势分析报告（2025-2031年）</dc:description>
</cp:coreProperties>
</file>