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808ae68014a95" w:history="1">
              <w:r>
                <w:rPr>
                  <w:rStyle w:val="Hyperlink"/>
                </w:rPr>
                <w:t>2024-2030年中国激光器行业全面调研与发展趋势预测报告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808ae68014a95" w:history="1">
              <w:r>
                <w:rPr>
                  <w:rStyle w:val="Hyperlink"/>
                </w:rPr>
                <w:t>2024-2030年中国激光器行业全面调研与发展趋势预测报告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808ae68014a95" w:history="1">
                <w:r>
                  <w:rPr>
                    <w:rStyle w:val="Hyperlink"/>
                  </w:rPr>
                  <w:t>https://www.20087.com/9/50/JiGuangQiXianZhuangYuFaZhanQuShi.html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是精密加工、医疗、通讯、科研等众多领域的重要工具，其技术进步和应用拓展是推动相关产业发展的重要动力。目前，光纤激光器、半导体激光器等新型激光器凭借其高效率、长寿命、小型化等优势，正在逐步取代传统的固体激光器和气体激光器，成为市场的主流产品。同时，激光器在智能制造、生物医学等新兴领域的应用，展示了其在推动科技进步和社会发展方面的重要作用。</w:t>
      </w:r>
      <w:r>
        <w:rPr>
          <w:rFonts w:hint="eastAsia"/>
        </w:rPr>
        <w:br/>
      </w:r>
      <w:r>
        <w:rPr>
          <w:rFonts w:hint="eastAsia"/>
        </w:rPr>
        <w:t>　　未来，激光器行业的发展将更加聚焦于技术创新与应用深化。一方面，通过材料科学、光学设计的突破，开发出波长更广、功率更高、脉宽更短的新型激光器，满足精密加工、高精度测量等高端应用的需求。另一方面，随着激光技术的不断成熟，激光器在3D打印、量子通信、环境监测等领域的应用将更加广泛。此外，激光器在艺术创作、舞台灯光等文化娱乐领域的应用研究，将推动行业向更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808ae68014a95" w:history="1">
        <w:r>
          <w:rPr>
            <w:rStyle w:val="Hyperlink"/>
          </w:rPr>
          <w:t>2024-2030年中国激光器行业全面调研与发展趋势预测报告</w:t>
        </w:r>
      </w:hyperlink>
      <w:r>
        <w:rPr>
          <w:rFonts w:hint="eastAsia"/>
        </w:rPr>
        <w:t>》依托国家统计局、发改委及激光器相关行业协会的详实数据，对激光器行业的现状、市场需求、市场规模、产业链结构、价格变动、细分市场进行了全面调研。激光器报告还详细剖析了激光器市场竞争格局，重点关注了品牌影响力、市场集中度及重点企业运营情况，并在预测激光器市场发展前景和发展趋势的同时，识别了激光器行业潜在的风险与机遇。激光器报告以专业、科学、规范的研究方法和客观、权威的分析，为激光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激光器行业界定</w:t>
      </w:r>
      <w:r>
        <w:rPr>
          <w:rFonts w:hint="eastAsia"/>
        </w:rPr>
        <w:br/>
      </w:r>
      <w:r>
        <w:rPr>
          <w:rFonts w:hint="eastAsia"/>
        </w:rPr>
        <w:t>　　第一节 激光器行业定义</w:t>
      </w:r>
      <w:r>
        <w:rPr>
          <w:rFonts w:hint="eastAsia"/>
        </w:rPr>
        <w:br/>
      </w:r>
      <w:r>
        <w:rPr>
          <w:rFonts w:hint="eastAsia"/>
        </w:rPr>
        <w:t>　　第二节 激光器行业特点分析</w:t>
      </w:r>
      <w:r>
        <w:rPr>
          <w:rFonts w:hint="eastAsia"/>
        </w:rPr>
        <w:br/>
      </w:r>
      <w:r>
        <w:rPr>
          <w:rFonts w:hint="eastAsia"/>
        </w:rPr>
        <w:t>　　第三节 激光器行业发展历程</w:t>
      </w:r>
      <w:r>
        <w:rPr>
          <w:rFonts w:hint="eastAsia"/>
        </w:rPr>
        <w:br/>
      </w:r>
      <w:r>
        <w:rPr>
          <w:rFonts w:hint="eastAsia"/>
        </w:rPr>
        <w:t>　　第四节 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国际激光器市场发展现状分析</w:t>
      </w:r>
      <w:r>
        <w:rPr>
          <w:rFonts w:hint="eastAsia"/>
        </w:rPr>
        <w:br/>
      </w:r>
      <w:r>
        <w:rPr>
          <w:rFonts w:hint="eastAsia"/>
        </w:rPr>
        <w:t>　　第一节 国际激光器行业总体状况分析</w:t>
      </w:r>
      <w:r>
        <w:rPr>
          <w:rFonts w:hint="eastAsia"/>
        </w:rPr>
        <w:br/>
      </w:r>
      <w:r>
        <w:rPr>
          <w:rFonts w:hint="eastAsia"/>
        </w:rPr>
        <w:t>　　第二节 激光器行业市场评估</w:t>
      </w:r>
      <w:r>
        <w:rPr>
          <w:rFonts w:hint="eastAsia"/>
        </w:rPr>
        <w:br/>
      </w:r>
      <w:r>
        <w:rPr>
          <w:rFonts w:hint="eastAsia"/>
        </w:rPr>
        <w:t>　　2017全球激光器的用途分类状况分析</w:t>
      </w:r>
      <w:r>
        <w:rPr>
          <w:rFonts w:hint="eastAsia"/>
        </w:rPr>
        <w:br/>
      </w:r>
      <w:r>
        <w:rPr>
          <w:rFonts w:hint="eastAsia"/>
        </w:rPr>
        <w:t>　　第三节 国际激光器行业趋势预测分析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一、激光器行业相关政策</w:t>
      </w:r>
      <w:r>
        <w:rPr>
          <w:rFonts w:hint="eastAsia"/>
        </w:rPr>
        <w:br/>
      </w:r>
      <w:r>
        <w:rPr>
          <w:rFonts w:hint="eastAsia"/>
        </w:rPr>
        <w:t>　　　　二、激光器行业相关标准</w:t>
      </w:r>
      <w:r>
        <w:rPr>
          <w:rFonts w:hint="eastAsia"/>
        </w:rPr>
        <w:br/>
      </w:r>
      <w:r>
        <w:rPr>
          <w:rFonts w:hint="eastAsia"/>
        </w:rPr>
        <w:t>　　第三节 激光器行业技术环境分析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激光器行业技术发展现状及趋势预测分析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当前我国激光器技术发展现状调研</w:t>
      </w:r>
      <w:r>
        <w:rPr>
          <w:rFonts w:hint="eastAsia"/>
        </w:rPr>
        <w:br/>
      </w:r>
      <w:r>
        <w:rPr>
          <w:rFonts w:hint="eastAsia"/>
        </w:rPr>
        <w:t>　　第二节 中外激光器技术差距及产生差距的主要原因剖析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提高我国激光器技术的对策</w:t>
      </w:r>
      <w:r>
        <w:rPr>
          <w:rFonts w:hint="eastAsia"/>
        </w:rPr>
        <w:br/>
      </w:r>
      <w:r>
        <w:rPr>
          <w:rFonts w:hint="eastAsia"/>
        </w:rPr>
        <w:t>　　第四节 我国激光器研发、设计发展趋势预测分析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中国激光器行业盈利情况分析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中国激光器行业市场需求情况分析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一、2019-2024年激光器行业市场需求状况分析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三、2024-2030年激光器行业现状分析</w:t>
      </w:r>
      <w:r>
        <w:rPr>
          <w:rFonts w:hint="eastAsia"/>
        </w:rPr>
        <w:br/>
      </w:r>
      <w:r>
        <w:rPr>
          <w:rFonts w:hint="eastAsia"/>
        </w:rPr>
        <w:t>　　第四节 中国激光器行业市场供给情况分析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一、2019-2024年激光器行业市场供给状况分析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二、激光器行业市场供给特点分析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三、2024-2030年激光器行业市场供给预测分析</w:t>
      </w:r>
      <w:r>
        <w:rPr>
          <w:rFonts w:hint="eastAsia"/>
        </w:rPr>
        <w:br/>
      </w:r>
      <w:r>
        <w:rPr>
          <w:rFonts w:hint="eastAsia"/>
        </w:rPr>
        <w:t>　　第五节 激光器行业市场供需平衡情况分析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激光器行业出口状况分析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一、2019-2024年激光器行业出口状况分析</w:t>
      </w:r>
      <w:r>
        <w:rPr>
          <w:rFonts w:hint="eastAsia"/>
        </w:rPr>
        <w:br/>
      </w:r>
      <w:r>
        <w:rPr>
          <w:rFonts w:hint="eastAsia"/>
        </w:rPr>
        <w:t>　　　　二、2024-2030年激光器行业出口情况预测分析</w:t>
      </w:r>
      <w:r>
        <w:rPr>
          <w:rFonts w:hint="eastAsia"/>
        </w:rPr>
        <w:br/>
      </w:r>
      <w:r>
        <w:rPr>
          <w:rFonts w:hint="eastAsia"/>
        </w:rPr>
        <w:t>　　第二节 激光器行业进口状况分析</w:t>
      </w:r>
      <w:r>
        <w:rPr>
          <w:rFonts w:hint="eastAsia"/>
        </w:rPr>
        <w:br/>
      </w:r>
      <w:r>
        <w:rPr>
          <w:rFonts w:hint="eastAsia"/>
        </w:rPr>
        <w:t>　　　　一、2019-2024年激光器行业进口状况分析</w:t>
      </w:r>
      <w:r>
        <w:rPr>
          <w:rFonts w:hint="eastAsia"/>
        </w:rPr>
        <w:br/>
      </w:r>
      <w:r>
        <w:rPr>
          <w:rFonts w:hint="eastAsia"/>
        </w:rPr>
        <w:t>　　　　二、2024-2030年激光器行业进口情况预测分析</w:t>
      </w:r>
      <w:r>
        <w:rPr>
          <w:rFonts w:hint="eastAsia"/>
        </w:rPr>
        <w:br/>
      </w:r>
      <w:r>
        <w:rPr>
          <w:rFonts w:hint="eastAsia"/>
        </w:rPr>
        <w:t>　　第三节 激光器行业进出口面临的挑战及对策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中国激光器行业重点区域市场评估</w:t>
      </w:r>
      <w:r>
        <w:rPr>
          <w:rFonts w:hint="eastAsia"/>
        </w:rPr>
        <w:br/>
      </w:r>
      <w:r>
        <w:rPr>
          <w:rFonts w:hint="eastAsia"/>
        </w:rPr>
        <w:t>　　第一节 激光器行业区域市场分布状况分析</w:t>
      </w:r>
      <w:r>
        <w:rPr>
          <w:rFonts w:hint="eastAsia"/>
        </w:rPr>
        <w:br/>
      </w:r>
      <w:r>
        <w:rPr>
          <w:rFonts w:hint="eastAsia"/>
        </w:rPr>
        <w:t>　　第二节 东北地区市场评估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华北地区市场评估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中南地区市场评估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华东地区市场评估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西北地区市场评估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中国激光器行业产品价格监测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一、激光器市场价格特征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二、当前激光器市场价格评述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四、未来激光器市场价格走势预测分析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激光器行业上、下游市场评估</w:t>
      </w:r>
      <w:r>
        <w:rPr>
          <w:rFonts w:hint="eastAsia"/>
        </w:rPr>
        <w:br/>
      </w:r>
      <w:r>
        <w:rPr>
          <w:rFonts w:hint="eastAsia"/>
        </w:rPr>
        <w:t>　　第一节 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深圳市杰普特光电股份有限公司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武汉锐科光纤激光技术股份有限公司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深圳市创鑫激光股份有限公司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南京中科煜宸激光技术有限公司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2024-2030年激光器行业发展环境分析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一、激光器行业进入壁垒</w:t>
      </w:r>
      <w:r>
        <w:rPr>
          <w:rFonts w:hint="eastAsia"/>
        </w:rPr>
        <w:br/>
      </w:r>
      <w:r>
        <w:rPr>
          <w:rFonts w:hint="eastAsia"/>
        </w:rPr>
        <w:t>　　　　二、激光器行业盈利模式</w:t>
      </w:r>
      <w:r>
        <w:rPr>
          <w:rFonts w:hint="eastAsia"/>
        </w:rPr>
        <w:br/>
      </w:r>
      <w:r>
        <w:rPr>
          <w:rFonts w:hint="eastAsia"/>
        </w:rPr>
        <w:t>　　　　三、激光器行业盈利因素</w:t>
      </w:r>
      <w:r>
        <w:rPr>
          <w:rFonts w:hint="eastAsia"/>
        </w:rPr>
        <w:br/>
      </w:r>
      <w:r>
        <w:rPr>
          <w:rFonts w:hint="eastAsia"/>
        </w:rPr>
        <w:t>　　第三节 激光器行业“波特五力模型”分析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2024-2030年激光器行业前景调研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二、影响激光器企业核心竞争力的因素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三、提高激光器企业竞争力的策略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二、我国激光器企业的品牌战略</w:t>
      </w:r>
      <w:r>
        <w:rPr>
          <w:rFonts w:hint="eastAsia"/>
        </w:rPr>
        <w:br/>
      </w:r>
      <w:r>
        <w:rPr>
          <w:rFonts w:hint="eastAsia"/>
        </w:rPr>
        <w:t>　　　　三、激光器品牌战略管理的策略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激光器行业趋势预测及投资建议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2024-2030年激光器行业市场前景展望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2024-2030年激光器行业融资环境分析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激光器项目投资建议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三、激光器项目注意事项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中^智^林^－激光器行业重点客户战略实施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2019-2024年中国激光器市场规模及增长状况分析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2019-2024年中国激光器行业市场供给及增长趋势预测分析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2024-2030年中国激光器行业市场供给预测分析</w:t>
      </w:r>
      <w:r>
        <w:rPr>
          <w:rFonts w:hint="eastAsia"/>
        </w:rPr>
        <w:br/>
      </w:r>
      <w:r>
        <w:rPr>
          <w:rFonts w:hint="eastAsia"/>
        </w:rPr>
        <w:t>　　图表 2019-2024年中国激光器行业市场需求及增长状况分析</w:t>
      </w:r>
      <w:r>
        <w:rPr>
          <w:rFonts w:hint="eastAsia"/>
        </w:rPr>
        <w:br/>
      </w:r>
      <w:r>
        <w:rPr>
          <w:rFonts w:hint="eastAsia"/>
        </w:rPr>
        <w:t>　　图表 2024-2030年中国激光器行业现状分析</w:t>
      </w:r>
      <w:r>
        <w:rPr>
          <w:rFonts w:hint="eastAsia"/>
        </w:rPr>
        <w:br/>
      </w:r>
      <w:r>
        <w:rPr>
          <w:rFonts w:hint="eastAsia"/>
        </w:rPr>
        <w:t>　　图表 2019-2024年中国激光器行业利润及增长状况分析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808ae68014a95" w:history="1">
        <w:r>
          <w:rPr>
            <w:rStyle w:val="Hyperlink"/>
          </w:rPr>
          <w:t>2024-2030年中国激光器行业全面调研与发展趋势预测报告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808ae68014a95" w:history="1">
        <w:r>
          <w:rPr>
            <w:rStyle w:val="Hyperlink"/>
          </w:rPr>
          <w:t>https://www.20087.com/9/50/JiGuangQiXianZhuangYuFaZhanQuShi.html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b3a228b804f9c" w:history="1">
      <w:r>
        <w:rPr>
          <w:rStyle w:val="Hyperlink"/>
        </w:rPr>
        <w:t>2024-2030年中国激光器行业全面调研与发展趋势预测报告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GuangQiXianZhuangYuFaZhanQuShi.html" TargetMode="External" Id="R760808ae6801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GuangQiXianZhuangYuFaZhanQuShi.html" TargetMode="External" Id="R869b3a228b80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2024-05-07T00:02:00Z</dcterms:created>
  <dcterms:modified xsi:type="dcterms:W3CDTF">2024-05-07T01:02:00Z</dcterms:modified>
  <dc:subject>2024-2030年中国激光器行业全面调研与发展趋势预测报告</dc:subject>
  <dc:title>2024-2030年中国激光器行业全面调研与发展趋势预测报告</dc:title>
  <cp:keywords>2024-2030年中国激光器行业全面调研与发展趋势预测报告</cp:keywords>
  <dc:description>2024-2030年中国激光器行业全面调研与发展趋势预测报告</dc:description>
</cp:coreProperties>
</file>