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75908efe14904" w:history="1">
              <w:r>
                <w:rPr>
                  <w:rStyle w:val="Hyperlink"/>
                </w:rPr>
                <w:t>2025-2031年中国财产险市场现状研究分析与发展前景预测报告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75908efe14904" w:history="1">
              <w:r>
                <w:rPr>
                  <w:rStyle w:val="Hyperlink"/>
                </w:rPr>
                <w:t>2025-2031年中国财产险市场现状研究分析与发展前景预测报告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75908efe14904" w:history="1">
                <w:r>
                  <w:rPr>
                    <w:rStyle w:val="Hyperlink"/>
                  </w:rPr>
                  <w:t>https://www.20087.com/M_JinRongBaoXian/09/CaiChanXianWeiLaiFaZhanQuShi.html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作为一种风险管理工具，旨在为企业和个人提供财产损失的财务保障。随着全球经济的复杂性和自然灾害的频发，财产险的重要性日益凸显。保险公司利用大数据和人工智能技术，改进风险评估模型，提供更精准的保险产品和定价策略。然而，欺诈行为、气候变化带来的极端天气事件以及数字化转型带来的网络安全威胁，为财产险行业带来了新的挑战。</w:t>
      </w:r>
      <w:r>
        <w:rPr>
          <w:rFonts w:hint="eastAsia"/>
        </w:rPr>
        <w:br/>
      </w:r>
      <w:r>
        <w:rPr>
          <w:rFonts w:hint="eastAsia"/>
        </w:rPr>
        <w:t>　　未来，财产险领域将更加注重风险预测和客户定制化服务。保险公司将利用物联网(IoT)技术收集实时数据，结合机器学习算法，以动态调整保险费率，实现基于行为的保险。此外，保险公司还将深化与科技企业的合作，开发针对特定行业风险的保险产品，比如针对可再生能源设施的特殊保险。同时，增强透明度和客户参与度，通过移动应用和在线平台提供更便捷的投保和理赔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75908efe14904" w:history="1">
        <w:r>
          <w:rPr>
            <w:rStyle w:val="Hyperlink"/>
          </w:rPr>
          <w:t>2025-2031年中国财产险市场现状研究分析与发展前景预测报告</w:t>
        </w:r>
      </w:hyperlink>
      <w:r>
        <w:rPr>
          <w:rFonts w:hint="eastAsia"/>
        </w:rPr>
        <w:t>》依托多年行业监测数据，结合财产险行业现状与未来前景，系统分析了财产险市场需求、市场规模、产业链结构、价格机制及细分市场特征。报告对财产险市场前景进行了客观评估，预测了财产险行业发展趋势，并详细解读了品牌竞争格局、市场集中度及重点企业的运营表现。此外，报告通过SWOT分析识别了财产险行业机遇与潜在风险，为投资者和决策者提供了科学、规范的战略建议，助力把握财产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财产保险相关概述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四、财产保险的职能和作用</w:t>
      </w:r>
      <w:r>
        <w:rPr>
          <w:rFonts w:hint="eastAsia"/>
        </w:rPr>
        <w:br/>
      </w:r>
      <w:r>
        <w:rPr>
          <w:rFonts w:hint="eastAsia"/>
        </w:rPr>
        <w:t>　　第二节 财产保险的分类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二、责任保险</w:t>
      </w:r>
      <w:r>
        <w:rPr>
          <w:rFonts w:hint="eastAsia"/>
        </w:rPr>
        <w:br/>
      </w:r>
      <w:r>
        <w:rPr>
          <w:rFonts w:hint="eastAsia"/>
        </w:rPr>
        <w:t>　　　　三、信用保险</w:t>
      </w:r>
      <w:r>
        <w:rPr>
          <w:rFonts w:hint="eastAsia"/>
        </w:rPr>
        <w:br/>
      </w:r>
      <w:r>
        <w:rPr>
          <w:rFonts w:hint="eastAsia"/>
        </w:rPr>
        <w:t>　　　　四、保证保险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国际财产保险行业发展分析第一节 美国</w:t>
      </w:r>
      <w:r>
        <w:rPr>
          <w:rFonts w:hint="eastAsia"/>
        </w:rPr>
        <w:br/>
      </w:r>
      <w:r>
        <w:rPr>
          <w:rFonts w:hint="eastAsia"/>
        </w:rPr>
        <w:t>　　　　一、美国商业财产保险的成功经验及启示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二、美国财产保险中的共同保险条款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三、美国财险公司的投资风险监管及借鉴</w:t>
      </w:r>
      <w:r>
        <w:rPr>
          <w:rFonts w:hint="eastAsia"/>
        </w:rPr>
        <w:br/>
      </w:r>
      <w:r>
        <w:rPr>
          <w:rFonts w:hint="eastAsia"/>
        </w:rPr>
        <w:t>　　　　四、美国财产保险费率监管体系中的统计代理制度分析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一、日本财产保险集团在连设立研发中心</w:t>
      </w:r>
      <w:r>
        <w:rPr>
          <w:rFonts w:hint="eastAsia"/>
        </w:rPr>
        <w:br/>
      </w:r>
      <w:r>
        <w:rPr>
          <w:rFonts w:hint="eastAsia"/>
        </w:rPr>
        <w:t>　　　　二、2025年日本地震赔付金额</w:t>
      </w:r>
      <w:r>
        <w:rPr>
          <w:rFonts w:hint="eastAsia"/>
        </w:rPr>
        <w:br/>
      </w:r>
      <w:r>
        <w:rPr>
          <w:rFonts w:hint="eastAsia"/>
        </w:rPr>
        <w:t>　　　　三、日本财险市场自由化发展分析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四、日本财险业的营销模式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一、德国财产保险的运营质量有所提高</w:t>
      </w:r>
      <w:r>
        <w:rPr>
          <w:rFonts w:hint="eastAsia"/>
        </w:rPr>
        <w:br/>
      </w:r>
      <w:r>
        <w:rPr>
          <w:rFonts w:hint="eastAsia"/>
        </w:rPr>
        <w:t>　　　　二、法国的财产保险营销制度</w:t>
      </w:r>
      <w:r>
        <w:rPr>
          <w:rFonts w:hint="eastAsia"/>
        </w:rPr>
        <w:br/>
      </w:r>
      <w:r>
        <w:rPr>
          <w:rFonts w:hint="eastAsia"/>
        </w:rPr>
        <w:t>　　　　三、英国财产保险中的暂保单制度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一、保监会发布《财产保险公司保险条款和保险费率管理办法》</w:t>
      </w:r>
      <w:r>
        <w:rPr>
          <w:rFonts w:hint="eastAsia"/>
        </w:rPr>
        <w:br/>
      </w:r>
      <w:r>
        <w:rPr>
          <w:rFonts w:hint="eastAsia"/>
        </w:rPr>
        <w:t>　　　　二、保监会发布财产保险公司再保险管理规范</w:t>
      </w:r>
      <w:r>
        <w:rPr>
          <w:rFonts w:hint="eastAsia"/>
        </w:rPr>
        <w:br/>
      </w:r>
      <w:r>
        <w:rPr>
          <w:rFonts w:hint="eastAsia"/>
        </w:rPr>
        <w:t>　　　　三、保监会通知要求进一步规范财产保险电销业务</w:t>
      </w:r>
      <w:r>
        <w:rPr>
          <w:rFonts w:hint="eastAsia"/>
        </w:rPr>
        <w:br/>
      </w:r>
      <w:r>
        <w:rPr>
          <w:rFonts w:hint="eastAsia"/>
        </w:rPr>
        <w:t>　　　　四、财产保险监管工作要点</w:t>
      </w:r>
      <w:r>
        <w:rPr>
          <w:rFonts w:hint="eastAsia"/>
        </w:rPr>
        <w:br/>
      </w:r>
      <w:r>
        <w:rPr>
          <w:rFonts w:hint="eastAsia"/>
        </w:rPr>
        <w:t>　　　　五、保监会称将控制投资型财险产品规模</w:t>
      </w:r>
      <w:r>
        <w:rPr>
          <w:rFonts w:hint="eastAsia"/>
        </w:rPr>
        <w:br/>
      </w:r>
      <w:r>
        <w:rPr>
          <w:rFonts w:hint="eastAsia"/>
        </w:rPr>
        <w:t>　　　　六、财险信息实现网上查询</w:t>
      </w:r>
      <w:r>
        <w:rPr>
          <w:rFonts w:hint="eastAsia"/>
        </w:rPr>
        <w:br/>
      </w:r>
      <w:r>
        <w:rPr>
          <w:rFonts w:hint="eastAsia"/>
        </w:rPr>
        <w:t>　　第三节 行业发展环境</w:t>
      </w:r>
      <w:r>
        <w:rPr>
          <w:rFonts w:hint="eastAsia"/>
        </w:rPr>
        <w:br/>
      </w:r>
      <w:r>
        <w:rPr>
          <w:rFonts w:hint="eastAsia"/>
        </w:rPr>
        <w:t>　　　　一、规范经营和价值经营理念深入人心</w:t>
      </w:r>
      <w:r>
        <w:rPr>
          <w:rFonts w:hint="eastAsia"/>
        </w:rPr>
        <w:br/>
      </w:r>
      <w:r>
        <w:rPr>
          <w:rFonts w:hint="eastAsia"/>
        </w:rPr>
        <w:t>　　　　二、行业推动和创新模式成为发展方式转变亮点</w:t>
      </w:r>
      <w:r>
        <w:rPr>
          <w:rFonts w:hint="eastAsia"/>
        </w:rPr>
        <w:br/>
      </w:r>
      <w:r>
        <w:rPr>
          <w:rFonts w:hint="eastAsia"/>
        </w:rPr>
        <w:t>　　　　三、车险盈利模式的成功转型成为行业示范</w:t>
      </w:r>
      <w:r>
        <w:rPr>
          <w:rFonts w:hint="eastAsia"/>
        </w:rPr>
        <w:br/>
      </w:r>
      <w:r>
        <w:rPr>
          <w:rFonts w:hint="eastAsia"/>
        </w:rPr>
        <w:t>　　　　四、责任保险更好地担当“调结构”的重任</w:t>
      </w:r>
      <w:r>
        <w:rPr>
          <w:rFonts w:hint="eastAsia"/>
        </w:rPr>
        <w:br/>
      </w:r>
      <w:r>
        <w:rPr>
          <w:rFonts w:hint="eastAsia"/>
        </w:rPr>
        <w:t>　　　　五、企财险和家财险是行业发展转型的关键</w:t>
      </w:r>
      <w:r>
        <w:rPr>
          <w:rFonts w:hint="eastAsia"/>
        </w:rPr>
        <w:br/>
      </w:r>
      <w:r>
        <w:rPr>
          <w:rFonts w:hint="eastAsia"/>
        </w:rPr>
        <w:t>　　　　六、努力打造行业发展的合规经营模式</w:t>
      </w:r>
      <w:r>
        <w:rPr>
          <w:rFonts w:hint="eastAsia"/>
        </w:rPr>
        <w:br/>
      </w:r>
      <w:r>
        <w:rPr>
          <w:rFonts w:hint="eastAsia"/>
        </w:rPr>
        <w:t>　　　　七、体制机制领域</w:t>
      </w:r>
      <w:r>
        <w:rPr>
          <w:rFonts w:hint="eastAsia"/>
        </w:rPr>
        <w:br/>
      </w:r>
      <w:r>
        <w:rPr>
          <w:rFonts w:hint="eastAsia"/>
        </w:rPr>
        <w:t>　　　　八、合规文化领域</w:t>
      </w:r>
      <w:r>
        <w:rPr>
          <w:rFonts w:hint="eastAsia"/>
        </w:rPr>
        <w:br/>
      </w:r>
      <w:r>
        <w:rPr>
          <w:rFonts w:hint="eastAsia"/>
        </w:rPr>
        <w:t>　　　　九、问责机制领域</w:t>
      </w:r>
      <w:r>
        <w:rPr>
          <w:rFonts w:hint="eastAsia"/>
        </w:rPr>
        <w:br/>
      </w:r>
      <w:r>
        <w:rPr>
          <w:rFonts w:hint="eastAsia"/>
        </w:rPr>
        <w:t>　　　　十、监督保障领域</w:t>
      </w:r>
      <w:r>
        <w:rPr>
          <w:rFonts w:hint="eastAsia"/>
        </w:rPr>
        <w:br/>
      </w:r>
      <w:r>
        <w:rPr>
          <w:rFonts w:hint="eastAsia"/>
        </w:rPr>
        <w:t>　　　　十一、十三五发展展望</w:t>
      </w:r>
      <w:r>
        <w:rPr>
          <w:rFonts w:hint="eastAsia"/>
        </w:rPr>
        <w:br/>
      </w:r>
      <w:r>
        <w:rPr>
          <w:rFonts w:hint="eastAsia"/>
        </w:rPr>
        <w:t>　　第四节 保险市场发展</w:t>
      </w:r>
      <w:r>
        <w:rPr>
          <w:rFonts w:hint="eastAsia"/>
        </w:rPr>
        <w:br/>
      </w:r>
      <w:r>
        <w:rPr>
          <w:rFonts w:hint="eastAsia"/>
        </w:rPr>
        <w:t>　　　　一、2025年中国保险业取得显著成绩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二、2025年中国保险业运行情况分析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三、2025年我国保险市场运行情况思考</w:t>
      </w:r>
      <w:r>
        <w:rPr>
          <w:rFonts w:hint="eastAsia"/>
        </w:rPr>
        <w:br/>
      </w:r>
      <w:r>
        <w:rPr>
          <w:rFonts w:hint="eastAsia"/>
        </w:rPr>
        <w:t>　　第五节 保险营销状况</w:t>
      </w:r>
      <w:r>
        <w:rPr>
          <w:rFonts w:hint="eastAsia"/>
        </w:rPr>
        <w:br/>
      </w:r>
      <w:r>
        <w:rPr>
          <w:rFonts w:hint="eastAsia"/>
        </w:rPr>
        <w:t>　　　　一、中国保险行业进入“后营销时代”的体现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二、保险市场顾客生涯价值最大化营销模式分析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三、保险电话营销模式的市场优势</w:t>
      </w:r>
      <w:r>
        <w:rPr>
          <w:rFonts w:hint="eastAsia"/>
        </w:rPr>
        <w:br/>
      </w:r>
      <w:r>
        <w:rPr>
          <w:rFonts w:hint="eastAsia"/>
        </w:rPr>
        <w:t>　　　　四、关系营销在保险企业的应用分析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　　五、2025年保险营销员制度面临转型</w:t>
      </w:r>
      <w:r>
        <w:rPr>
          <w:rFonts w:hint="eastAsia"/>
        </w:rPr>
        <w:br/>
      </w:r>
      <w:r>
        <w:rPr>
          <w:rFonts w:hint="eastAsia"/>
        </w:rPr>
        <w:t>　　　　六、2025年保监会规范保险营销员佣金比例</w:t>
      </w:r>
      <w:r>
        <w:rPr>
          <w:rFonts w:hint="eastAsia"/>
        </w:rPr>
        <w:br/>
      </w:r>
      <w:r>
        <w:rPr>
          <w:rFonts w:hint="eastAsia"/>
        </w:rPr>
        <w:t>　　　　七、2025年网络时代的保险营销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一、2025年中国财险业市场分析</w:t>
      </w:r>
      <w:r>
        <w:rPr>
          <w:rFonts w:hint="eastAsia"/>
        </w:rPr>
        <w:br/>
      </w:r>
      <w:r>
        <w:rPr>
          <w:rFonts w:hint="eastAsia"/>
        </w:rPr>
        <w:t>　　　　二、2025年我国财产险市场分析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一、2025年财产保险公司原保险保费收入情况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二、2025年财产保险公司保费收入情况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中国财产保险在银行保险领域的发展分析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一、银行保险概述</w:t>
      </w:r>
      <w:r>
        <w:rPr>
          <w:rFonts w:hint="eastAsia"/>
        </w:rPr>
        <w:br/>
      </w:r>
      <w:r>
        <w:rPr>
          <w:rFonts w:hint="eastAsia"/>
        </w:rPr>
        <w:t>　　　　二、财产保险在银行保险领域的发展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三、中国财产保险在银行保险领域发展的问题</w:t>
      </w:r>
      <w:r>
        <w:rPr>
          <w:rFonts w:hint="eastAsia"/>
        </w:rPr>
        <w:br/>
      </w:r>
      <w:r>
        <w:rPr>
          <w:rFonts w:hint="eastAsia"/>
        </w:rPr>
        <w:t>　　　　四、中国财产保险在银行保险领域的发展机遇和趋势</w:t>
      </w:r>
      <w:r>
        <w:rPr>
          <w:rFonts w:hint="eastAsia"/>
        </w:rPr>
        <w:br/>
      </w:r>
      <w:r>
        <w:rPr>
          <w:rFonts w:hint="eastAsia"/>
        </w:rPr>
        <w:t>　　　　五、中国财产保险在银行保险领域发展的建议</w:t>
      </w:r>
      <w:r>
        <w:rPr>
          <w:rFonts w:hint="eastAsia"/>
        </w:rPr>
        <w:br/>
      </w:r>
      <w:r>
        <w:rPr>
          <w:rFonts w:hint="eastAsia"/>
        </w:rPr>
        <w:t>　　第四节 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第五节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一、中国民营企业实物资产面临的主要风险分析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三、制约民营企业财产保险发展的因素分析</w:t>
      </w:r>
      <w:r>
        <w:rPr>
          <w:rFonts w:hint="eastAsia"/>
        </w:rPr>
        <w:br/>
      </w:r>
      <w:r>
        <w:rPr>
          <w:rFonts w:hint="eastAsia"/>
        </w:rPr>
        <w:t>　　　　四、发展中国民营企业财产保险的建议</w:t>
      </w:r>
      <w:r>
        <w:rPr>
          <w:rFonts w:hint="eastAsia"/>
        </w:rPr>
        <w:br/>
      </w:r>
      <w:r>
        <w:rPr>
          <w:rFonts w:hint="eastAsia"/>
        </w:rPr>
        <w:t>　　第六节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一、财产保险中保险赔偿问题的探讨</w:t>
      </w:r>
      <w:r>
        <w:rPr>
          <w:rFonts w:hint="eastAsia"/>
        </w:rPr>
        <w:br/>
      </w:r>
      <w:r>
        <w:rPr>
          <w:rFonts w:hint="eastAsia"/>
        </w:rPr>
        <w:t>　　　　二、中国财产保险产品创新的思考</w:t>
      </w:r>
      <w:r>
        <w:rPr>
          <w:rFonts w:hint="eastAsia"/>
        </w:rPr>
        <w:br/>
      </w:r>
      <w:r>
        <w:rPr>
          <w:rFonts w:hint="eastAsia"/>
        </w:rPr>
        <w:t>　　　　三、完善中国财产保险市场的措施</w:t>
      </w:r>
      <w:r>
        <w:rPr>
          <w:rFonts w:hint="eastAsia"/>
        </w:rPr>
        <w:br/>
      </w:r>
      <w:r>
        <w:rPr>
          <w:rFonts w:hint="eastAsia"/>
        </w:rPr>
        <w:t>　　　　四、中国财产保险公司的盈利水平问题及思考</w:t>
      </w:r>
      <w:r>
        <w:rPr>
          <w:rFonts w:hint="eastAsia"/>
        </w:rPr>
        <w:br/>
      </w:r>
      <w:r>
        <w:rPr>
          <w:rFonts w:hint="eastAsia"/>
        </w:rPr>
        <w:t>　　第七节 国内财产保险公司盈利模式的思考</w:t>
      </w:r>
      <w:r>
        <w:rPr>
          <w:rFonts w:hint="eastAsia"/>
        </w:rPr>
        <w:br/>
      </w:r>
      <w:r>
        <w:rPr>
          <w:rFonts w:hint="eastAsia"/>
        </w:rPr>
        <w:t>　　　　一、我国财产保险公司盈利模式的分析</w:t>
      </w:r>
      <w:r>
        <w:rPr>
          <w:rFonts w:hint="eastAsia"/>
        </w:rPr>
        <w:br/>
      </w:r>
      <w:r>
        <w:rPr>
          <w:rFonts w:hint="eastAsia"/>
        </w:rPr>
        <w:t>　　　　二、国外财产保险公司盈利模式分析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三、对我国财产保险公司现有盈利模式的改进</w:t>
      </w:r>
      <w:r>
        <w:rPr>
          <w:rFonts w:hint="eastAsia"/>
        </w:rPr>
        <w:br/>
      </w:r>
      <w:r>
        <w:rPr>
          <w:rFonts w:hint="eastAsia"/>
        </w:rPr>
        <w:t>　　　　四、未来盈利模式的思考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汽车保险</w:t>
      </w:r>
      <w:r>
        <w:rPr>
          <w:rFonts w:hint="eastAsia"/>
        </w:rPr>
        <w:br/>
      </w:r>
      <w:r>
        <w:rPr>
          <w:rFonts w:hint="eastAsia"/>
        </w:rPr>
        <w:t>　　第一节 汽车保险的概述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四、汽车保险的要素、特征及原则</w:t>
      </w:r>
      <w:r>
        <w:rPr>
          <w:rFonts w:hint="eastAsia"/>
        </w:rPr>
        <w:br/>
      </w:r>
      <w:r>
        <w:rPr>
          <w:rFonts w:hint="eastAsia"/>
        </w:rPr>
        <w:t>　　第二节 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二、汽车保险已位列我国财产保险业第一</w:t>
      </w:r>
      <w:r>
        <w:rPr>
          <w:rFonts w:hint="eastAsia"/>
        </w:rPr>
        <w:br/>
      </w:r>
      <w:r>
        <w:rPr>
          <w:rFonts w:hint="eastAsia"/>
        </w:rPr>
        <w:t>　　　　三、车险业谋求国内汽车产业链中霸主位置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四、2025年我国车险市场发展回顾</w:t>
      </w:r>
      <w:r>
        <w:rPr>
          <w:rFonts w:hint="eastAsia"/>
        </w:rPr>
        <w:br/>
      </w:r>
      <w:r>
        <w:rPr>
          <w:rFonts w:hint="eastAsia"/>
        </w:rPr>
        <w:t>　　　　五、2025年各保险公司升级车险服务</w:t>
      </w:r>
      <w:r>
        <w:rPr>
          <w:rFonts w:hint="eastAsia"/>
        </w:rPr>
        <w:br/>
      </w:r>
      <w:r>
        <w:rPr>
          <w:rFonts w:hint="eastAsia"/>
        </w:rPr>
        <w:t>　　第三节 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第四节 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一、上海正演变成为车险电销中心</w:t>
      </w:r>
      <w:r>
        <w:rPr>
          <w:rFonts w:hint="eastAsia"/>
        </w:rPr>
        <w:br/>
      </w:r>
      <w:r>
        <w:rPr>
          <w:rFonts w:hint="eastAsia"/>
        </w:rPr>
        <w:t>　　　　二、福建汽车保险平台将升级</w:t>
      </w:r>
      <w:r>
        <w:rPr>
          <w:rFonts w:hint="eastAsia"/>
        </w:rPr>
        <w:br/>
      </w:r>
      <w:r>
        <w:rPr>
          <w:rFonts w:hint="eastAsia"/>
        </w:rPr>
        <w:t>　　　　三、2025年北京将建立车险代位求偿机制</w:t>
      </w:r>
      <w:r>
        <w:rPr>
          <w:rFonts w:hint="eastAsia"/>
        </w:rPr>
        <w:br/>
      </w:r>
      <w:r>
        <w:rPr>
          <w:rFonts w:hint="eastAsia"/>
        </w:rPr>
        <w:t>　　　　四、2025年云南“及时赔”逆市扩张</w:t>
      </w:r>
      <w:r>
        <w:rPr>
          <w:rFonts w:hint="eastAsia"/>
        </w:rPr>
        <w:br/>
      </w:r>
      <w:r>
        <w:rPr>
          <w:rFonts w:hint="eastAsia"/>
        </w:rPr>
        <w:t>　　第五节 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第六节 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一、保险公司违法违规行为严重</w:t>
      </w:r>
      <w:r>
        <w:rPr>
          <w:rFonts w:hint="eastAsia"/>
        </w:rPr>
        <w:br/>
      </w:r>
      <w:r>
        <w:rPr>
          <w:rFonts w:hint="eastAsia"/>
        </w:rPr>
        <w:t>　　　　二、车险代理人欺诈消费者的行为严重</w:t>
      </w:r>
      <w:r>
        <w:rPr>
          <w:rFonts w:hint="eastAsia"/>
        </w:rPr>
        <w:br/>
      </w:r>
      <w:r>
        <w:rPr>
          <w:rFonts w:hint="eastAsia"/>
        </w:rPr>
        <w:t>　　　　三、汽车保险理赔程序过于复杂</w:t>
      </w:r>
      <w:r>
        <w:rPr>
          <w:rFonts w:hint="eastAsia"/>
        </w:rPr>
        <w:br/>
      </w:r>
      <w:r>
        <w:rPr>
          <w:rFonts w:hint="eastAsia"/>
        </w:rPr>
        <w:t>　　　　四、汽车保险骗保现象较为严重</w:t>
      </w:r>
      <w:r>
        <w:rPr>
          <w:rFonts w:hint="eastAsia"/>
        </w:rPr>
        <w:br/>
      </w:r>
      <w:r>
        <w:rPr>
          <w:rFonts w:hint="eastAsia"/>
        </w:rPr>
        <w:t>　　　　五、汽车保险信息公开化程度低</w:t>
      </w:r>
      <w:r>
        <w:rPr>
          <w:rFonts w:hint="eastAsia"/>
        </w:rPr>
        <w:br/>
      </w:r>
      <w:r>
        <w:rPr>
          <w:rFonts w:hint="eastAsia"/>
        </w:rPr>
        <w:t>　　　　六、中国车险市场健康发展对策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第七节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t>　　第八节 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一、2025年我国车险市场发展展望</w:t>
      </w:r>
      <w:r>
        <w:rPr>
          <w:rFonts w:hint="eastAsia"/>
        </w:rPr>
        <w:br/>
      </w:r>
      <w:r>
        <w:rPr>
          <w:rFonts w:hint="eastAsia"/>
        </w:rPr>
        <w:t>　　　　二、汽车保险远程定损成大趋势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货物运输保险</w:t>
      </w:r>
      <w:r>
        <w:rPr>
          <w:rFonts w:hint="eastAsia"/>
        </w:rPr>
        <w:br/>
      </w:r>
      <w:r>
        <w:rPr>
          <w:rFonts w:hint="eastAsia"/>
        </w:rPr>
        <w:t>　　第一节 货物运输保险概述</w:t>
      </w:r>
      <w:r>
        <w:rPr>
          <w:rFonts w:hint="eastAsia"/>
        </w:rPr>
        <w:br/>
      </w:r>
      <w:r>
        <w:rPr>
          <w:rFonts w:hint="eastAsia"/>
        </w:rPr>
        <w:t>　　　　一、货物运输保险的定义</w:t>
      </w:r>
      <w:r>
        <w:rPr>
          <w:rFonts w:hint="eastAsia"/>
        </w:rPr>
        <w:br/>
      </w:r>
      <w:r>
        <w:rPr>
          <w:rFonts w:hint="eastAsia"/>
        </w:rPr>
        <w:t>　　　　二、货物运输保险的分类</w:t>
      </w:r>
      <w:r>
        <w:rPr>
          <w:rFonts w:hint="eastAsia"/>
        </w:rPr>
        <w:br/>
      </w:r>
      <w:r>
        <w:rPr>
          <w:rFonts w:hint="eastAsia"/>
        </w:rPr>
        <w:t>　　　　三、货物运输保险的责任范围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四、货物运输保险的费率</w:t>
      </w:r>
      <w:r>
        <w:rPr>
          <w:rFonts w:hint="eastAsia"/>
        </w:rPr>
        <w:br/>
      </w:r>
      <w:r>
        <w:rPr>
          <w:rFonts w:hint="eastAsia"/>
        </w:rPr>
        <w:t>　　第二节 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一、中国货运险调查分析</w:t>
      </w:r>
      <w:r>
        <w:rPr>
          <w:rFonts w:hint="eastAsia"/>
        </w:rPr>
        <w:br/>
      </w:r>
      <w:r>
        <w:rPr>
          <w:rFonts w:hint="eastAsia"/>
        </w:rPr>
        <w:t>　　　　二、货运保险市场需求分析</w:t>
      </w:r>
      <w:r>
        <w:rPr>
          <w:rFonts w:hint="eastAsia"/>
        </w:rPr>
        <w:br/>
      </w:r>
      <w:r>
        <w:rPr>
          <w:rFonts w:hint="eastAsia"/>
        </w:rPr>
        <w:t>　　　　三、货运险市场电子商务运用取得规模效应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四、中国货物运输保险费率竞争下的确立</w:t>
      </w:r>
      <w:r>
        <w:rPr>
          <w:rFonts w:hint="eastAsia"/>
        </w:rPr>
        <w:br/>
      </w:r>
      <w:r>
        <w:rPr>
          <w:rFonts w:hint="eastAsia"/>
        </w:rPr>
        <w:t>　　第三节 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第四节 中国货运险发展的问题及对策</w:t>
      </w:r>
      <w:r>
        <w:rPr>
          <w:rFonts w:hint="eastAsia"/>
        </w:rPr>
        <w:br/>
      </w:r>
      <w:r>
        <w:rPr>
          <w:rFonts w:hint="eastAsia"/>
        </w:rPr>
        <w:t>　　　　一、制约货运险业务发展的主要因素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二、货运险发展中存在的主要问题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　　四、加快发展货运险业务的思路及对策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责任保险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一、中国发展责任险已成为当务之急</w:t>
      </w:r>
      <w:r>
        <w:rPr>
          <w:rFonts w:hint="eastAsia"/>
        </w:rPr>
        <w:br/>
      </w:r>
      <w:r>
        <w:rPr>
          <w:rFonts w:hint="eastAsia"/>
        </w:rPr>
        <w:t>　　　　二、中国责任险首次引入水上运输安全体系</w:t>
      </w:r>
      <w:r>
        <w:rPr>
          <w:rFonts w:hint="eastAsia"/>
        </w:rPr>
        <w:br/>
      </w:r>
      <w:r>
        <w:rPr>
          <w:rFonts w:hint="eastAsia"/>
        </w:rPr>
        <w:t>　　　　三、中国推进强制环境污染责任险步伐</w:t>
      </w:r>
      <w:r>
        <w:rPr>
          <w:rFonts w:hint="eastAsia"/>
        </w:rPr>
        <w:br/>
      </w:r>
      <w:r>
        <w:rPr>
          <w:rFonts w:hint="eastAsia"/>
        </w:rPr>
        <w:t>　　　　四、2025年食品安全法实施催热产品责任险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　　五、2025年中国新版旅行社责任险实施</w:t>
      </w:r>
      <w:r>
        <w:rPr>
          <w:rFonts w:hint="eastAsia"/>
        </w:rPr>
        <w:br/>
      </w:r>
      <w:r>
        <w:rPr>
          <w:rFonts w:hint="eastAsia"/>
        </w:rPr>
        <w:t>　　　　六、2025年我国首个法定安全生产责任险在海南启动</w:t>
      </w:r>
      <w:r>
        <w:rPr>
          <w:rFonts w:hint="eastAsia"/>
        </w:rPr>
        <w:br/>
      </w:r>
      <w:r>
        <w:rPr>
          <w:rFonts w:hint="eastAsia"/>
        </w:rPr>
        <w:t>　　　　七、2025年北京市高危行业将试点安全责任险</w:t>
      </w:r>
      <w:r>
        <w:rPr>
          <w:rFonts w:hint="eastAsia"/>
        </w:rPr>
        <w:br/>
      </w:r>
      <w:r>
        <w:rPr>
          <w:rFonts w:hint="eastAsia"/>
        </w:rPr>
        <w:t>　　第三节 中国责任保险市场发展的环境分析</w:t>
      </w:r>
      <w:r>
        <w:rPr>
          <w:rFonts w:hint="eastAsia"/>
        </w:rPr>
        <w:br/>
      </w:r>
      <w:r>
        <w:rPr>
          <w:rFonts w:hint="eastAsia"/>
        </w:rPr>
        <w:t>　　　　一、中国责任保险经济环境</w:t>
      </w:r>
      <w:r>
        <w:rPr>
          <w:rFonts w:hint="eastAsia"/>
        </w:rPr>
        <w:br/>
      </w:r>
      <w:r>
        <w:rPr>
          <w:rFonts w:hint="eastAsia"/>
        </w:rPr>
        <w:t>　　　　二、中国责任险政策法律环境</w:t>
      </w:r>
      <w:r>
        <w:rPr>
          <w:rFonts w:hint="eastAsia"/>
        </w:rPr>
        <w:br/>
      </w:r>
      <w:r>
        <w:rPr>
          <w:rFonts w:hint="eastAsia"/>
        </w:rPr>
        <w:t>　　　　三、中国责任险市场社会环境</w:t>
      </w:r>
      <w:r>
        <w:rPr>
          <w:rFonts w:hint="eastAsia"/>
        </w:rPr>
        <w:br/>
      </w:r>
      <w:r>
        <w:rPr>
          <w:rFonts w:hint="eastAsia"/>
        </w:rPr>
        <w:t>　　　　四、中国责任保险市场环境</w:t>
      </w:r>
      <w:r>
        <w:rPr>
          <w:rFonts w:hint="eastAsia"/>
        </w:rPr>
        <w:br/>
      </w:r>
      <w:r>
        <w:rPr>
          <w:rFonts w:hint="eastAsia"/>
        </w:rPr>
        <w:t>　　　　五、中国责任险人力资源环境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一、中国责任保险现状及滞后原因分析</w:t>
      </w:r>
      <w:r>
        <w:rPr>
          <w:rFonts w:hint="eastAsia"/>
        </w:rPr>
        <w:br/>
      </w:r>
      <w:r>
        <w:rPr>
          <w:rFonts w:hint="eastAsia"/>
        </w:rPr>
        <w:t>　　　　二、中国责任保险发展中的问题</w:t>
      </w:r>
      <w:r>
        <w:rPr>
          <w:rFonts w:hint="eastAsia"/>
        </w:rPr>
        <w:br/>
      </w:r>
      <w:r>
        <w:rPr>
          <w:rFonts w:hint="eastAsia"/>
        </w:rPr>
        <w:t>　　　　三、中国责任保险发展的对策建议</w:t>
      </w:r>
      <w:r>
        <w:rPr>
          <w:rFonts w:hint="eastAsia"/>
        </w:rPr>
        <w:br/>
      </w:r>
      <w:r>
        <w:rPr>
          <w:rFonts w:hint="eastAsia"/>
        </w:rPr>
        <w:t>　　第五节 中国责任保险的发展前景</w:t>
      </w:r>
      <w:r>
        <w:rPr>
          <w:rFonts w:hint="eastAsia"/>
        </w:rPr>
        <w:br/>
      </w:r>
      <w:r>
        <w:rPr>
          <w:rFonts w:hint="eastAsia"/>
        </w:rPr>
        <w:t>　　　　一、中国责任保险发展前景分析</w:t>
      </w:r>
      <w:r>
        <w:rPr>
          <w:rFonts w:hint="eastAsia"/>
        </w:rPr>
        <w:br/>
      </w:r>
      <w:r>
        <w:rPr>
          <w:rFonts w:hint="eastAsia"/>
        </w:rPr>
        <w:t>　　　　二、职业责任险市场前景可期</w:t>
      </w:r>
      <w:r>
        <w:rPr>
          <w:rFonts w:hint="eastAsia"/>
        </w:rPr>
        <w:br/>
      </w:r>
      <w:r>
        <w:rPr>
          <w:rFonts w:hint="eastAsia"/>
        </w:rPr>
        <w:t>　　　　三、中国环境污染责任保险市场前景广阔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四、环境责任险发展关键要政策扶持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其他财产保险</w:t>
      </w:r>
      <w:r>
        <w:rPr>
          <w:rFonts w:hint="eastAsia"/>
        </w:rPr>
        <w:br/>
      </w:r>
      <w:r>
        <w:rPr>
          <w:rFonts w:hint="eastAsia"/>
        </w:rPr>
        <w:t>　　第一节 家庭财产保险</w:t>
      </w:r>
      <w:r>
        <w:rPr>
          <w:rFonts w:hint="eastAsia"/>
        </w:rPr>
        <w:br/>
      </w:r>
      <w:r>
        <w:rPr>
          <w:rFonts w:hint="eastAsia"/>
        </w:rPr>
        <w:t>　　　　一、家庭财产保险概述</w:t>
      </w:r>
      <w:r>
        <w:rPr>
          <w:rFonts w:hint="eastAsia"/>
        </w:rPr>
        <w:br/>
      </w:r>
      <w:r>
        <w:rPr>
          <w:rFonts w:hint="eastAsia"/>
        </w:rPr>
        <w:t>　　　　二、家庭财产保险种类与可保范围</w:t>
      </w:r>
      <w:r>
        <w:rPr>
          <w:rFonts w:hint="eastAsia"/>
        </w:rPr>
        <w:br/>
      </w:r>
      <w:r>
        <w:rPr>
          <w:rFonts w:hint="eastAsia"/>
        </w:rPr>
        <w:t>　　　　三、中国推出承保地震风险责任家财险产品</w:t>
      </w:r>
      <w:r>
        <w:rPr>
          <w:rFonts w:hint="eastAsia"/>
        </w:rPr>
        <w:br/>
      </w:r>
      <w:r>
        <w:rPr>
          <w:rFonts w:hint="eastAsia"/>
        </w:rPr>
        <w:t>　　　　四、中国家财险发展存在的主要问题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五、中国家财险加快发展的策略分析</w:t>
      </w:r>
      <w:r>
        <w:rPr>
          <w:rFonts w:hint="eastAsia"/>
        </w:rPr>
        <w:br/>
      </w:r>
      <w:r>
        <w:rPr>
          <w:rFonts w:hint="eastAsia"/>
        </w:rPr>
        <w:t>　　第二节 企业财产保险</w:t>
      </w:r>
      <w:r>
        <w:rPr>
          <w:rFonts w:hint="eastAsia"/>
        </w:rPr>
        <w:br/>
      </w:r>
      <w:r>
        <w:rPr>
          <w:rFonts w:hint="eastAsia"/>
        </w:rPr>
        <w:t>　　　　一、企业财产保险概述</w:t>
      </w:r>
      <w:r>
        <w:rPr>
          <w:rFonts w:hint="eastAsia"/>
        </w:rPr>
        <w:br/>
      </w:r>
      <w:r>
        <w:rPr>
          <w:rFonts w:hint="eastAsia"/>
        </w:rPr>
        <w:t>　　　　二、企业财产保险保险金额和保险费</w:t>
      </w:r>
      <w:r>
        <w:rPr>
          <w:rFonts w:hint="eastAsia"/>
        </w:rPr>
        <w:br/>
      </w:r>
      <w:r>
        <w:rPr>
          <w:rFonts w:hint="eastAsia"/>
        </w:rPr>
        <w:t>　　　　三、中国企业财产保险发展分析</w:t>
      </w:r>
      <w:r>
        <w:rPr>
          <w:rFonts w:hint="eastAsia"/>
        </w:rPr>
        <w:br/>
      </w:r>
      <w:r>
        <w:rPr>
          <w:rFonts w:hint="eastAsia"/>
        </w:rPr>
        <w:t>　　　　四、中国企业财产保险的意义和作用</w:t>
      </w:r>
      <w:r>
        <w:rPr>
          <w:rFonts w:hint="eastAsia"/>
        </w:rPr>
        <w:br/>
      </w:r>
      <w:r>
        <w:rPr>
          <w:rFonts w:hint="eastAsia"/>
        </w:rPr>
        <w:t>　　　　五、中国中小企业财产保险市场现状及对策</w:t>
      </w:r>
      <w:r>
        <w:rPr>
          <w:rFonts w:hint="eastAsia"/>
        </w:rPr>
        <w:br/>
      </w:r>
      <w:r>
        <w:rPr>
          <w:rFonts w:hint="eastAsia"/>
        </w:rPr>
        <w:t>　　第三节 工程保险</w:t>
      </w:r>
      <w:r>
        <w:rPr>
          <w:rFonts w:hint="eastAsia"/>
        </w:rPr>
        <w:br/>
      </w:r>
      <w:r>
        <w:rPr>
          <w:rFonts w:hint="eastAsia"/>
        </w:rPr>
        <w:t>　　　　一、工程保险概述</w:t>
      </w:r>
      <w:r>
        <w:rPr>
          <w:rFonts w:hint="eastAsia"/>
        </w:rPr>
        <w:br/>
      </w:r>
      <w:r>
        <w:rPr>
          <w:rFonts w:hint="eastAsia"/>
        </w:rPr>
        <w:t>　　　　二、中国工程保险问题浅析</w:t>
      </w:r>
      <w:r>
        <w:rPr>
          <w:rFonts w:hint="eastAsia"/>
        </w:rPr>
        <w:br/>
      </w:r>
      <w:r>
        <w:rPr>
          <w:rFonts w:hint="eastAsia"/>
        </w:rPr>
        <w:t>　　　　三、中国大工程保险进入“共保体”时代</w:t>
      </w:r>
      <w:r>
        <w:rPr>
          <w:rFonts w:hint="eastAsia"/>
        </w:rPr>
        <w:br/>
      </w:r>
      <w:r>
        <w:rPr>
          <w:rFonts w:hint="eastAsia"/>
        </w:rPr>
        <w:t>　　　　四、2025年我国工程保险市场亟待规范</w:t>
      </w:r>
      <w:r>
        <w:rPr>
          <w:rFonts w:hint="eastAsia"/>
        </w:rPr>
        <w:br/>
      </w:r>
      <w:r>
        <w:rPr>
          <w:rFonts w:hint="eastAsia"/>
        </w:rPr>
        <w:t>　　　　五、中国工程保险承保方式相关问题分析</w:t>
      </w:r>
      <w:r>
        <w:rPr>
          <w:rFonts w:hint="eastAsia"/>
        </w:rPr>
        <w:br/>
      </w:r>
      <w:r>
        <w:rPr>
          <w:rFonts w:hint="eastAsia"/>
        </w:rPr>
        <w:t>　　　　六、我国工程保险制度及其推行障碍</w:t>
      </w:r>
      <w:r>
        <w:rPr>
          <w:rFonts w:hint="eastAsia"/>
        </w:rPr>
        <w:br/>
      </w:r>
      <w:r>
        <w:rPr>
          <w:rFonts w:hint="eastAsia"/>
        </w:rPr>
        <w:t>　　第四节 农业保险</w:t>
      </w:r>
      <w:r>
        <w:rPr>
          <w:rFonts w:hint="eastAsia"/>
        </w:rPr>
        <w:br/>
      </w:r>
      <w:r>
        <w:rPr>
          <w:rFonts w:hint="eastAsia"/>
        </w:rPr>
        <w:t>　　　　一、农业保险概述</w:t>
      </w:r>
      <w:r>
        <w:rPr>
          <w:rFonts w:hint="eastAsia"/>
        </w:rPr>
        <w:br/>
      </w:r>
      <w:r>
        <w:rPr>
          <w:rFonts w:hint="eastAsia"/>
        </w:rPr>
        <w:t>　　　　二、2025年全国农业保险支付赔款情况</w:t>
      </w:r>
      <w:r>
        <w:rPr>
          <w:rFonts w:hint="eastAsia"/>
        </w:rPr>
        <w:br/>
      </w:r>
      <w:r>
        <w:rPr>
          <w:rFonts w:hint="eastAsia"/>
        </w:rPr>
        <w:t>　　　　三、保监会部署2025年农业保险工作</w:t>
      </w:r>
      <w:r>
        <w:rPr>
          <w:rFonts w:hint="eastAsia"/>
        </w:rPr>
        <w:br/>
      </w:r>
      <w:r>
        <w:rPr>
          <w:rFonts w:hint="eastAsia"/>
        </w:rPr>
        <w:t>　　　　四、西部欠发达地区构建农业保险体系的建议</w:t>
      </w:r>
      <w:r>
        <w:rPr>
          <w:rFonts w:hint="eastAsia"/>
        </w:rPr>
        <w:br/>
      </w:r>
      <w:r>
        <w:rPr>
          <w:rFonts w:hint="eastAsia"/>
        </w:rPr>
        <w:t>　　　　五、中国政策性农业保险存在的问题及对策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六、“十四五”时期加快完善农业保险体系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第九章 中国财产保险重点企业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三、“十四五”公司发展纪实</w:t>
      </w:r>
      <w:r>
        <w:rPr>
          <w:rFonts w:hint="eastAsia"/>
        </w:rPr>
        <w:br/>
      </w:r>
      <w:r>
        <w:rPr>
          <w:rFonts w:hint="eastAsia"/>
        </w:rPr>
        <w:t>　　　　四、“十四五”公司发展展望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三、2025年中国平安产险发展趋势良好</w:t>
      </w:r>
      <w:r>
        <w:rPr>
          <w:rFonts w:hint="eastAsia"/>
        </w:rPr>
        <w:br/>
      </w:r>
      <w:r>
        <w:rPr>
          <w:rFonts w:hint="eastAsia"/>
        </w:rPr>
        <w:t>　　　　四、2025年平安产险资本金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三、2025年中国太平洋财产保险变更注册资本及修改公司章程</w:t>
      </w:r>
      <w:r>
        <w:rPr>
          <w:rFonts w:hint="eastAsia"/>
        </w:rPr>
        <w:br/>
      </w:r>
      <w:r>
        <w:rPr>
          <w:rFonts w:hint="eastAsia"/>
        </w:rPr>
        <w:t>　　　　四、2025年中国太平洋产险保费增长情况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2025-2031年中国财产保险业的前景及趋势分析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一、2025年中国保险业发展展望</w:t>
      </w:r>
      <w:r>
        <w:rPr>
          <w:rFonts w:hint="eastAsia"/>
        </w:rPr>
        <w:br/>
      </w:r>
      <w:r>
        <w:rPr>
          <w:rFonts w:hint="eastAsia"/>
        </w:rPr>
        <w:t>　　　　二、2025年我国保险市场发展预测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三、2025-2031年中国保险业未来发展走向分析</w:t>
      </w:r>
      <w:r>
        <w:rPr>
          <w:rFonts w:hint="eastAsia"/>
        </w:rPr>
        <w:br/>
      </w:r>
      <w:r>
        <w:rPr>
          <w:rFonts w:hint="eastAsia"/>
        </w:rPr>
        <w:t>　　　　四、2025年我国保险行业发展趋势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2025-2031年中国财产保险公司发展策略分析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中国财产保险公司保险合同条款创新分析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中国财产保险公司服务创新的分析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中国财产保险公司的资产负债管理与资金运用分析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2025-2031年中国财产保险业营销策略分析</w:t>
      </w:r>
      <w:r>
        <w:rPr>
          <w:rFonts w:hint="eastAsia"/>
        </w:rPr>
        <w:br/>
      </w:r>
      <w:r>
        <w:rPr>
          <w:rFonts w:hint="eastAsia"/>
        </w:rPr>
        <w:t>　　第一节 我国财产保险营销的思考</w:t>
      </w:r>
      <w:r>
        <w:rPr>
          <w:rFonts w:hint="eastAsia"/>
        </w:rPr>
        <w:br/>
      </w:r>
      <w:r>
        <w:rPr>
          <w:rFonts w:hint="eastAsia"/>
        </w:rPr>
        <w:t>　　　　一、我国财产保险营销市场的现状</w:t>
      </w:r>
      <w:r>
        <w:rPr>
          <w:rFonts w:hint="eastAsia"/>
        </w:rPr>
        <w:br/>
      </w:r>
      <w:r>
        <w:rPr>
          <w:rFonts w:hint="eastAsia"/>
        </w:rPr>
        <w:t>　　　　二、国外财产保险营销市场的现状</w:t>
      </w:r>
      <w:r>
        <w:rPr>
          <w:rFonts w:hint="eastAsia"/>
        </w:rPr>
        <w:br/>
      </w:r>
      <w:r>
        <w:rPr>
          <w:rFonts w:hint="eastAsia"/>
        </w:rPr>
        <w:t>　　　　三、改善我国财产保险营销市场现状的几点建议</w:t>
      </w:r>
      <w:r>
        <w:rPr>
          <w:rFonts w:hint="eastAsia"/>
        </w:rPr>
        <w:br/>
      </w:r>
      <w:r>
        <w:rPr>
          <w:rFonts w:hint="eastAsia"/>
        </w:rPr>
        <w:t>　　第二节 中国财险市场营销机制的创新分析</w:t>
      </w:r>
      <w:r>
        <w:rPr>
          <w:rFonts w:hint="eastAsia"/>
        </w:rPr>
        <w:br/>
      </w:r>
      <w:r>
        <w:rPr>
          <w:rFonts w:hint="eastAsia"/>
        </w:rPr>
        <w:t>　　　　一、创新财险市场营销机制的紧迫性</w:t>
      </w:r>
      <w:r>
        <w:rPr>
          <w:rFonts w:hint="eastAsia"/>
        </w:rPr>
        <w:br/>
      </w:r>
      <w:r>
        <w:rPr>
          <w:rFonts w:hint="eastAsia"/>
        </w:rPr>
        <w:t>　　　　二、现行财险市场营销机制的缺陷</w:t>
      </w:r>
      <w:r>
        <w:rPr>
          <w:rFonts w:hint="eastAsia"/>
        </w:rPr>
        <w:br/>
      </w:r>
      <w:r>
        <w:rPr>
          <w:rFonts w:hint="eastAsia"/>
        </w:rPr>
        <w:t>　　　　三、创新财险市场营销机制的对策</w:t>
      </w:r>
      <w:r>
        <w:rPr>
          <w:rFonts w:hint="eastAsia"/>
        </w:rPr>
        <w:br/>
      </w:r>
      <w:r>
        <w:rPr>
          <w:rFonts w:hint="eastAsia"/>
        </w:rPr>
        <w:t>　　第三节 中国财产保险公司理财险业务经营策略分析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t>　　第四节 中:智林:：中国产险公司分散性业务营销模式创新分析</w:t>
      </w:r>
      <w:r>
        <w:rPr>
          <w:rFonts w:hint="eastAsia"/>
        </w:rPr>
        <w:br/>
      </w:r>
      <w:r>
        <w:rPr>
          <w:rFonts w:hint="eastAsia"/>
        </w:rPr>
        <w:t>　　　　一、中国财产保险分散性业务及其营销的演进与现状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国际货币基金组织2025年份报告2025年GDP预测值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75908efe14904" w:history="1">
        <w:r>
          <w:rPr>
            <w:rStyle w:val="Hyperlink"/>
          </w:rPr>
          <w:t>2025-2031年中国财产险市场现状研究分析与发展前景预测报告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75908efe14904" w:history="1">
        <w:r>
          <w:rPr>
            <w:rStyle w:val="Hyperlink"/>
          </w:rPr>
          <w:t>https://www.20087.com/M_JinRongBaoXian/09/CaiChanXianWeiLaiFaZhanQuShi.html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热点：平安财产险、财产险哪家保险公司好、1000万厂房财产保险保费、财产险怎么买、团体险、财产险保费怎么计算、企业财产险、财产险理赔时效是多久、房屋漏水保险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be1d0f58c4b9c" w:history="1">
      <w:r>
        <w:rPr>
          <w:rStyle w:val="Hyperlink"/>
        </w:rPr>
        <w:t>2025-2031年中国财产险市场现状研究分析与发展前景预测报告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9/CaiChanXianWeiLaiFaZhanQuShi.html" TargetMode="External" Id="R9fc75908efe1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9/CaiChanXianWeiLaiFaZhanQuShi.html" TargetMode="External" Id="R47fbe1d0f58c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2025-01-24T05:59:00Z</dcterms:created>
  <dcterms:modified xsi:type="dcterms:W3CDTF">2025-01-24T06:59:00Z</dcterms:modified>
  <dc:subject>2025-2031年中国财产险市场现状研究分析与发展前景预测报告</dc:subject>
  <dc:title>2025-2031年中国财产险市场现状研究分析与发展前景预测报告</dc:title>
  <cp:keywords>2025-2031年中国财产险市场现状研究分析与发展前景预测报告</cp:keywords>
  <dc:description>2025-2031年中国财产险市场现状研究分析与发展前景预测报告</dc:description>
</cp:coreProperties>
</file>