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53edddbfc477f" w:history="1">
              <w:r>
                <w:rPr>
                  <w:rStyle w:val="Hyperlink"/>
                </w:rPr>
                <w:t>2025-2031年中国香蕉行业发展调研与前景分析报告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53edddbfc477f" w:history="1">
              <w:r>
                <w:rPr>
                  <w:rStyle w:val="Hyperlink"/>
                </w:rPr>
                <w:t>2025-2031年中国香蕉行业发展调研与前景分析报告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53edddbfc477f" w:history="1">
                <w:r>
                  <w:rPr>
                    <w:rStyle w:val="Hyperlink"/>
                  </w:rPr>
                  <w:t>https://www.20087.com/9/20/XiangJiaoHangYeXianZhuangJiQianJing.html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是全球消费量最大的水果之一，不仅因为其美味可口，还因为它富含多种维生素和矿物质，是营养丰富的健康食品。近年来，随着消费者对健康生活方式的追求，香蕉的市场需求持续增长。然而，香蕉产业也面临着一些挑战，如品种单一化导致的病害传播风险、气候变化对产量的影响，以及国际贸易中对可持续生产标准的日益重视。为了应对这些挑战，科研人员正在开发抗病性强的新品种，推广有机和公平贸易的种植方式，以确保香蕉产业的可持续发展。</w:t>
      </w:r>
      <w:r>
        <w:rPr>
          <w:rFonts w:hint="eastAsia"/>
        </w:rPr>
        <w:br/>
      </w:r>
      <w:r>
        <w:rPr>
          <w:rFonts w:hint="eastAsia"/>
        </w:rPr>
        <w:t>　　未来，香蕉产业将更加注重品种多样化和产业链优化。品种多样化意味着将培育更多适应不同气候条件、抗病性强且具有不同口感和营养特性的香蕉品种，以满足全球不同市场的需求。产业链优化则体现在从种植、采收到销售的每一个环节都采用更高效、更环保的技术和管理方法，比如精准农业技术的应用，减少化肥和农药的使用，以及建立更加公平合理的国际贸易体系，确保农民收益，减少供应链中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53edddbfc477f" w:history="1">
        <w:r>
          <w:rPr>
            <w:rStyle w:val="Hyperlink"/>
          </w:rPr>
          <w:t>2025-2031年中国香蕉行业发展调研与前景分析报告</w:t>
        </w:r>
      </w:hyperlink>
      <w:r>
        <w:rPr>
          <w:rFonts w:hint="eastAsia"/>
        </w:rPr>
        <w:t>》全面分析了香蕉行业的产业链、市场规模、需求与价格动态，并客观呈现了当前行业的现状。同时，报告科学预测了香蕉市场前景及发展趋势，聚焦于重点企业，全面分析了香蕉市场竞争格局、集中度及品牌影响力。此外，香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香蕉行业概述</w:t>
      </w:r>
      <w:r>
        <w:rPr>
          <w:rFonts w:hint="eastAsia"/>
        </w:rPr>
        <w:br/>
      </w:r>
      <w:r>
        <w:rPr>
          <w:rFonts w:hint="eastAsia"/>
        </w:rPr>
        <w:t>　　第一节 香蕉定义与分类</w:t>
      </w:r>
      <w:r>
        <w:rPr>
          <w:rFonts w:hint="eastAsia"/>
        </w:rPr>
        <w:br/>
      </w:r>
      <w:r>
        <w:rPr>
          <w:rFonts w:hint="eastAsia"/>
        </w:rPr>
        <w:t>　　第二节 香蕉应用领域</w:t>
      </w:r>
      <w:r>
        <w:rPr>
          <w:rFonts w:hint="eastAsia"/>
        </w:rPr>
        <w:br/>
      </w:r>
      <w:r>
        <w:rPr>
          <w:rFonts w:hint="eastAsia"/>
        </w:rPr>
        <w:t>　　第三节 香蕉行业经济指标分析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2024-2025年香蕉产能与投资动态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一、国内香蕉产能及利用情况</w:t>
      </w:r>
      <w:r>
        <w:rPr>
          <w:rFonts w:hint="eastAsia"/>
        </w:rPr>
        <w:br/>
      </w:r>
      <w:r>
        <w:rPr>
          <w:rFonts w:hint="eastAsia"/>
        </w:rPr>
        <w:t>　　　　二、香蕉产能扩张与投资动态</w:t>
      </w:r>
      <w:r>
        <w:rPr>
          <w:rFonts w:hint="eastAsia"/>
        </w:rPr>
        <w:br/>
      </w:r>
      <w:r>
        <w:rPr>
          <w:rFonts w:hint="eastAsia"/>
        </w:rPr>
        <w:t>　　第二节 香蕉行业产量情况分析与趋势预测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三、2025-2031年香蕉产量预测</w:t>
      </w:r>
      <w:r>
        <w:rPr>
          <w:rFonts w:hint="eastAsia"/>
        </w:rPr>
        <w:br/>
      </w:r>
      <w:r>
        <w:rPr>
          <w:rFonts w:hint="eastAsia"/>
        </w:rPr>
        <w:t>　　第三节 2025-2031年香蕉市场需求与销售分析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一、2024-2025年香蕉行业需求现状</w:t>
      </w:r>
      <w:r>
        <w:rPr>
          <w:rFonts w:hint="eastAsia"/>
        </w:rPr>
        <w:br/>
      </w:r>
      <w:r>
        <w:rPr>
          <w:rFonts w:hint="eastAsia"/>
        </w:rPr>
        <w:t>　　　　二、香蕉客户群体与需求特点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国内外香蕉行业技术差异与原因</w:t>
      </w:r>
      <w:r>
        <w:rPr>
          <w:rFonts w:hint="eastAsia"/>
        </w:rPr>
        <w:br/>
      </w:r>
      <w:r>
        <w:rPr>
          <w:rFonts w:hint="eastAsia"/>
        </w:rPr>
        <w:t>　　第三节 香蕉行业技术发展方向、趋势预测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2019-2024年中国香蕉行业进出口情况分析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一、2019-2024年香蕉进口规模及增长情况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一、2019-2024年香蕉出口规模及增长情况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2019-2024年中国香蕉行业规模情况</w:t>
      </w:r>
      <w:r>
        <w:rPr>
          <w:rFonts w:hint="eastAsia"/>
        </w:rPr>
        <w:br/>
      </w:r>
      <w:r>
        <w:rPr>
          <w:rFonts w:hint="eastAsia"/>
        </w:rPr>
        <w:t>　　　　一、香蕉行业企业数量规模</w:t>
      </w:r>
      <w:r>
        <w:rPr>
          <w:rFonts w:hint="eastAsia"/>
        </w:rPr>
        <w:br/>
      </w:r>
      <w:r>
        <w:rPr>
          <w:rFonts w:hint="eastAsia"/>
        </w:rPr>
        <w:t>　　　　二、香蕉行业从业人员规模</w:t>
      </w:r>
      <w:r>
        <w:rPr>
          <w:rFonts w:hint="eastAsia"/>
        </w:rPr>
        <w:br/>
      </w:r>
      <w:r>
        <w:rPr>
          <w:rFonts w:hint="eastAsia"/>
        </w:rPr>
        <w:t>　　　　三、香蕉行业市场敏感性分析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2019-2024年中国香蕉行业财务能力分析</w:t>
      </w:r>
      <w:r>
        <w:rPr>
          <w:rFonts w:hint="eastAsia"/>
        </w:rPr>
        <w:br/>
      </w:r>
      <w:r>
        <w:rPr>
          <w:rFonts w:hint="eastAsia"/>
        </w:rPr>
        <w:t>　　　　一、香蕉行业盈利能力</w:t>
      </w:r>
      <w:r>
        <w:rPr>
          <w:rFonts w:hint="eastAsia"/>
        </w:rPr>
        <w:br/>
      </w:r>
      <w:r>
        <w:rPr>
          <w:rFonts w:hint="eastAsia"/>
        </w:rPr>
        <w:t>　　　　二、香蕉行业偿债能力</w:t>
      </w:r>
      <w:r>
        <w:rPr>
          <w:rFonts w:hint="eastAsia"/>
        </w:rPr>
        <w:br/>
      </w:r>
      <w:r>
        <w:rPr>
          <w:rFonts w:hint="eastAsia"/>
        </w:rPr>
        <w:t>　　　　三、香蕉行业营运能力</w:t>
      </w:r>
      <w:r>
        <w:rPr>
          <w:rFonts w:hint="eastAsia"/>
        </w:rPr>
        <w:br/>
      </w:r>
      <w:r>
        <w:rPr>
          <w:rFonts w:hint="eastAsia"/>
        </w:rPr>
        <w:t>　　　　四、香蕉行业发展能力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中国香蕉行业竞争格局分析</w:t>
      </w:r>
      <w:r>
        <w:rPr>
          <w:rFonts w:hint="eastAsia"/>
        </w:rPr>
        <w:br/>
      </w:r>
      <w:r>
        <w:rPr>
          <w:rFonts w:hint="eastAsia"/>
        </w:rPr>
        <w:t>　　第一节 香蕉行业竞争格局总览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中国香蕉行业风险与对策</w:t>
      </w:r>
      <w:r>
        <w:rPr>
          <w:rFonts w:hint="eastAsia"/>
        </w:rPr>
        <w:br/>
      </w:r>
      <w:r>
        <w:rPr>
          <w:rFonts w:hint="eastAsia"/>
        </w:rPr>
        <w:t>　　第一节 香蕉行业SWOT分析</w:t>
      </w:r>
      <w:r>
        <w:rPr>
          <w:rFonts w:hint="eastAsia"/>
        </w:rPr>
        <w:br/>
      </w:r>
      <w:r>
        <w:rPr>
          <w:rFonts w:hint="eastAsia"/>
        </w:rPr>
        <w:t>　　　　一、香蕉行业优势</w:t>
      </w:r>
      <w:r>
        <w:rPr>
          <w:rFonts w:hint="eastAsia"/>
        </w:rPr>
        <w:br/>
      </w:r>
      <w:r>
        <w:rPr>
          <w:rFonts w:hint="eastAsia"/>
        </w:rPr>
        <w:t>　　　　二、香蕉行业劣势</w:t>
      </w:r>
      <w:r>
        <w:rPr>
          <w:rFonts w:hint="eastAsia"/>
        </w:rPr>
        <w:br/>
      </w:r>
      <w:r>
        <w:rPr>
          <w:rFonts w:hint="eastAsia"/>
        </w:rPr>
        <w:t>　　　　三、香蕉市场机会</w:t>
      </w:r>
      <w:r>
        <w:rPr>
          <w:rFonts w:hint="eastAsia"/>
        </w:rPr>
        <w:br/>
      </w:r>
      <w:r>
        <w:rPr>
          <w:rFonts w:hint="eastAsia"/>
        </w:rPr>
        <w:t>　　　　四、香蕉市场威胁</w:t>
      </w:r>
      <w:r>
        <w:rPr>
          <w:rFonts w:hint="eastAsia"/>
        </w:rPr>
        <w:br/>
      </w:r>
      <w:r>
        <w:rPr>
          <w:rFonts w:hint="eastAsia"/>
        </w:rPr>
        <w:t>　　第二节 香蕉行业风险及对策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2024-2025年香蕉行业发展环境分析</w:t>
      </w:r>
      <w:r>
        <w:rPr>
          <w:rFonts w:hint="eastAsia"/>
        </w:rPr>
        <w:br/>
      </w:r>
      <w:r>
        <w:rPr>
          <w:rFonts w:hint="eastAsia"/>
        </w:rPr>
        <w:t>　　　　一、香蕉行业主管部门与监管体制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中.智林.－香蕉行业发展建议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香蕉行业类别</w:t>
      </w:r>
      <w:r>
        <w:rPr>
          <w:rFonts w:hint="eastAsia"/>
        </w:rPr>
        <w:br/>
      </w:r>
      <w:r>
        <w:rPr>
          <w:rFonts w:hint="eastAsia"/>
        </w:rPr>
        <w:t>　　图表 香蕉行业产业链调研</w:t>
      </w:r>
      <w:r>
        <w:rPr>
          <w:rFonts w:hint="eastAsia"/>
        </w:rPr>
        <w:br/>
      </w:r>
      <w:r>
        <w:rPr>
          <w:rFonts w:hint="eastAsia"/>
        </w:rPr>
        <w:t>　　图表 香蕉行业现状</w:t>
      </w:r>
      <w:r>
        <w:rPr>
          <w:rFonts w:hint="eastAsia"/>
        </w:rPr>
        <w:br/>
      </w:r>
      <w:r>
        <w:rPr>
          <w:rFonts w:hint="eastAsia"/>
        </w:rPr>
        <w:t>　　图表 香蕉行业标准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2019-2024年中国香蕉市场规模</w:t>
      </w:r>
      <w:r>
        <w:rPr>
          <w:rFonts w:hint="eastAsia"/>
        </w:rPr>
        <w:br/>
      </w:r>
      <w:r>
        <w:rPr>
          <w:rFonts w:hint="eastAsia"/>
        </w:rPr>
        <w:t>　　图表 2025年中国香蕉行业产能</w:t>
      </w:r>
      <w:r>
        <w:rPr>
          <w:rFonts w:hint="eastAsia"/>
        </w:rPr>
        <w:br/>
      </w:r>
      <w:r>
        <w:rPr>
          <w:rFonts w:hint="eastAsia"/>
        </w:rPr>
        <w:t>　　图表 2019-2024年中国香蕉产量</w:t>
      </w:r>
      <w:r>
        <w:rPr>
          <w:rFonts w:hint="eastAsia"/>
        </w:rPr>
        <w:br/>
      </w:r>
      <w:r>
        <w:rPr>
          <w:rFonts w:hint="eastAsia"/>
        </w:rPr>
        <w:t>　　图表 香蕉行业动态</w:t>
      </w:r>
      <w:r>
        <w:rPr>
          <w:rFonts w:hint="eastAsia"/>
        </w:rPr>
        <w:br/>
      </w:r>
      <w:r>
        <w:rPr>
          <w:rFonts w:hint="eastAsia"/>
        </w:rPr>
        <w:t>　　图表 2019-2024年中国香蕉市场需求量</w:t>
      </w:r>
      <w:r>
        <w:rPr>
          <w:rFonts w:hint="eastAsia"/>
        </w:rPr>
        <w:br/>
      </w:r>
      <w:r>
        <w:rPr>
          <w:rFonts w:hint="eastAsia"/>
        </w:rPr>
        <w:t>　　图表 2025年中国香蕉行业需求区域调研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2019-2024年中国香蕉行情</w:t>
      </w:r>
      <w:r>
        <w:rPr>
          <w:rFonts w:hint="eastAsia"/>
        </w:rPr>
        <w:br/>
      </w:r>
      <w:r>
        <w:rPr>
          <w:rFonts w:hint="eastAsia"/>
        </w:rPr>
        <w:t>　　图表 2019-2024年中国香蕉价格走势图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2019-2024年中国香蕉进口数据</w:t>
      </w:r>
      <w:r>
        <w:rPr>
          <w:rFonts w:hint="eastAsia"/>
        </w:rPr>
        <w:br/>
      </w:r>
      <w:r>
        <w:rPr>
          <w:rFonts w:hint="eastAsia"/>
        </w:rPr>
        <w:t>　　图表 2019-2024年中国香蕉出口数据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**地区香蕉市场规模</w:t>
      </w:r>
      <w:r>
        <w:rPr>
          <w:rFonts w:hint="eastAsia"/>
        </w:rPr>
        <w:br/>
      </w:r>
      <w:r>
        <w:rPr>
          <w:rFonts w:hint="eastAsia"/>
        </w:rPr>
        <w:t>　　图表 **地区香蕉行业市场需求</w:t>
      </w:r>
      <w:r>
        <w:rPr>
          <w:rFonts w:hint="eastAsia"/>
        </w:rPr>
        <w:br/>
      </w:r>
      <w:r>
        <w:rPr>
          <w:rFonts w:hint="eastAsia"/>
        </w:rPr>
        <w:t>　　图表 **地区香蕉市场调研</w:t>
      </w:r>
      <w:r>
        <w:rPr>
          <w:rFonts w:hint="eastAsia"/>
        </w:rPr>
        <w:br/>
      </w:r>
      <w:r>
        <w:rPr>
          <w:rFonts w:hint="eastAsia"/>
        </w:rPr>
        <w:t>　　图表 **地区香蕉行业市场需求分析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**地区香蕉市场规模</w:t>
      </w:r>
      <w:r>
        <w:rPr>
          <w:rFonts w:hint="eastAsia"/>
        </w:rPr>
        <w:br/>
      </w:r>
      <w:r>
        <w:rPr>
          <w:rFonts w:hint="eastAsia"/>
        </w:rPr>
        <w:t>　　图表 **地区香蕉行业市场需求</w:t>
      </w:r>
      <w:r>
        <w:rPr>
          <w:rFonts w:hint="eastAsia"/>
        </w:rPr>
        <w:br/>
      </w:r>
      <w:r>
        <w:rPr>
          <w:rFonts w:hint="eastAsia"/>
        </w:rPr>
        <w:t>　　图表 **地区香蕉市场调研</w:t>
      </w:r>
      <w:r>
        <w:rPr>
          <w:rFonts w:hint="eastAsia"/>
        </w:rPr>
        <w:br/>
      </w:r>
      <w:r>
        <w:rPr>
          <w:rFonts w:hint="eastAsia"/>
        </w:rPr>
        <w:t>　　图表 **地区香蕉行业市场需求分析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香蕉行业竞争对手分析</w:t>
      </w:r>
      <w:r>
        <w:rPr>
          <w:rFonts w:hint="eastAsia"/>
        </w:rPr>
        <w:br/>
      </w:r>
      <w:r>
        <w:rPr>
          <w:rFonts w:hint="eastAsia"/>
        </w:rPr>
        <w:t>　　图表 香蕉重点企业（一）基本信息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2025-2031年中国香蕉市场规模预测</w:t>
      </w:r>
      <w:r>
        <w:rPr>
          <w:rFonts w:hint="eastAsia"/>
        </w:rPr>
        <w:br/>
      </w:r>
      <w:r>
        <w:rPr>
          <w:rFonts w:hint="eastAsia"/>
        </w:rPr>
        <w:t>　　图表 香蕉行业准入条件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2025-2031年中国香蕉行业信息化</w:t>
      </w:r>
      <w:r>
        <w:rPr>
          <w:rFonts w:hint="eastAsia"/>
        </w:rPr>
        <w:br/>
      </w:r>
      <w:r>
        <w:rPr>
          <w:rFonts w:hint="eastAsia"/>
        </w:rPr>
        <w:t>　　图表 2025年中国香蕉市场前景分析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53edddbfc477f" w:history="1">
        <w:r>
          <w:rPr>
            <w:rStyle w:val="Hyperlink"/>
          </w:rPr>
          <w:t>2025-2031年中国香蕉行业发展调研与前景分析报告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53edddbfc477f" w:history="1">
        <w:r>
          <w:rPr>
            <w:rStyle w:val="Hyperlink"/>
          </w:rPr>
          <w:t>https://www.20087.com/9/20/XiangJiaoHangYeXianZhuangJiQianJing.html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热点：香蕉的好处和功效与作用、香蕉是寒性水果还是温性水果、香蕉文化漫画书免费阅读下拉式最新、香蕉视频改名是什么、香蕉含糖量高吗?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d21cd37584387" w:history="1">
      <w:r>
        <w:rPr>
          <w:rStyle w:val="Hyperlink"/>
        </w:rPr>
        <w:t>2025-2031年中国香蕉行业发展调研与前景分析报告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ngJiaoHangYeXianZhuangJiQianJing.html" TargetMode="External" Id="R39d53edddbfc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ngJiaoHangYeXianZhuangJiQianJing.html" TargetMode="External" Id="R7e2d21cd3758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2024-10-30T06:14:33Z</dcterms:created>
  <dcterms:modified xsi:type="dcterms:W3CDTF">2024-10-30T07:14:33Z</dcterms:modified>
  <dc:subject>2025-2031年中国香蕉行业发展调研与前景分析报告</dc:subject>
  <dc:title>2025-2031年中国香蕉行业发展调研与前景分析报告</dc:title>
  <cp:keywords>2025-2031年中国香蕉行业发展调研与前景分析报告</cp:keywords>
  <dc:description>2025-2031年中国香蕉行业发展调研与前景分析报告</dc:description>
</cp:coreProperties>
</file>