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166056be4d96" w:history="1">
              <w:r>
                <w:rPr>
                  <w:rStyle w:val="Hyperlink"/>
                </w:rPr>
                <w:t>2024-2030年全球与中国D-泛醇市场现状及发展趋势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166056be4d96" w:history="1">
              <w:r>
                <w:rPr>
                  <w:rStyle w:val="Hyperlink"/>
                </w:rPr>
                <w:t>2024-2030年全球与中国D-泛醇市场现状及发展趋势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2166056be4d96" w:history="1">
                <w:r>
                  <w:rPr>
                    <w:rStyle w:val="Hyperlink"/>
                  </w:rPr>
                  <w:t>https://www.20087.com/9/10/D-FanChunHangYeFaZhanQuShi.html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（又称维生素B5衍生物）作为化妆品和护肤品行业的重要成分，近年来因其出色的保湿、舒缓和修复皮肤屏障功能而受到广泛关注。D-泛醇广泛应用于面霜、乳液、防晒霜和护发产品中，满足消费者对健康肌肤和头发护理的需求。随着消费者对天然和温和成分的偏好增强，D-泛醇因其来源于天然且对皮肤刺激性低的特点，成为行业热门成分之一。</w:t>
      </w:r>
      <w:r>
        <w:rPr>
          <w:rFonts w:hint="eastAsia"/>
        </w:rPr>
        <w:br/>
      </w:r>
      <w:r>
        <w:rPr>
          <w:rFonts w:hint="eastAsia"/>
        </w:rPr>
        <w:t>　　未来，D-泛醇将更加注重科研创新和个性化应用。科研创新方面，行业将深入研究D-泛醇在皮肤生物学中的作用机制，开发出更多具有特定功能的D-泛醇衍生物，如抗衰老、美白和抗炎效果。个性化应用方面，D-泛醇将被用于定制化护肤方案，根据个体皮肤状况和环境因素，提供精准的皮肤修护和保养。此外，D-泛醇将拓展至更多健康领域，如口腔护理和宠物护理产品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166056be4d96" w:history="1">
        <w:r>
          <w:rPr>
            <w:rStyle w:val="Hyperlink"/>
          </w:rPr>
          <w:t>2024-2030年全球与中国D-泛醇市场现状及发展趋势</w:t>
        </w:r>
      </w:hyperlink>
      <w:r>
        <w:rPr>
          <w:rFonts w:hint="eastAsia"/>
        </w:rPr>
        <w:t>》专业、系统地分析了D-泛醇行业现状，包括市场需求、市场规模及价格动态，全面梳理了D-泛醇产业链结构，并对D-泛醇细分市场进行了探究。D-泛醇报告基于详实数据，科学预测了D-泛醇市场发展前景和发展趋势，同时剖析了D-泛醇品牌竞争、市场集中度以及重点企业的市场地位。在识别风险与机遇的基础上，D-泛醇报告提出了针对性的发展策略和建议。D-泛醇报告为D-泛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中国D-泛醇概述</w:t>
      </w:r>
      <w:r>
        <w:rPr>
          <w:rFonts w:hint="eastAsia"/>
        </w:rPr>
        <w:br/>
      </w:r>
      <w:r>
        <w:rPr>
          <w:rFonts w:hint="eastAsia"/>
        </w:rPr>
        <w:t>　　第一节 D-泛醇行业定义</w:t>
      </w:r>
      <w:r>
        <w:rPr>
          <w:rFonts w:hint="eastAsia"/>
        </w:rPr>
        <w:br/>
      </w:r>
      <w:r>
        <w:rPr>
          <w:rFonts w:hint="eastAsia"/>
        </w:rPr>
        <w:t>　　第二节 D-泛醇行业发展特性</w:t>
      </w:r>
      <w:r>
        <w:rPr>
          <w:rFonts w:hint="eastAsia"/>
        </w:rPr>
        <w:br/>
      </w:r>
      <w:r>
        <w:rPr>
          <w:rFonts w:hint="eastAsia"/>
        </w:rPr>
        <w:t>　　第三节 D-泛醇产业链分析</w:t>
      </w:r>
      <w:r>
        <w:rPr>
          <w:rFonts w:hint="eastAsia"/>
        </w:rPr>
        <w:br/>
      </w:r>
      <w:r>
        <w:rPr>
          <w:rFonts w:hint="eastAsia"/>
        </w:rPr>
        <w:t>　　第四节 D-泛醇行业生命周期分析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2023-2024年国外D-泛醇市场发展概况</w:t>
      </w:r>
      <w:r>
        <w:rPr>
          <w:rFonts w:hint="eastAsia"/>
        </w:rPr>
        <w:br/>
      </w:r>
      <w:r>
        <w:rPr>
          <w:rFonts w:hint="eastAsia"/>
        </w:rPr>
        <w:t>　　第一节 全球D-泛醇市场发展分析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欧洲地区主要国家D-泛醇市场概况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第五节 全球D-泛醇市场发展预测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2023-2024年中国D-泛醇发展环境分析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D-泛醇行业相关政策、标准</w:t>
      </w:r>
      <w:r>
        <w:rPr>
          <w:rFonts w:hint="eastAsia"/>
        </w:rPr>
        <w:br/>
      </w:r>
      <w:r>
        <w:rPr>
          <w:rFonts w:hint="eastAsia"/>
        </w:rPr>
        <w:t>　　第三节 D-泛醇行业相关发展规划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中国D-泛醇技术发展分析</w:t>
      </w:r>
      <w:r>
        <w:rPr>
          <w:rFonts w:hint="eastAsia"/>
        </w:rPr>
        <w:br/>
      </w:r>
      <w:r>
        <w:rPr>
          <w:rFonts w:hint="eastAsia"/>
        </w:rPr>
        <w:t>　　第一节 当前D-泛醇技术发展现状分析</w:t>
      </w:r>
      <w:r>
        <w:rPr>
          <w:rFonts w:hint="eastAsia"/>
        </w:rPr>
        <w:br/>
      </w:r>
      <w:r>
        <w:rPr>
          <w:rFonts w:hint="eastAsia"/>
        </w:rPr>
        <w:t>　　第二节 D-泛醇生产中需注意的问题</w:t>
      </w:r>
      <w:r>
        <w:rPr>
          <w:rFonts w:hint="eastAsia"/>
        </w:rPr>
        <w:br/>
      </w:r>
      <w:r>
        <w:rPr>
          <w:rFonts w:hint="eastAsia"/>
        </w:rPr>
        <w:t>　　第三节 D-泛醇行业主要技术趋势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D-泛醇市场特性分析</w:t>
      </w:r>
      <w:r>
        <w:rPr>
          <w:rFonts w:hint="eastAsia"/>
        </w:rPr>
        <w:br/>
      </w:r>
      <w:r>
        <w:rPr>
          <w:rFonts w:hint="eastAsia"/>
        </w:rPr>
        <w:t>　　第一节 D-泛醇行业集中度分析</w:t>
      </w:r>
      <w:r>
        <w:rPr>
          <w:rFonts w:hint="eastAsia"/>
        </w:rPr>
        <w:br/>
      </w:r>
      <w:r>
        <w:rPr>
          <w:rFonts w:hint="eastAsia"/>
        </w:rPr>
        <w:t>　　第二节 D-泛醇行业SWOT分析</w:t>
      </w:r>
      <w:r>
        <w:rPr>
          <w:rFonts w:hint="eastAsia"/>
        </w:rPr>
        <w:br/>
      </w:r>
      <w:r>
        <w:rPr>
          <w:rFonts w:hint="eastAsia"/>
        </w:rPr>
        <w:t>　　　　一、D-泛醇行业优势</w:t>
      </w:r>
      <w:r>
        <w:rPr>
          <w:rFonts w:hint="eastAsia"/>
        </w:rPr>
        <w:br/>
      </w:r>
      <w:r>
        <w:rPr>
          <w:rFonts w:hint="eastAsia"/>
        </w:rPr>
        <w:t>　　　　二、D-泛醇行业劣势</w:t>
      </w:r>
      <w:r>
        <w:rPr>
          <w:rFonts w:hint="eastAsia"/>
        </w:rPr>
        <w:br/>
      </w:r>
      <w:r>
        <w:rPr>
          <w:rFonts w:hint="eastAsia"/>
        </w:rPr>
        <w:t>　　　　三、D-泛醇行业机会</w:t>
      </w:r>
      <w:r>
        <w:rPr>
          <w:rFonts w:hint="eastAsia"/>
        </w:rPr>
        <w:br/>
      </w:r>
      <w:r>
        <w:rPr>
          <w:rFonts w:hint="eastAsia"/>
        </w:rPr>
        <w:t>　　　　四、D-泛醇行业风险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中国D-泛醇发展现状</w:t>
      </w:r>
      <w:r>
        <w:rPr>
          <w:rFonts w:hint="eastAsia"/>
        </w:rPr>
        <w:br/>
      </w:r>
      <w:r>
        <w:rPr>
          <w:rFonts w:hint="eastAsia"/>
        </w:rPr>
        <w:t>　　第一节 中国D-泛醇市场现状分析</w:t>
      </w:r>
      <w:r>
        <w:rPr>
          <w:rFonts w:hint="eastAsia"/>
        </w:rPr>
        <w:br/>
      </w:r>
      <w:r>
        <w:rPr>
          <w:rFonts w:hint="eastAsia"/>
        </w:rPr>
        <w:t>　　第二节 中国D-泛醇产量分析及预测</w:t>
      </w:r>
      <w:r>
        <w:rPr>
          <w:rFonts w:hint="eastAsia"/>
        </w:rPr>
        <w:br/>
      </w:r>
      <w:r>
        <w:rPr>
          <w:rFonts w:hint="eastAsia"/>
        </w:rPr>
        <w:t>　　　　一、D-泛醇总体产能规模</w:t>
      </w:r>
      <w:r>
        <w:rPr>
          <w:rFonts w:hint="eastAsia"/>
        </w:rPr>
        <w:br/>
      </w:r>
      <w:r>
        <w:rPr>
          <w:rFonts w:hint="eastAsia"/>
        </w:rPr>
        <w:t>　　　　二、D-泛醇生产区域分布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三、2019-2024年中国D-泛醇产量统计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三、2024-2030年中国D-泛醇产量预测</w:t>
      </w:r>
      <w:r>
        <w:rPr>
          <w:rFonts w:hint="eastAsia"/>
        </w:rPr>
        <w:br/>
      </w:r>
      <w:r>
        <w:rPr>
          <w:rFonts w:hint="eastAsia"/>
        </w:rPr>
        <w:t>　　第三节 中国D-泛醇市场需求分析及预测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二、2019-2024年中国D-泛醇市场需求量统计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三、2024-2030年中国D-泛醇市场需求量预测</w:t>
      </w:r>
      <w:r>
        <w:rPr>
          <w:rFonts w:hint="eastAsia"/>
        </w:rPr>
        <w:br/>
      </w:r>
      <w:r>
        <w:rPr>
          <w:rFonts w:hint="eastAsia"/>
        </w:rPr>
        <w:t>　　第四节 中国D-泛醇价格趋势分析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一、2019-2024年中国D-泛醇市场价格趋势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二、2024-2030年中国D-泛醇市场价格走势预测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2019-2024年D-泛醇行业经济运行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2019-2024年中国D-泛醇行业盈利能力分析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第三节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第四节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第五节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第六节 **地区D-泛醇市场发展分析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2019-2024年中国D-泛醇进出口分析</w:t>
      </w:r>
      <w:r>
        <w:rPr>
          <w:rFonts w:hint="eastAsia"/>
        </w:rPr>
        <w:br/>
      </w:r>
      <w:r>
        <w:rPr>
          <w:rFonts w:hint="eastAsia"/>
        </w:rPr>
        <w:t>　　第一节 D-泛醇进口情况分析</w:t>
      </w:r>
      <w:r>
        <w:rPr>
          <w:rFonts w:hint="eastAsia"/>
        </w:rPr>
        <w:br/>
      </w:r>
      <w:r>
        <w:rPr>
          <w:rFonts w:hint="eastAsia"/>
        </w:rPr>
        <w:t>　　第二节 D-泛醇出口情况分析</w:t>
      </w:r>
      <w:r>
        <w:rPr>
          <w:rFonts w:hint="eastAsia"/>
        </w:rPr>
        <w:br/>
      </w:r>
      <w:r>
        <w:rPr>
          <w:rFonts w:hint="eastAsia"/>
        </w:rPr>
        <w:t>　　第三节 影响D-泛醇进出口因素分析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主要D-泛醇生产企业及竞争格局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D-泛醇行业投资战略研究</w:t>
      </w:r>
      <w:r>
        <w:rPr>
          <w:rFonts w:hint="eastAsia"/>
        </w:rPr>
        <w:br/>
      </w:r>
      <w:r>
        <w:rPr>
          <w:rFonts w:hint="eastAsia"/>
        </w:rPr>
        <w:t>　　第一节 D-泛醇行业发展战略研究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对我国D-泛醇品牌的战略思考</w:t>
      </w:r>
      <w:r>
        <w:rPr>
          <w:rFonts w:hint="eastAsia"/>
        </w:rPr>
        <w:br/>
      </w:r>
      <w:r>
        <w:rPr>
          <w:rFonts w:hint="eastAsia"/>
        </w:rPr>
        <w:t>　　　　一、D-泛醇品牌的重要性</w:t>
      </w:r>
      <w:r>
        <w:rPr>
          <w:rFonts w:hint="eastAsia"/>
        </w:rPr>
        <w:br/>
      </w:r>
      <w:r>
        <w:rPr>
          <w:rFonts w:hint="eastAsia"/>
        </w:rPr>
        <w:t>　　　　二、D-泛醇实施品牌战略的意义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三、D-泛醇企业品牌的现状分析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四、我国D-泛醇企业的品牌战略</w:t>
      </w:r>
      <w:r>
        <w:rPr>
          <w:rFonts w:hint="eastAsia"/>
        </w:rPr>
        <w:br/>
      </w:r>
      <w:r>
        <w:rPr>
          <w:rFonts w:hint="eastAsia"/>
        </w:rPr>
        <w:t>　　　　五、D-泛醇品牌战略管理的策略</w:t>
      </w:r>
      <w:r>
        <w:rPr>
          <w:rFonts w:hint="eastAsia"/>
        </w:rPr>
        <w:br/>
      </w:r>
      <w:r>
        <w:rPr>
          <w:rFonts w:hint="eastAsia"/>
        </w:rPr>
        <w:t>　　第三节 D-泛醇经营策略分析</w:t>
      </w:r>
      <w:r>
        <w:rPr>
          <w:rFonts w:hint="eastAsia"/>
        </w:rPr>
        <w:br/>
      </w:r>
      <w:r>
        <w:rPr>
          <w:rFonts w:hint="eastAsia"/>
        </w:rPr>
        <w:t>　　　　一、D-泛醇市场细分策略</w:t>
      </w:r>
      <w:r>
        <w:rPr>
          <w:rFonts w:hint="eastAsia"/>
        </w:rPr>
        <w:br/>
      </w:r>
      <w:r>
        <w:rPr>
          <w:rFonts w:hint="eastAsia"/>
        </w:rPr>
        <w:t>　　　　二、D-泛醇市场创新策略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四、D-泛醇新产品差异化战略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2024-2030年中国D-泛醇发展趋势预测及投资风险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2024-2030年D-泛醇市场前景分析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2024-2030年D-泛醇行业发展趋势预测</w:t>
      </w:r>
      <w:r>
        <w:rPr>
          <w:rFonts w:hint="eastAsia"/>
        </w:rPr>
        <w:br/>
      </w:r>
      <w:r>
        <w:rPr>
          <w:rFonts w:hint="eastAsia"/>
        </w:rPr>
        <w:t>　　第三节 D-泛醇行业投资风险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D-泛醇投资建议</w:t>
      </w:r>
      <w:r>
        <w:rPr>
          <w:rFonts w:hint="eastAsia"/>
        </w:rPr>
        <w:br/>
      </w:r>
      <w:r>
        <w:rPr>
          <w:rFonts w:hint="eastAsia"/>
        </w:rPr>
        <w:t>　　第一节 D-泛醇行业投资环境分析</w:t>
      </w:r>
      <w:r>
        <w:rPr>
          <w:rFonts w:hint="eastAsia"/>
        </w:rPr>
        <w:br/>
      </w:r>
      <w:r>
        <w:rPr>
          <w:rFonts w:hint="eastAsia"/>
        </w:rPr>
        <w:t>　　第二节 D-泛醇行业投资进入壁垒分析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2024-2030年中国D-泛醇行业市场需求预测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2019-2024年中国D-泛醇行业出口情况分析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2024年D-泛醇行业壁垒</w:t>
      </w:r>
      <w:r>
        <w:rPr>
          <w:rFonts w:hint="eastAsia"/>
        </w:rPr>
        <w:br/>
      </w:r>
      <w:r>
        <w:rPr>
          <w:rFonts w:hint="eastAsia"/>
        </w:rPr>
        <w:t>　　图表 2024年D-泛醇市场前景分析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2024-2030年中国D-泛醇市场规模预测</w:t>
      </w:r>
      <w:r>
        <w:rPr>
          <w:rFonts w:hint="eastAsia"/>
        </w:rPr>
        <w:br/>
      </w:r>
      <w:r>
        <w:rPr>
          <w:rFonts w:hint="eastAsia"/>
        </w:rPr>
        <w:t>　　图表 2024年D-泛醇发展趋势预测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166056be4d96" w:history="1">
        <w:r>
          <w:rPr>
            <w:rStyle w:val="Hyperlink"/>
          </w:rPr>
          <w:t>2024-2030年全球与中国D-泛醇市场现状及发展趋势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2166056be4d96" w:history="1">
        <w:r>
          <w:rPr>
            <w:rStyle w:val="Hyperlink"/>
          </w:rPr>
          <w:t>https://www.20087.com/9/10/D-FanChunHangYeFaZhanQuShi.html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b737de154380" w:history="1">
      <w:r>
        <w:rPr>
          <w:rStyle w:val="Hyperlink"/>
        </w:rPr>
        <w:t>2024-2030年全球与中国D-泛醇市场现状及发展趋势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-FanChunHangYeFaZhanQuShi.html" TargetMode="External" Id="R0d02166056b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-FanChunHangYeFaZhanQuShi.html" TargetMode="External" Id="R1ed9b737de15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2024-04-29T02:45:00Z</dcterms:created>
  <dcterms:modified xsi:type="dcterms:W3CDTF">2024-04-29T03:45:00Z</dcterms:modified>
  <dc:subject>2024-2030年全球与中国D-泛醇市场现状及发展趋势</dc:subject>
  <dc:title>2024-2030年全球与中国D-泛醇市场现状及发展趋势</dc:title>
  <cp:keywords>2024-2030年全球与中国D-泛醇市场现状及发展趋势</cp:keywords>
  <dc:description>2024-2030年全球与中国D-泛醇市场现状及发展趋势</dc:description>
</cp:coreProperties>
</file>