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26c6339d94933" w:history="1">
              <w:r>
                <w:rPr>
                  <w:rStyle w:val="Hyperlink"/>
                </w:rPr>
                <w:t>2026-2032年中国二手车金融行业研究与市场前景报告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26c6339d94933" w:history="1">
              <w:r>
                <w:rPr>
                  <w:rStyle w:val="Hyperlink"/>
                </w:rPr>
                <w:t>2026-2032年中国二手车金融行业研究与市场前景报告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26c6339d94933" w:history="1">
                <w:r>
                  <w:rPr>
                    <w:rStyle w:val="Hyperlink"/>
                  </w:rPr>
                  <w:t>https://www.20087.com/9/20/ErShouCheJinRongHangYeQianJingFenXi.html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金融是金融机构或类金融组织为二手车交易环节中的买方、卖方或经销商提供的各类融资服务，涵盖零售信贷、库存融资及消费分期等多元业务形态。随着国内汽车市场从“增量时代”步入“存量时代”，二手车流通规模持续扩大，二手车金融已成为汽车金融领域增长最快的板块之一。相较于新车金融，二手车金融面临着车辆一车一况、估值难、风控成本高等行业痛点。目前，二手车金融主流模式正逐步从传统的线下人工审批向“大数据+人工智能”的数字化风控转型，通过整合车辆历史维保记录、事故出险数据及多维度征信信息，构建精准的车辆残值评估模型与客户信用画像。尽管商业银行与汽车金融公司在该领域的竞争日趋激烈，但二手车金融凭借较高的渗透率提升空间，依然是连接汽车产业链上下游、激活存量市场活力的关键金融工具。</w:t>
      </w:r>
      <w:r>
        <w:rPr>
          <w:rFonts w:hint="eastAsia"/>
        </w:rPr>
        <w:br/>
      </w:r>
      <w:r>
        <w:rPr>
          <w:rFonts w:hint="eastAsia"/>
        </w:rPr>
        <w:t>　　未来，二手车金融将加速向全链路智能化风控、产品标准化创新与多元化渠道融合方向演进。市场调研网指出，为了破解二手车非标准化带来的信任难题，基于区块链技术的车辆全生命周期溯源体系与物联网动态监控设备，将深度嵌入金融业务流程，实现从车辆评估、抵押登记到贷后管理的实时透明化，大幅降低欺诈风险与坏账率。在产品设计层面，针对二手车残值波动特性定制的弹性尾款、回购租赁等创新型金融方案，将有效降低消费者的购车门槛与月供压力。此外，随着线上拍卖平台与线下连锁商超的深度融合，嵌入式、场景化的即时金融服务将成为标配，通过打通交易与金融的数据壁垒，为消费者提供“看车-评估-审批-放款”的一站式无缝体验，推动汽车后市场金融服务向更加安全、便捷及普惠的方向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26c6339d94933" w:history="1">
        <w:r>
          <w:rPr>
            <w:rStyle w:val="Hyperlink"/>
          </w:rPr>
          <w:t>2026-2032年中国二手车金融行业研究与市场前景报告</w:t>
        </w:r>
      </w:hyperlink>
      <w:r>
        <w:rPr>
          <w:rFonts w:hint="eastAsia"/>
        </w:rPr>
        <w:t>》基于多年二手车金融行业研究积累，结合当前市场发展现状，依托国家权威数据资源和长期市场监测数据库，对二手车金融行业进行了全面调研与分析。报告详细阐述了二手车金融市场规模、市场前景、发展趋势、技术现状及未来方向，重点分析了行业内主要企业的竞争格局，并通过SWOT分析揭示了二手车金融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c26c6339d94933" w:history="1">
        <w:r>
          <w:rPr>
            <w:rStyle w:val="Hyperlink"/>
          </w:rPr>
          <w:t>2026-2032年中国二手车金融行业研究与市场前景报告</w:t>
        </w:r>
      </w:hyperlink>
      <w:r>
        <w:rPr>
          <w:rFonts w:hint="eastAsia"/>
        </w:rPr>
        <w:t>》，2025年二手车金融行业市场规模达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%。报告为投资者提供了准确的市场现状解读，帮助预判行业前景，挖掘投资价值，同时从投资策略和营销策略等角度提出实用建议，助力投资者在二手车金融行业中把握机遇、规避风险。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二手车金融产业概述</w:t>
      </w:r>
      <w:r>
        <w:rPr>
          <w:rFonts w:hint="eastAsia"/>
        </w:rPr>
        <w:br/>
      </w:r>
      <w:r>
        <w:rPr>
          <w:rFonts w:hint="eastAsia"/>
        </w:rPr>
        <w:t>　　第一节 二手车金融定义</w:t>
      </w:r>
      <w:r>
        <w:rPr>
          <w:rFonts w:hint="eastAsia"/>
        </w:rPr>
        <w:br/>
      </w:r>
      <w:r>
        <w:rPr>
          <w:rFonts w:hint="eastAsia"/>
        </w:rPr>
        <w:t>　　第二节 二手车金融行业特点</w:t>
      </w:r>
      <w:r>
        <w:rPr>
          <w:rFonts w:hint="eastAsia"/>
        </w:rPr>
        <w:br/>
      </w:r>
      <w:r>
        <w:rPr>
          <w:rFonts w:hint="eastAsia"/>
        </w:rPr>
        <w:t>　　第三节 二手车金融产业链分析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中国二手车金融行业运行环境分析</w:t>
      </w:r>
      <w:r>
        <w:rPr>
          <w:rFonts w:hint="eastAsia"/>
        </w:rPr>
        <w:br/>
      </w:r>
      <w:r>
        <w:rPr>
          <w:rFonts w:hint="eastAsia"/>
        </w:rPr>
        <w:t>　　第一节 二手车金融运行经济环境分析</w:t>
      </w:r>
      <w:r>
        <w:rPr>
          <w:rFonts w:hint="eastAsia"/>
        </w:rPr>
        <w:br/>
      </w:r>
      <w:r>
        <w:rPr>
          <w:rFonts w:hint="eastAsia"/>
        </w:rPr>
        <w:t>　　第二节 二手车金融产业政策环境分析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一、二手车金融行业监管体制</w:t>
      </w:r>
      <w:r>
        <w:rPr>
          <w:rFonts w:hint="eastAsia"/>
        </w:rPr>
        <w:br/>
      </w:r>
      <w:r>
        <w:rPr>
          <w:rFonts w:hint="eastAsia"/>
        </w:rPr>
        <w:t>　　　　二、二手车金融行业主要法规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三、主要二手车金融产业政策</w:t>
      </w:r>
      <w:r>
        <w:rPr>
          <w:rFonts w:hint="eastAsia"/>
        </w:rPr>
        <w:br/>
      </w:r>
      <w:r>
        <w:rPr>
          <w:rFonts w:hint="eastAsia"/>
        </w:rPr>
        <w:t>　　第三节 二手车金融产业社会环境分析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2025-2026年二手车金融行业技术发展现状及趋势分析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二手车金融行业技术发展现状分析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国内外二手车金融行业技术差距分析及差距形成的主要原因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二手车金融行业技术发展方向、趋势预测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提升二手车金融行业技术能力策略建议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全球二手车金融行业发展态势分析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全球二手车金融市场发展现状分析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国外主要国家二手车金融市场现状</w:t>
      </w:r>
      <w:r>
        <w:rPr>
          <w:rFonts w:hint="eastAsia"/>
        </w:rPr>
        <w:br/>
      </w:r>
      <w:r>
        <w:rPr>
          <w:rFonts w:hint="eastAsia"/>
        </w:rPr>
        <w:t>　　第三节 全球二手车金融行业发展趋势预测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中国二手车金融行业市场分析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2020-2025年中国二手车金融行业规模情况</w:t>
      </w:r>
      <w:r>
        <w:rPr>
          <w:rFonts w:hint="eastAsia"/>
        </w:rPr>
        <w:br/>
      </w:r>
      <w:r>
        <w:rPr>
          <w:rFonts w:hint="eastAsia"/>
        </w:rPr>
        <w:t>　　　　一、二手车金融行业市场规模情况分析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二、二手车金融行业单位规模情况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三、二手车金融行业人员规模情况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2020-2025年中国二手车金融行业财务能力分析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一、二手车金融行业盈利能力分析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二、二手车金融行业偿债能力分析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三、二手车金融行业营运能力分析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四、二手车金融行业发展能力分析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2025-2026年中国二手车金融行业热点动态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2026年中国二手车金融行业面临的挑战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中国重点地区二手车金融行业市场调研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重点地区（一）二手车金融市场调研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重点地区（二）二手车金融市场调研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重点地区（三）二手车金融市场调研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重点地区（四）二手车金融市场调研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重点地区（五）二手车金融市场调研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中国二手车金融行业价格走势及影响因素分析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国内二手车金融行业价格回顾</w:t>
      </w:r>
      <w:r>
        <w:rPr>
          <w:rFonts w:hint="eastAsia"/>
        </w:rPr>
        <w:br/>
      </w:r>
      <w:r>
        <w:rPr>
          <w:rFonts w:hint="eastAsia"/>
        </w:rPr>
        <w:t>　　第二节 国内二手车金融行业价格走势预测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国内二手车金融行业价格影响因素分析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中国二手车金融行业客户调研</w:t>
      </w:r>
      <w:r>
        <w:rPr>
          <w:rFonts w:hint="eastAsia"/>
        </w:rPr>
        <w:br/>
      </w:r>
      <w:r>
        <w:rPr>
          <w:rFonts w:hint="eastAsia"/>
        </w:rPr>
        <w:t>　　　　一、二手车金融行业客户偏好调查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二、客户对二手车金融品牌的首要认知渠道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三、二手车金融品牌忠诚度调查</w:t>
      </w:r>
      <w:r>
        <w:rPr>
          <w:rFonts w:hint="eastAsia"/>
        </w:rPr>
        <w:br/>
      </w:r>
      <w:r>
        <w:rPr>
          <w:rFonts w:hint="eastAsia"/>
        </w:rPr>
        <w:t>　　　　四、二手车金融行业客户消费理念调研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中国二手车金融行业竞争格局分析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2025年二手车金融行业集中度分析</w:t>
      </w:r>
      <w:r>
        <w:rPr>
          <w:rFonts w:hint="eastAsia"/>
        </w:rPr>
        <w:br/>
      </w:r>
      <w:r>
        <w:rPr>
          <w:rFonts w:hint="eastAsia"/>
        </w:rPr>
        <w:t>　　　　一、二手车金融市场集中度分析</w:t>
      </w:r>
      <w:r>
        <w:rPr>
          <w:rFonts w:hint="eastAsia"/>
        </w:rPr>
        <w:br/>
      </w:r>
      <w:r>
        <w:rPr>
          <w:rFonts w:hint="eastAsia"/>
        </w:rPr>
        <w:t>　　　　二、二手车金融企业集中度分析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2025-2026年二手车金融行业竞争格局分析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一、二手车金融行业竞争策略分析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二、二手车金融行业竞争格局展望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三、我国二手车金融市场竞争趋势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二手车金融行业重点企业发展调研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二手车金融企业发展策略分析</w:t>
      </w:r>
      <w:r>
        <w:rPr>
          <w:rFonts w:hint="eastAsia"/>
        </w:rPr>
        <w:br/>
      </w:r>
      <w:r>
        <w:rPr>
          <w:rFonts w:hint="eastAsia"/>
        </w:rPr>
        <w:t>　　第一节 二手车金融市场策略分析</w:t>
      </w:r>
      <w:r>
        <w:rPr>
          <w:rFonts w:hint="eastAsia"/>
        </w:rPr>
        <w:br/>
      </w:r>
      <w:r>
        <w:rPr>
          <w:rFonts w:hint="eastAsia"/>
        </w:rPr>
        <w:t>　　　　一、二手车金融价格策略分析</w:t>
      </w:r>
      <w:r>
        <w:rPr>
          <w:rFonts w:hint="eastAsia"/>
        </w:rPr>
        <w:br/>
      </w:r>
      <w:r>
        <w:rPr>
          <w:rFonts w:hint="eastAsia"/>
        </w:rPr>
        <w:t>　　　　二、二手车金融渠道策略分析</w:t>
      </w:r>
      <w:r>
        <w:rPr>
          <w:rFonts w:hint="eastAsia"/>
        </w:rPr>
        <w:br/>
      </w:r>
      <w:r>
        <w:rPr>
          <w:rFonts w:hint="eastAsia"/>
        </w:rPr>
        <w:t>　　第二节 二手车金融销售策略分析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提高二手车金融企业竞争力的策略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一、提高中国二手车金融企业核心竞争力的对策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二、二手车金融企业提升竞争力的主要方向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三、影响二手车金融企业核心竞争力的因素及提升途径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四、提高二手车金融企业竞争力的策略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二手车金融行业投资风险与控制策略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二手车金融行业SWOT模型分析</w:t>
      </w:r>
      <w:r>
        <w:rPr>
          <w:rFonts w:hint="eastAsia"/>
        </w:rPr>
        <w:br/>
      </w:r>
      <w:r>
        <w:rPr>
          <w:rFonts w:hint="eastAsia"/>
        </w:rPr>
        <w:t>　　　　一、二手车金融行业优势分析</w:t>
      </w:r>
      <w:r>
        <w:rPr>
          <w:rFonts w:hint="eastAsia"/>
        </w:rPr>
        <w:br/>
      </w:r>
      <w:r>
        <w:rPr>
          <w:rFonts w:hint="eastAsia"/>
        </w:rPr>
        <w:t>　　　　二、二手车金融行业劣势分析</w:t>
      </w:r>
      <w:r>
        <w:rPr>
          <w:rFonts w:hint="eastAsia"/>
        </w:rPr>
        <w:br/>
      </w:r>
      <w:r>
        <w:rPr>
          <w:rFonts w:hint="eastAsia"/>
        </w:rPr>
        <w:t>　　　　三、二手车金融行业机会分析</w:t>
      </w:r>
      <w:r>
        <w:rPr>
          <w:rFonts w:hint="eastAsia"/>
        </w:rPr>
        <w:br/>
      </w:r>
      <w:r>
        <w:rPr>
          <w:rFonts w:hint="eastAsia"/>
        </w:rPr>
        <w:t>　　　　四、二手车金融行业风险分析</w:t>
      </w:r>
      <w:r>
        <w:rPr>
          <w:rFonts w:hint="eastAsia"/>
        </w:rPr>
        <w:br/>
      </w:r>
      <w:r>
        <w:rPr>
          <w:rFonts w:hint="eastAsia"/>
        </w:rPr>
        <w:t>　　第二节 二手车金融行业投资风险及控制策略分析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一、二手车金融市场风险及控制策略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二、二手车金融行业政策风险及控制策略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三、二手车金融行业经营风险及控制策略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四、二手车金融同业竞争风险及控制策略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五、二手车金融行业其他风险及控制策略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2026-2032年中国二手车金融行业投资潜力及发展趋势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2026-2032年二手车金融行业投资潜力分析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一、二手车金融行业重点可投资领域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二、二手车金融行业目标市场需求潜力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三、二手车金融行业投资潜力综合评判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中智林:：2026-2032年中国二手车金融行业发展趋势分析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一、2026年二手车金融市场前景分析</w:t>
      </w:r>
      <w:r>
        <w:rPr>
          <w:rFonts w:hint="eastAsia"/>
        </w:rPr>
        <w:br/>
      </w:r>
      <w:r>
        <w:rPr>
          <w:rFonts w:hint="eastAsia"/>
        </w:rPr>
        <w:t>　　　　二、2026年二手车金融发展趋势预测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三、2026-2032年我国二手车金融行业发展剖析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五、未来二手车金融行业发展变局剖析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二手车金融介绍</w:t>
      </w:r>
      <w:r>
        <w:rPr>
          <w:rFonts w:hint="eastAsia"/>
        </w:rPr>
        <w:br/>
      </w:r>
      <w:r>
        <w:rPr>
          <w:rFonts w:hint="eastAsia"/>
        </w:rPr>
        <w:t>　　图表 二手车金融图片</w:t>
      </w:r>
      <w:r>
        <w:rPr>
          <w:rFonts w:hint="eastAsia"/>
        </w:rPr>
        <w:br/>
      </w:r>
      <w:r>
        <w:rPr>
          <w:rFonts w:hint="eastAsia"/>
        </w:rPr>
        <w:t>　　图表 二手车金融产业链调研</w:t>
      </w:r>
      <w:r>
        <w:rPr>
          <w:rFonts w:hint="eastAsia"/>
        </w:rPr>
        <w:br/>
      </w:r>
      <w:r>
        <w:rPr>
          <w:rFonts w:hint="eastAsia"/>
        </w:rPr>
        <w:t>　　图表 二手车金融行业特点</w:t>
      </w:r>
      <w:r>
        <w:rPr>
          <w:rFonts w:hint="eastAsia"/>
        </w:rPr>
        <w:br/>
      </w:r>
      <w:r>
        <w:rPr>
          <w:rFonts w:hint="eastAsia"/>
        </w:rPr>
        <w:t>　　图表 二手车金融政策</w:t>
      </w:r>
      <w:r>
        <w:rPr>
          <w:rFonts w:hint="eastAsia"/>
        </w:rPr>
        <w:br/>
      </w:r>
      <w:r>
        <w:rPr>
          <w:rFonts w:hint="eastAsia"/>
        </w:rPr>
        <w:t>　　图表 二手车金融技术 标准</w:t>
      </w:r>
      <w:r>
        <w:rPr>
          <w:rFonts w:hint="eastAsia"/>
        </w:rPr>
        <w:br/>
      </w:r>
      <w:r>
        <w:rPr>
          <w:rFonts w:hint="eastAsia"/>
        </w:rPr>
        <w:t>　　图表 二手车金融最新消息 动态</w:t>
      </w:r>
      <w:r>
        <w:rPr>
          <w:rFonts w:hint="eastAsia"/>
        </w:rPr>
        <w:br/>
      </w:r>
      <w:r>
        <w:rPr>
          <w:rFonts w:hint="eastAsia"/>
        </w:rPr>
        <w:t>　　图表 二手车金融行业现状</w:t>
      </w:r>
      <w:r>
        <w:rPr>
          <w:rFonts w:hint="eastAsia"/>
        </w:rPr>
        <w:br/>
      </w:r>
      <w:r>
        <w:rPr>
          <w:rFonts w:hint="eastAsia"/>
        </w:rPr>
        <w:t>　　图表 2020-2025年二手车金融行业市场容量统计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2020-2025年中国二手车金融市场规模情况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2020-2025年中国二手车金融销售统计</w:t>
      </w:r>
      <w:r>
        <w:rPr>
          <w:rFonts w:hint="eastAsia"/>
        </w:rPr>
        <w:br/>
      </w:r>
      <w:r>
        <w:rPr>
          <w:rFonts w:hint="eastAsia"/>
        </w:rPr>
        <w:t>　　图表 2020-2025年中国二手车金融利润总额</w:t>
      </w:r>
      <w:r>
        <w:rPr>
          <w:rFonts w:hint="eastAsia"/>
        </w:rPr>
        <w:br/>
      </w:r>
      <w:r>
        <w:rPr>
          <w:rFonts w:hint="eastAsia"/>
        </w:rPr>
        <w:t>　　图表 2020-2025年中国二手车金融企业数量统计</w:t>
      </w:r>
      <w:r>
        <w:rPr>
          <w:rFonts w:hint="eastAsia"/>
        </w:rPr>
        <w:br/>
      </w:r>
      <w:r>
        <w:rPr>
          <w:rFonts w:hint="eastAsia"/>
        </w:rPr>
        <w:t>　　图表 2025年二手车金融成本和利润分析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2020-2025年中国二手车金融行业经营效益分析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2020-2025年中国二手车金融行业发展能力分析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2020-2025年中国二手车金融行业偿债能力分析</w:t>
      </w:r>
      <w:r>
        <w:rPr>
          <w:rFonts w:hint="eastAsia"/>
        </w:rPr>
        <w:br/>
      </w:r>
      <w:r>
        <w:rPr>
          <w:rFonts w:hint="eastAsia"/>
        </w:rPr>
        <w:t>　　图表 二手车金融品牌分析</w:t>
      </w:r>
      <w:r>
        <w:rPr>
          <w:rFonts w:hint="eastAsia"/>
        </w:rPr>
        <w:br/>
      </w:r>
      <w:r>
        <w:rPr>
          <w:rFonts w:hint="eastAsia"/>
        </w:rPr>
        <w:t>　　图表 **地区二手车金融市场规模</w:t>
      </w:r>
      <w:r>
        <w:rPr>
          <w:rFonts w:hint="eastAsia"/>
        </w:rPr>
        <w:br/>
      </w:r>
      <w:r>
        <w:rPr>
          <w:rFonts w:hint="eastAsia"/>
        </w:rPr>
        <w:t>　　图表 **地区二手车金融行业市场需求</w:t>
      </w:r>
      <w:r>
        <w:rPr>
          <w:rFonts w:hint="eastAsia"/>
        </w:rPr>
        <w:br/>
      </w:r>
      <w:r>
        <w:rPr>
          <w:rFonts w:hint="eastAsia"/>
        </w:rPr>
        <w:t>　　图表 **地区二手车金融市场调研</w:t>
      </w:r>
      <w:r>
        <w:rPr>
          <w:rFonts w:hint="eastAsia"/>
        </w:rPr>
        <w:br/>
      </w:r>
      <w:r>
        <w:rPr>
          <w:rFonts w:hint="eastAsia"/>
        </w:rPr>
        <w:t>　　图表 **地区二手车金融行业市场需求分析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**地区二手车金融市场规模</w:t>
      </w:r>
      <w:r>
        <w:rPr>
          <w:rFonts w:hint="eastAsia"/>
        </w:rPr>
        <w:br/>
      </w:r>
      <w:r>
        <w:rPr>
          <w:rFonts w:hint="eastAsia"/>
        </w:rPr>
        <w:t>　　图表 **地区二手车金融行业市场需求</w:t>
      </w:r>
      <w:r>
        <w:rPr>
          <w:rFonts w:hint="eastAsia"/>
        </w:rPr>
        <w:br/>
      </w:r>
      <w:r>
        <w:rPr>
          <w:rFonts w:hint="eastAsia"/>
        </w:rPr>
        <w:t>　　图表 **地区二手车金融市场调研</w:t>
      </w:r>
      <w:r>
        <w:rPr>
          <w:rFonts w:hint="eastAsia"/>
        </w:rPr>
        <w:br/>
      </w:r>
      <w:r>
        <w:rPr>
          <w:rFonts w:hint="eastAsia"/>
        </w:rPr>
        <w:t>　　图表 **地区二手车金融市场需求分析</w:t>
      </w:r>
      <w:r>
        <w:rPr>
          <w:rFonts w:hint="eastAsia"/>
        </w:rPr>
        <w:br/>
      </w:r>
      <w:r>
        <w:rPr>
          <w:rFonts w:hint="eastAsia"/>
        </w:rPr>
        <w:t>　　图表 二手车金融上游发展</w:t>
      </w:r>
      <w:r>
        <w:rPr>
          <w:rFonts w:hint="eastAsia"/>
        </w:rPr>
        <w:br/>
      </w:r>
      <w:r>
        <w:rPr>
          <w:rFonts w:hint="eastAsia"/>
        </w:rPr>
        <w:t>　　图表 二手车金融下游发展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二手车金融企业（一）概况</w:t>
      </w:r>
      <w:r>
        <w:rPr>
          <w:rFonts w:hint="eastAsia"/>
        </w:rPr>
        <w:br/>
      </w:r>
      <w:r>
        <w:rPr>
          <w:rFonts w:hint="eastAsia"/>
        </w:rPr>
        <w:t>　　图表 企业二手车金融业务</w:t>
      </w:r>
      <w:r>
        <w:rPr>
          <w:rFonts w:hint="eastAsia"/>
        </w:rPr>
        <w:br/>
      </w:r>
      <w:r>
        <w:rPr>
          <w:rFonts w:hint="eastAsia"/>
        </w:rPr>
        <w:t>　　图表 二手车金融企业（一）经营情况分析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二手车金融企业（一）盈利能力情况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二手车金融企业（一）偿债能力情况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二手车金融企业（一）运营能力情况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二手车金融企业（一）成长能力情况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二手车金融企业（二）简介</w:t>
      </w:r>
      <w:r>
        <w:rPr>
          <w:rFonts w:hint="eastAsia"/>
        </w:rPr>
        <w:br/>
      </w:r>
      <w:r>
        <w:rPr>
          <w:rFonts w:hint="eastAsia"/>
        </w:rPr>
        <w:t>　　图表 企业二手车金融业务</w:t>
      </w:r>
      <w:r>
        <w:rPr>
          <w:rFonts w:hint="eastAsia"/>
        </w:rPr>
        <w:br/>
      </w:r>
      <w:r>
        <w:rPr>
          <w:rFonts w:hint="eastAsia"/>
        </w:rPr>
        <w:t>　　图表 二手车金融企业（二）经营情况分析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二手车金融企业（二）盈利能力情况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二手车金融企业（二）偿债能力情况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二手车金融企业（二）运营能力情况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二手车金融企业（二）成长能力情况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二手车金融企业（三）概况</w:t>
      </w:r>
      <w:r>
        <w:rPr>
          <w:rFonts w:hint="eastAsia"/>
        </w:rPr>
        <w:br/>
      </w:r>
      <w:r>
        <w:rPr>
          <w:rFonts w:hint="eastAsia"/>
        </w:rPr>
        <w:t>　　图表 企业二手车金融业务</w:t>
      </w:r>
      <w:r>
        <w:rPr>
          <w:rFonts w:hint="eastAsia"/>
        </w:rPr>
        <w:br/>
      </w:r>
      <w:r>
        <w:rPr>
          <w:rFonts w:hint="eastAsia"/>
        </w:rPr>
        <w:t>　　图表 二手车金融企业（三）经营情况分析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二手车金融企业（三）盈利能力情况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二手车金融企业（三）偿债能力情况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二手车金融企业（三）运营能力情况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二手车金融企业（三）成长能力情况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二手车金融企业（四）简介</w:t>
      </w:r>
      <w:r>
        <w:rPr>
          <w:rFonts w:hint="eastAsia"/>
        </w:rPr>
        <w:br/>
      </w:r>
      <w:r>
        <w:rPr>
          <w:rFonts w:hint="eastAsia"/>
        </w:rPr>
        <w:t>　　图表 企业二手车金融业务</w:t>
      </w:r>
      <w:r>
        <w:rPr>
          <w:rFonts w:hint="eastAsia"/>
        </w:rPr>
        <w:br/>
      </w:r>
      <w:r>
        <w:rPr>
          <w:rFonts w:hint="eastAsia"/>
        </w:rPr>
        <w:t>　　图表 二手车金融企业（四）经营情况分析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二手车金融企业（四）盈利能力情况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二手车金融企业（四）偿债能力情况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二手车金融企业（四）运营能力情况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二手车金融企业（四）成长能力情况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二手车金融投资、并购情况</w:t>
      </w:r>
      <w:r>
        <w:rPr>
          <w:rFonts w:hint="eastAsia"/>
        </w:rPr>
        <w:br/>
      </w:r>
      <w:r>
        <w:rPr>
          <w:rFonts w:hint="eastAsia"/>
        </w:rPr>
        <w:t>　　图表 二手车金融优势</w:t>
      </w:r>
      <w:r>
        <w:rPr>
          <w:rFonts w:hint="eastAsia"/>
        </w:rPr>
        <w:br/>
      </w:r>
      <w:r>
        <w:rPr>
          <w:rFonts w:hint="eastAsia"/>
        </w:rPr>
        <w:t>　　图表 二手车金融劣势</w:t>
      </w:r>
      <w:r>
        <w:rPr>
          <w:rFonts w:hint="eastAsia"/>
        </w:rPr>
        <w:br/>
      </w:r>
      <w:r>
        <w:rPr>
          <w:rFonts w:hint="eastAsia"/>
        </w:rPr>
        <w:t>　　图表 二手车金融机会</w:t>
      </w:r>
      <w:r>
        <w:rPr>
          <w:rFonts w:hint="eastAsia"/>
        </w:rPr>
        <w:br/>
      </w:r>
      <w:r>
        <w:rPr>
          <w:rFonts w:hint="eastAsia"/>
        </w:rPr>
        <w:t>　　图表 二手车金融威胁</w:t>
      </w:r>
      <w:r>
        <w:rPr>
          <w:rFonts w:hint="eastAsia"/>
        </w:rPr>
        <w:br/>
      </w:r>
      <w:r>
        <w:rPr>
          <w:rFonts w:hint="eastAsia"/>
        </w:rPr>
        <w:t>　　图表 进入二手车金融行业壁垒</w:t>
      </w:r>
      <w:r>
        <w:rPr>
          <w:rFonts w:hint="eastAsia"/>
        </w:rPr>
        <w:br/>
      </w:r>
      <w:r>
        <w:rPr>
          <w:rFonts w:hint="eastAsia"/>
        </w:rPr>
        <w:t>　　图表 二手车金融发展有利因素</w:t>
      </w:r>
      <w:r>
        <w:rPr>
          <w:rFonts w:hint="eastAsia"/>
        </w:rPr>
        <w:br/>
      </w:r>
      <w:r>
        <w:rPr>
          <w:rFonts w:hint="eastAsia"/>
        </w:rPr>
        <w:t>　　图表 二手车金融发展不利因素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2026-2032年中国二手车金融行业信息化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2026-2032年中国二手车金融行业市场容量预测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2026-2032年中国二手车金融行业市场规模预测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2026-2032年中国二手车金融行业风险</w:t>
      </w:r>
      <w:r>
        <w:rPr>
          <w:rFonts w:hint="eastAsia"/>
        </w:rPr>
        <w:br/>
      </w:r>
      <w:r>
        <w:rPr>
          <w:rFonts w:hint="eastAsia"/>
        </w:rPr>
        <w:t>　　图表 2026-2032年中国二手车金融市场前景分析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2026-2032年中国二手车金融发展趋势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26c6339d94933" w:history="1">
        <w:r>
          <w:rPr>
            <w:rStyle w:val="Hyperlink"/>
          </w:rPr>
          <w:t>2026-2032年中国二手车金融行业研究与市场前景报告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26c6339d94933" w:history="1">
        <w:r>
          <w:rPr>
            <w:rStyle w:val="Hyperlink"/>
          </w:rPr>
          <w:t>https://www.20087.com/9/20/ErShouCheJinRongHangYeQianJingFenXi.html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热点：二手车金融贷款公司一般利息是多少、二手车金融服务流程、二手车金融贷款政策、二手车金融贷款、二手车金融价是什么意思啊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7770f065f4854" w:history="1">
      <w:r>
        <w:rPr>
          <w:rStyle w:val="Hyperlink"/>
        </w:rPr>
        <w:t>2026-2032年中国二手车金融行业研究与市场前景报告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ErShouCheJinRongHangYeQianJingFenXi.html" TargetMode="External" Id="R4dc26c6339d9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ErShouCheJinRongHangYeQianJingFenXi.html" TargetMode="External" Id="Rc687770f065f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2026-04-27T09:12:40Z</dcterms:created>
  <dcterms:modified xsi:type="dcterms:W3CDTF">2026-04-27T10:12:40Z</dcterms:modified>
  <dc:subject>2026-2032年中国二手车金融行业研究与市场前景报告</dc:subject>
  <dc:title>2026-2032年中国二手车金融行业研究与市场前景报告</dc:title>
  <cp:keywords>2026-2032年中国二手车金融行业研究与市场前景报告</cp:keywords>
  <dc:description>2026-2032年中国二手车金融行业研究与市场前景报告</dc:description>
</cp:coreProperties>
</file>