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86b5c501b462c" w:history="1">
              <w:r>
                <w:rPr>
                  <w:rStyle w:val="Hyperlink"/>
                </w:rPr>
                <w:t>2024-2030年中国供热行业现状调研与前景趋势预测报告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86b5c501b462c" w:history="1">
              <w:r>
                <w:rPr>
                  <w:rStyle w:val="Hyperlink"/>
                </w:rPr>
                <w:t>2024-2030年中国供热行业现状调研与前景趋势预测报告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86b5c501b462c" w:history="1">
                <w:r>
                  <w:rPr>
                    <w:rStyle w:val="Hyperlink"/>
                  </w:rPr>
                  <w:t>https://www.20087.com/9/20/GongReHangYeQianJingFenXi.html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是通过集中或分散的方式向建筑物提供热量，以满足冬季取暖需求。近年来，随着能源技术的发展和环保要求的提高，供热方式正逐渐从传统的燃煤供暖转向清洁能源供暖。目前市场上主要的供热方式包括天然气供暖、地源热泵供暖等。</w:t>
      </w:r>
      <w:r>
        <w:rPr>
          <w:rFonts w:hint="eastAsia"/>
        </w:rPr>
        <w:br/>
      </w:r>
      <w:r>
        <w:rPr>
          <w:rFonts w:hint="eastAsia"/>
        </w:rPr>
        <w:t>　　未来，供热行业将更加注重可持续性和智能化。一方面，随着清洁能源的广泛应用，太阳能、生物质能等可再生能源将成为供热的主要来源；另一方面，随着物联网技术的应用，智能供热系统将实现能源的高效利用和精准调控。此外，随着建筑节能标准的提高，高效节能的供热技术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86b5c501b462c" w:history="1">
        <w:r>
          <w:rPr>
            <w:rStyle w:val="Hyperlink"/>
          </w:rPr>
          <w:t>2024-2030年中国供热行业现状调研与前景趋势预测报告</w:t>
        </w:r>
      </w:hyperlink>
      <w:r>
        <w:rPr>
          <w:rFonts w:hint="eastAsia"/>
        </w:rPr>
        <w:t>》深入剖析了当前供热行业的现状与市场需求，详细探讨了供热市场规模及其价格动态。供热报告从产业链角度出发，分析了上下游的影响因素，并进一步细分市场，对供热各细分领域的具体情况进行探讨。供热报告还根据现有数据，对供热市场前景及发展趋势进行了科学预测，揭示了行业内重点企业的竞争格局，评估了品牌影响力和市场集中度，同时指出了供热行业面临的风险与机遇。供热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供热产业运行现状</w:t>
      </w:r>
      <w:r>
        <w:rPr>
          <w:rFonts w:hint="eastAsia"/>
        </w:rPr>
        <w:br/>
      </w:r>
      <w:r>
        <w:rPr>
          <w:rFonts w:hint="eastAsia"/>
        </w:rPr>
        <w:t>第一章 世界供热行业发展情况分析</w:t>
      </w:r>
      <w:r>
        <w:rPr>
          <w:rFonts w:hint="eastAsia"/>
        </w:rPr>
        <w:br/>
      </w:r>
      <w:r>
        <w:rPr>
          <w:rFonts w:hint="eastAsia"/>
        </w:rPr>
        <w:t>　　第一节 世界供热行业调研</w:t>
      </w:r>
      <w:r>
        <w:rPr>
          <w:rFonts w:hint="eastAsia"/>
        </w:rPr>
        <w:br/>
      </w:r>
      <w:r>
        <w:rPr>
          <w:rFonts w:hint="eastAsia"/>
        </w:rPr>
        <w:t>　　　　一、世界供热行业特点</w:t>
      </w:r>
      <w:r>
        <w:rPr>
          <w:rFonts w:hint="eastAsia"/>
        </w:rPr>
        <w:br/>
      </w:r>
      <w:r>
        <w:rPr>
          <w:rFonts w:hint="eastAsia"/>
        </w:rPr>
        <w:t>　　　　二、世界供热方式分析</w:t>
      </w:r>
      <w:r>
        <w:rPr>
          <w:rFonts w:hint="eastAsia"/>
        </w:rPr>
        <w:br/>
      </w:r>
      <w:r>
        <w:rPr>
          <w:rFonts w:hint="eastAsia"/>
        </w:rPr>
        <w:t>　　　　三、世界供热行业动态</w:t>
      </w:r>
      <w:r>
        <w:rPr>
          <w:rFonts w:hint="eastAsia"/>
        </w:rPr>
        <w:br/>
      </w:r>
      <w:r>
        <w:rPr>
          <w:rFonts w:hint="eastAsia"/>
        </w:rPr>
        <w:t>　　第二节 世界供热市场调研</w:t>
      </w:r>
      <w:r>
        <w:rPr>
          <w:rFonts w:hint="eastAsia"/>
        </w:rPr>
        <w:br/>
      </w:r>
      <w:r>
        <w:rPr>
          <w:rFonts w:hint="eastAsia"/>
        </w:rPr>
        <w:t>　　　　一、世界供热消费情况</w:t>
      </w:r>
      <w:r>
        <w:rPr>
          <w:rFonts w:hint="eastAsia"/>
        </w:rPr>
        <w:br/>
      </w:r>
      <w:r>
        <w:rPr>
          <w:rFonts w:hint="eastAsia"/>
        </w:rPr>
        <w:t>　　　　二、世界供热消费结构</w:t>
      </w:r>
      <w:r>
        <w:rPr>
          <w:rFonts w:hint="eastAsia"/>
        </w:rPr>
        <w:br/>
      </w:r>
      <w:r>
        <w:rPr>
          <w:rFonts w:hint="eastAsia"/>
        </w:rPr>
        <w:t>　　　　三、世界供热价格分析</w:t>
      </w:r>
      <w:r>
        <w:rPr>
          <w:rFonts w:hint="eastAsia"/>
        </w:rPr>
        <w:br/>
      </w:r>
      <w:r>
        <w:rPr>
          <w:rFonts w:hint="eastAsia"/>
        </w:rPr>
        <w:t>　　第三节 2024年中外供热市场对比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中国供热行业供给情况分析及趋势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2019-2024年中国供热行业市场供给分析</w:t>
      </w:r>
      <w:r>
        <w:rPr>
          <w:rFonts w:hint="eastAsia"/>
        </w:rPr>
        <w:br/>
      </w:r>
      <w:r>
        <w:rPr>
          <w:rFonts w:hint="eastAsia"/>
        </w:rPr>
        <w:t>　　　　一、供热整体供给情况分析</w:t>
      </w:r>
      <w:r>
        <w:rPr>
          <w:rFonts w:hint="eastAsia"/>
        </w:rPr>
        <w:br/>
      </w:r>
      <w:r>
        <w:rPr>
          <w:rFonts w:hint="eastAsia"/>
        </w:rPr>
        <w:t>　　　　二、供热重点区域供给分析</w:t>
      </w:r>
      <w:r>
        <w:rPr>
          <w:rFonts w:hint="eastAsia"/>
        </w:rPr>
        <w:br/>
      </w:r>
      <w:r>
        <w:rPr>
          <w:rFonts w:hint="eastAsia"/>
        </w:rPr>
        <w:t>　　第二节 供热行业供给关系因素分析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2024-2030年中国供热行业市场供给趋势</w:t>
      </w:r>
      <w:r>
        <w:rPr>
          <w:rFonts w:hint="eastAsia"/>
        </w:rPr>
        <w:br/>
      </w:r>
      <w:r>
        <w:rPr>
          <w:rFonts w:hint="eastAsia"/>
        </w:rPr>
        <w:t>　　　　一、供热整体供给情况趋势分析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二、供热重点区域供给趋势分析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三、影响未来供热供给的因素分析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贸易战下供热行业宏观经济环境分析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供热行业运行数据</w:t>
      </w:r>
      <w:r>
        <w:rPr>
          <w:rFonts w:hint="eastAsia"/>
        </w:rPr>
        <w:br/>
      </w:r>
      <w:r>
        <w:rPr>
          <w:rFonts w:hint="eastAsia"/>
        </w:rPr>
        <w:t>第四章 2024年中国供热行业发展概况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2024年中国供热市场发展现状分析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2024年中国供热行业发展特点分析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2024年中国供热行业市场现状分析</w:t>
      </w:r>
      <w:r>
        <w:rPr>
          <w:rFonts w:hint="eastAsia"/>
        </w:rPr>
        <w:br/>
      </w:r>
      <w:r>
        <w:rPr>
          <w:rFonts w:hint="eastAsia"/>
        </w:rPr>
        <w:t>　　第四节 2024年中国供热行业价格分析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2019-2024年中国供热所属行业整体运行状况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2019-2024年供热所属行业盈利能力分析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2019-2024年供热所属行业偿债能力分析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2019-2024年供热所属行业营运能力分析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2019-2024年供热所属行业发展能力分析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2024-2030年供热行业投资价值及行业发展预测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2019-2024年供热所属行业成长性分析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2019-2024年供热所属行业经营能力分析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2019-2024年供热所属行业盈利能力分析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2019-2024年供热所属行业偿债能力分析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2024-2030年我国供热所属行业产值预测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2024-2030年我国供热所属行业销售收入预测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2024-2030年我国供热所属行业总资产预测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供热行业竞争格局</w:t>
      </w:r>
      <w:r>
        <w:rPr>
          <w:rFonts w:hint="eastAsia"/>
        </w:rPr>
        <w:br/>
      </w:r>
      <w:r>
        <w:rPr>
          <w:rFonts w:hint="eastAsia"/>
        </w:rPr>
        <w:t>第七章 中国供热行业重点企业竞争力分析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联美控股股份有限公司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石家庄东方热电股份有限公司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北京京能清洁能源电力股份有限公司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青岛热电集团有限公司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2019-2024年中国供热行业消费者偏好调查</w:t>
      </w:r>
      <w:r>
        <w:rPr>
          <w:rFonts w:hint="eastAsia"/>
        </w:rPr>
        <w:br/>
      </w:r>
      <w:r>
        <w:rPr>
          <w:rFonts w:hint="eastAsia"/>
        </w:rPr>
        <w:t>　　第一节 供热的品牌市场运营状况分析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一、消费者对供热品牌认知度宏观调查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二、消费者对供热的品牌偏好调查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三、消费者对供热品牌的首要认知渠道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五、供热品牌忠诚度调查</w:t>
      </w:r>
      <w:r>
        <w:rPr>
          <w:rFonts w:hint="eastAsia"/>
        </w:rPr>
        <w:br/>
      </w:r>
      <w:r>
        <w:rPr>
          <w:rFonts w:hint="eastAsia"/>
        </w:rPr>
        <w:t>　　　　六、供热品牌市场占有率调查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中国供热行业投资趋势分析</w:t>
      </w:r>
      <w:r>
        <w:rPr>
          <w:rFonts w:hint="eastAsia"/>
        </w:rPr>
        <w:br/>
      </w:r>
      <w:r>
        <w:rPr>
          <w:rFonts w:hint="eastAsia"/>
        </w:rPr>
        <w:t>　　第一节 2019-2024年中国供热行业投资环境分析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2019-2024年中国供热行业投资收益分析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2019-2024年中国供热行业产品投资方向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2024-2030年中国供热行业投资收益预测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二、2024-2030年中国供热行业工业总产值预测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三、2024-2030年中国供热行业利润总额预测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供热行业投资趋势分析</w:t>
      </w:r>
      <w:r>
        <w:rPr>
          <w:rFonts w:hint="eastAsia"/>
        </w:rPr>
        <w:br/>
      </w:r>
      <w:r>
        <w:rPr>
          <w:rFonts w:hint="eastAsia"/>
        </w:rPr>
        <w:t>第十章 供热行业发展趋势与投资前景建议研究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供热市场发展潜力分析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供热行业投资趋势分析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一、技术开发注意事项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供热行业现状</w:t>
      </w:r>
      <w:r>
        <w:rPr>
          <w:rFonts w:hint="eastAsia"/>
        </w:rPr>
        <w:br/>
      </w:r>
      <w:r>
        <w:rPr>
          <w:rFonts w:hint="eastAsia"/>
        </w:rPr>
        <w:t>　　图表 供热行业产业链调研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2019-2024年供热行业市场容量统计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2019-2024年中国供热行业市场规模情况</w:t>
      </w:r>
      <w:r>
        <w:rPr>
          <w:rFonts w:hint="eastAsia"/>
        </w:rPr>
        <w:br/>
      </w:r>
      <w:r>
        <w:rPr>
          <w:rFonts w:hint="eastAsia"/>
        </w:rPr>
        <w:t>　　图表 供热行业动态</w:t>
      </w:r>
      <w:r>
        <w:rPr>
          <w:rFonts w:hint="eastAsia"/>
        </w:rPr>
        <w:br/>
      </w:r>
      <w:r>
        <w:rPr>
          <w:rFonts w:hint="eastAsia"/>
        </w:rPr>
        <w:t>　　图表 2019-2024年中国供热行业销售收入统计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2019-2024年中国供热行业盈利统计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2019-2024年中国供热行业利润总额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2019-2024年中国供热行业企业数量统计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2019-2024年中国供热行业竞争力分析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2019-2024年中国供热行业运营能力分析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2019-2024年中国供热行业偿债能力分析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2019-2024年中国供热行业发展能力分析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2019-2024年中国供热行业经营效益分析</w:t>
      </w:r>
      <w:r>
        <w:rPr>
          <w:rFonts w:hint="eastAsia"/>
        </w:rPr>
        <w:br/>
      </w:r>
      <w:r>
        <w:rPr>
          <w:rFonts w:hint="eastAsia"/>
        </w:rPr>
        <w:t>　　图表 供热行业竞争对手分析</w:t>
      </w:r>
      <w:r>
        <w:rPr>
          <w:rFonts w:hint="eastAsia"/>
        </w:rPr>
        <w:br/>
      </w:r>
      <w:r>
        <w:rPr>
          <w:rFonts w:hint="eastAsia"/>
        </w:rPr>
        <w:t>　　图表 **地区供热市场规模</w:t>
      </w:r>
      <w:r>
        <w:rPr>
          <w:rFonts w:hint="eastAsia"/>
        </w:rPr>
        <w:br/>
      </w:r>
      <w:r>
        <w:rPr>
          <w:rFonts w:hint="eastAsia"/>
        </w:rPr>
        <w:t>　　图表 **地区供热行业市场需求</w:t>
      </w:r>
      <w:r>
        <w:rPr>
          <w:rFonts w:hint="eastAsia"/>
        </w:rPr>
        <w:br/>
      </w:r>
      <w:r>
        <w:rPr>
          <w:rFonts w:hint="eastAsia"/>
        </w:rPr>
        <w:t>　　图表 **地区供热市场调研</w:t>
      </w:r>
      <w:r>
        <w:rPr>
          <w:rFonts w:hint="eastAsia"/>
        </w:rPr>
        <w:br/>
      </w:r>
      <w:r>
        <w:rPr>
          <w:rFonts w:hint="eastAsia"/>
        </w:rPr>
        <w:t>　　图表 **地区供热行业市场需求分析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**地区供热市场规模</w:t>
      </w:r>
      <w:r>
        <w:rPr>
          <w:rFonts w:hint="eastAsia"/>
        </w:rPr>
        <w:br/>
      </w:r>
      <w:r>
        <w:rPr>
          <w:rFonts w:hint="eastAsia"/>
        </w:rPr>
        <w:t>　　图表 **地区供热行业市场需求</w:t>
      </w:r>
      <w:r>
        <w:rPr>
          <w:rFonts w:hint="eastAsia"/>
        </w:rPr>
        <w:br/>
      </w:r>
      <w:r>
        <w:rPr>
          <w:rFonts w:hint="eastAsia"/>
        </w:rPr>
        <w:t>　　图表 **地区供热市场调研</w:t>
      </w:r>
      <w:r>
        <w:rPr>
          <w:rFonts w:hint="eastAsia"/>
        </w:rPr>
        <w:br/>
      </w:r>
      <w:r>
        <w:rPr>
          <w:rFonts w:hint="eastAsia"/>
        </w:rPr>
        <w:t>　　图表 **地区供热行业市场需求分析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2024-2030年中国供热行业信息化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2024-2030年中国供热行业市场容量预测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2024-2030年中国供热行业市场规模预测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2024-2030年中国供热行业风险分析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2024-2030年中国供热市场前景分析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2024-2030年中国供热行业发展趋势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86b5c501b462c" w:history="1">
        <w:r>
          <w:rPr>
            <w:rStyle w:val="Hyperlink"/>
          </w:rPr>
          <w:t>2024-2030年中国供热行业现状调研与前景趋势预测报告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86b5c501b462c" w:history="1">
        <w:r>
          <w:rPr>
            <w:rStyle w:val="Hyperlink"/>
          </w:rPr>
          <w:t>https://www.20087.com/9/20/GongReHangYeQianJingFenXi.html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6a997a4074c72" w:history="1">
      <w:r>
        <w:rPr>
          <w:rStyle w:val="Hyperlink"/>
        </w:rPr>
        <w:t>2024-2030年中国供热行业现状调研与前景趋势预测报告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ongReHangYeQianJingFenXi.html" TargetMode="External" Id="Rd7f86b5c501b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ongReHangYeQianJingFenXi.html" TargetMode="External" Id="R8766a997a407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2024-05-14T06:14:00Z</dcterms:created>
  <dcterms:modified xsi:type="dcterms:W3CDTF">2024-05-14T07:14:00Z</dcterms:modified>
  <dc:subject>2024-2030年中国供热行业现状调研与前景趋势预测报告</dc:subject>
  <dc:title>2024-2030年中国供热行业现状调研与前景趋势预测报告</dc:title>
  <cp:keywords>2024-2030年中国供热行业现状调研与前景趋势预测报告</cp:keywords>
  <dc:description>2024-2030年中国供热行业现状调研与前景趋势预测报告</dc:description>
</cp:coreProperties>
</file>