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b1692e70c44be" w:history="1">
              <w:r>
                <w:rPr>
                  <w:rStyle w:val="Hyperlink"/>
                </w:rPr>
                <w:t>2024-2030年中国再生铝行业深度调研与发展趋势分析报告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b1692e70c44be" w:history="1">
              <w:r>
                <w:rPr>
                  <w:rStyle w:val="Hyperlink"/>
                </w:rPr>
                <w:t>2024-2030年中国再生铝行业深度调研与发展趋势分析报告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b1692e70c44be" w:history="1">
                <w:r>
                  <w:rPr>
                    <w:rStyle w:val="Hyperlink"/>
                  </w:rPr>
                  <w:t>https://www.20087.com/9/50/ZaiShengLvFaZhanQuShi.html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行业在全球范围内持续发展，它是循环经济和可持续发展的重要组成部分。当前，通过先进的分拣、破碎、熔炼和精炼技术，再生铝不仅能有效降低对原生铝矿石的依赖，还能显著减少生产过程中的能源消耗和温室气体排放。在政策推动下，各国对再生铝的利用给予了大力支持，再生铝产业规模不断扩大，技术也在不断创新和完善，使得再生铝产品的品质逐步接近甚至达到原生铝的水平。</w:t>
      </w:r>
      <w:r>
        <w:rPr>
          <w:rFonts w:hint="eastAsia"/>
        </w:rPr>
        <w:br/>
      </w:r>
      <w:r>
        <w:rPr>
          <w:rFonts w:hint="eastAsia"/>
        </w:rPr>
        <w:t>　　随着环保政策的持续收紧以及全社会对资源循环利用意识的增强，再生铝行业将迎来更大的发展空间。未来，再生铝的生产工艺将更加精细化、智能化，以提升再生铝纯净度和合金性能，满足高端制造业的需求。此外，全球范围内对再生资源回收体系的建设和完善，将有助于提高再生铝的回收率和利用率，促进行业健康、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b1692e70c44be" w:history="1">
        <w:r>
          <w:rPr>
            <w:rStyle w:val="Hyperlink"/>
          </w:rPr>
          <w:t>2024-2030年中国再生铝行业深度调研与发展趋势分析报告</w:t>
        </w:r>
      </w:hyperlink>
      <w:r>
        <w:rPr>
          <w:rFonts w:hint="eastAsia"/>
        </w:rPr>
        <w:t>》依托国家统计局、发改委及再生铝相关行业协会的详实数据，对再生铝行业的现状、市场需求、市场规模、产业链结构、价格变动、细分市场进行了全面调研。再生铝报告还详细剖析了再生铝市场竞争格局，重点关注了品牌影响力、市场集中度及重点企业运营情况，并在预测再生铝市场发展前景和发展趋势的同时，识别了再生铝行业潜在的风险与机遇。再生铝报告以专业、科学、规范的研究方法和客观、权威的分析，为再生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再生铝概述</w:t>
      </w:r>
      <w:r>
        <w:rPr>
          <w:rFonts w:hint="eastAsia"/>
        </w:rPr>
        <w:br/>
      </w:r>
      <w:r>
        <w:rPr>
          <w:rFonts w:hint="eastAsia"/>
        </w:rPr>
        <w:t>　　第一节 再生铝定义</w:t>
      </w:r>
      <w:r>
        <w:rPr>
          <w:rFonts w:hint="eastAsia"/>
        </w:rPr>
        <w:br/>
      </w:r>
      <w:r>
        <w:rPr>
          <w:rFonts w:hint="eastAsia"/>
        </w:rPr>
        <w:t>　　第二节 再生铝行业发展历程</w:t>
      </w:r>
      <w:r>
        <w:rPr>
          <w:rFonts w:hint="eastAsia"/>
        </w:rPr>
        <w:br/>
      </w:r>
      <w:r>
        <w:rPr>
          <w:rFonts w:hint="eastAsia"/>
        </w:rPr>
        <w:t>　　第三节 再生铝分类状况分析</w:t>
      </w:r>
      <w:r>
        <w:rPr>
          <w:rFonts w:hint="eastAsia"/>
        </w:rPr>
        <w:br/>
      </w:r>
      <w:r>
        <w:rPr>
          <w:rFonts w:hint="eastAsia"/>
        </w:rPr>
        <w:t>　　第四节 再生铝产业链分析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2019-2024年中国再生铝行业发展环境分析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再生铝行业相关政策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2019-2024年中国再生铝行业发展社会环境分析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中国再生铝生产现状分析</w:t>
      </w:r>
      <w:r>
        <w:rPr>
          <w:rFonts w:hint="eastAsia"/>
        </w:rPr>
        <w:br/>
      </w:r>
      <w:r>
        <w:rPr>
          <w:rFonts w:hint="eastAsia"/>
        </w:rPr>
        <w:t>　　第一节 再生铝行业总体规模</w:t>
      </w:r>
      <w:r>
        <w:rPr>
          <w:rFonts w:hint="eastAsia"/>
        </w:rPr>
        <w:br/>
      </w:r>
      <w:r>
        <w:rPr>
          <w:rFonts w:hint="eastAsia"/>
        </w:rPr>
        <w:t>　　第二节 再生铝产能概况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再生铝市场容量概况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三、2024-2030年市场容量预测分析</w:t>
      </w:r>
      <w:r>
        <w:rPr>
          <w:rFonts w:hint="eastAsia"/>
        </w:rPr>
        <w:br/>
      </w:r>
      <w:r>
        <w:rPr>
          <w:rFonts w:hint="eastAsia"/>
        </w:rPr>
        <w:t>　　第四节 再生铝产业的生命周期分析</w:t>
      </w:r>
      <w:r>
        <w:rPr>
          <w:rFonts w:hint="eastAsia"/>
        </w:rPr>
        <w:br/>
      </w:r>
      <w:r>
        <w:rPr>
          <w:rFonts w:hint="eastAsia"/>
        </w:rPr>
        <w:t>　　第五节 再生铝产业供需状况分析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2024年我国再生铝行业发展现状分析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我国再生铝行业发展现状调研</w:t>
      </w:r>
      <w:r>
        <w:rPr>
          <w:rFonts w:hint="eastAsia"/>
        </w:rPr>
        <w:br/>
      </w:r>
      <w:r>
        <w:rPr>
          <w:rFonts w:hint="eastAsia"/>
        </w:rPr>
        <w:t>　　　　一、再生铝行业品牌发展现状调研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二、再生铝行业需求市场现状调研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三、再生铝市场需求层次分析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四、我国再生铝市场走向分析</w:t>
      </w:r>
      <w:r>
        <w:rPr>
          <w:rFonts w:hint="eastAsia"/>
        </w:rPr>
        <w:br/>
      </w:r>
      <w:r>
        <w:rPr>
          <w:rFonts w:hint="eastAsia"/>
        </w:rPr>
        <w:t>　　第二节 中国再生铝产品技术分析</w:t>
      </w:r>
      <w:r>
        <w:rPr>
          <w:rFonts w:hint="eastAsia"/>
        </w:rPr>
        <w:br/>
      </w:r>
      <w:r>
        <w:rPr>
          <w:rFonts w:hint="eastAsia"/>
        </w:rPr>
        <w:t>　　　　一、2024年再生铝产品技术变化特点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二、2024年再生铝产品市场的新技术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三、2024年再生铝产品市场现状分析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中国再生铝行业存在的问题</w:t>
      </w:r>
      <w:r>
        <w:rPr>
          <w:rFonts w:hint="eastAsia"/>
        </w:rPr>
        <w:br/>
      </w:r>
      <w:r>
        <w:rPr>
          <w:rFonts w:hint="eastAsia"/>
        </w:rPr>
        <w:t>　　　　一、再生铝产品市场存在的主要问题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二、国内再生铝产品市场的三大瓶颈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三、再生铝产品市场遭遇的规模难题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对中国再生铝市场的分析及思考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一、再生铝市场特点</w:t>
      </w:r>
      <w:r>
        <w:rPr>
          <w:rFonts w:hint="eastAsia"/>
        </w:rPr>
        <w:br/>
      </w:r>
      <w:r>
        <w:rPr>
          <w:rFonts w:hint="eastAsia"/>
        </w:rPr>
        <w:t>　　　　二、再生铝市场调研</w:t>
      </w:r>
      <w:r>
        <w:rPr>
          <w:rFonts w:hint="eastAsia"/>
        </w:rPr>
        <w:br/>
      </w:r>
      <w:r>
        <w:rPr>
          <w:rFonts w:hint="eastAsia"/>
        </w:rPr>
        <w:t>　　　　三、再生铝市场变化的方向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2024年中国再生铝行业发展概况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2024年中国再生铝市场发展现状分析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2024年中国再生铝行业发展特点分析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2024年中国再生铝行业市场供需分析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再生铝市场竞争策略分析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一、再生铝市场增长潜力分析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一、2024-2030年我国再生铝市场竞争趋势预测分析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二、2024-2030年再生铝行业竞争格局展望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三、2024-2030年再生铝行业竞争策略分析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2024年再生铝行业投资情况分析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再生铝行业投资机会分析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二、可以投资的再生铝模式</w:t>
      </w:r>
      <w:r>
        <w:rPr>
          <w:rFonts w:hint="eastAsia"/>
        </w:rPr>
        <w:br/>
      </w:r>
      <w:r>
        <w:rPr>
          <w:rFonts w:hint="eastAsia"/>
        </w:rPr>
        <w:t>　　　　三、2024年再生铝投资机会</w:t>
      </w:r>
      <w:r>
        <w:rPr>
          <w:rFonts w:hint="eastAsia"/>
        </w:rPr>
        <w:br/>
      </w:r>
      <w:r>
        <w:rPr>
          <w:rFonts w:hint="eastAsia"/>
        </w:rPr>
        <w:t>　　　　四、2024年再生铝投资新方向</w:t>
      </w:r>
      <w:r>
        <w:rPr>
          <w:rFonts w:hint="eastAsia"/>
        </w:rPr>
        <w:br/>
      </w:r>
      <w:r>
        <w:rPr>
          <w:rFonts w:hint="eastAsia"/>
        </w:rPr>
        <w:t>　　第三节 再生铝行业趋势预测分析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一、贸易战下再生铝市场的趋势预测</w:t>
      </w:r>
      <w:r>
        <w:rPr>
          <w:rFonts w:hint="eastAsia"/>
        </w:rPr>
        <w:br/>
      </w:r>
      <w:r>
        <w:rPr>
          <w:rFonts w:hint="eastAsia"/>
        </w:rPr>
        <w:t>　　　　二、2024年再生铝市场面临的发展商机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2024-2030年中国再生铝行业趋势预测分析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2024-2030年中国再生铝行业发展预测分析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一、未来再生铝发展分析</w:t>
      </w:r>
      <w:r>
        <w:rPr>
          <w:rFonts w:hint="eastAsia"/>
        </w:rPr>
        <w:br/>
      </w:r>
      <w:r>
        <w:rPr>
          <w:rFonts w:hint="eastAsia"/>
        </w:rPr>
        <w:t>　　　　二、未来再生铝行业技术开发方向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2024-2030年中国再生铝行业市场趋势分析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再生铝行业上下游行业调研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三、行业新动态及其对再生铝行业的影响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四、行业竞争状况及其对再生铝行业的意义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四、行业新动态及其对再生铝行业的影响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五、行业竞争状况及其对再生铝行业的意义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2024-2030年再生铝行业发展趋势及投资前景分析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当前再生铝存在的问题</w:t>
      </w:r>
      <w:r>
        <w:rPr>
          <w:rFonts w:hint="eastAsia"/>
        </w:rPr>
        <w:br/>
      </w:r>
      <w:r>
        <w:rPr>
          <w:rFonts w:hint="eastAsia"/>
        </w:rPr>
        <w:t>　　第二节 再生铝未来发展预测分析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三、2024-2030年中国再生铝行业发展趋势预测分析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2024-2030年中国再生铝行业投资前景分析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浙江万泰铝业有限公司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重庆顺博铝合金有限公司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佛山南海创利金属有限公司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第六节 广东四会华劲金属型材有限公司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第七节 中铝青岛轻金属有限公司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第八节 重庆新桥华福铝业有限公司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第九节 肇庆大正铝业有限公司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第十节 浙江兰溪博远金属有限公司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再生铝地区销售分析</w:t>
      </w:r>
      <w:r>
        <w:rPr>
          <w:rFonts w:hint="eastAsia"/>
        </w:rPr>
        <w:br/>
      </w:r>
      <w:r>
        <w:rPr>
          <w:rFonts w:hint="eastAsia"/>
        </w:rPr>
        <w:t>　　第一节 中国再生铝区域销售市场结构变化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再生铝“东北地区”销售分析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再生铝“华北地区”销售分析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再生铝“中南地区”销售分析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再生铝“华东地区”销售分析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再生铝“西北地区”销售分析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2024-2030年中国再生铝行业投资规划建议研究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2024-2030年中国再生铝行业投资前景研究分析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一、再生铝投资前景研究</w:t>
      </w:r>
      <w:r>
        <w:rPr>
          <w:rFonts w:hint="eastAsia"/>
        </w:rPr>
        <w:br/>
      </w:r>
      <w:r>
        <w:rPr>
          <w:rFonts w:hint="eastAsia"/>
        </w:rPr>
        <w:t>　　　　二、再生铝投资筹划策略</w:t>
      </w:r>
      <w:r>
        <w:rPr>
          <w:rFonts w:hint="eastAsia"/>
        </w:rPr>
        <w:br/>
      </w:r>
      <w:r>
        <w:rPr>
          <w:rFonts w:hint="eastAsia"/>
        </w:rPr>
        <w:t>　　　　三、2024年再生铝品牌竞争战略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2024-2030年中国再生铝行业品牌建设策略</w:t>
      </w:r>
      <w:r>
        <w:rPr>
          <w:rFonts w:hint="eastAsia"/>
        </w:rPr>
        <w:br/>
      </w:r>
      <w:r>
        <w:rPr>
          <w:rFonts w:hint="eastAsia"/>
        </w:rPr>
        <w:t>　　　　一、再生铝的规划</w:t>
      </w:r>
      <w:r>
        <w:rPr>
          <w:rFonts w:hint="eastAsia"/>
        </w:rPr>
        <w:br/>
      </w:r>
      <w:r>
        <w:rPr>
          <w:rFonts w:hint="eastAsia"/>
        </w:rPr>
        <w:t>　　　　二、再生铝的建设</w:t>
      </w:r>
      <w:r>
        <w:rPr>
          <w:rFonts w:hint="eastAsia"/>
        </w:rPr>
        <w:br/>
      </w:r>
      <w:r>
        <w:rPr>
          <w:rFonts w:hint="eastAsia"/>
        </w:rPr>
        <w:t>　　　　三、再生铝业成功之道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中国再生铝行业市场发展趋势预测分析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再生铝产品投资机会</w:t>
      </w:r>
      <w:r>
        <w:rPr>
          <w:rFonts w:hint="eastAsia"/>
        </w:rPr>
        <w:br/>
      </w:r>
      <w:r>
        <w:rPr>
          <w:rFonts w:hint="eastAsia"/>
        </w:rPr>
        <w:t>　　第三节 再生铝产品投资前景预测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2再生铝的产业链结构图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2019-2024年我国GDP增速</w:t>
      </w:r>
      <w:r>
        <w:rPr>
          <w:rFonts w:hint="eastAsia"/>
        </w:rPr>
        <w:br/>
      </w:r>
      <w:r>
        <w:rPr>
          <w:rFonts w:hint="eastAsia"/>
        </w:rPr>
        <w:t>　　图表 52019年份规模以上工业生产主要数据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62019年我国固定资产投资状况分析</w:t>
      </w:r>
      <w:r>
        <w:rPr>
          <w:rFonts w:hint="eastAsia"/>
        </w:rPr>
        <w:br/>
      </w:r>
      <w:r>
        <w:rPr>
          <w:rFonts w:hint="eastAsia"/>
        </w:rPr>
        <w:t>　　图表 72019年各地区固定资产投资（不含农户）状况分析</w:t>
      </w:r>
      <w:r>
        <w:rPr>
          <w:rFonts w:hint="eastAsia"/>
        </w:rPr>
        <w:br/>
      </w:r>
      <w:r>
        <w:rPr>
          <w:rFonts w:hint="eastAsia"/>
        </w:rPr>
        <w:t>　　图表 82019年我国固定资产（不含农户）增速状况分析</w:t>
      </w:r>
      <w:r>
        <w:rPr>
          <w:rFonts w:hint="eastAsia"/>
        </w:rPr>
        <w:br/>
      </w:r>
      <w:r>
        <w:rPr>
          <w:rFonts w:hint="eastAsia"/>
        </w:rPr>
        <w:t>　　图表 9我国再生铝行业标准</w:t>
      </w:r>
      <w:r>
        <w:rPr>
          <w:rFonts w:hint="eastAsia"/>
        </w:rPr>
        <w:br/>
      </w:r>
      <w:r>
        <w:rPr>
          <w:rFonts w:hint="eastAsia"/>
        </w:rPr>
        <w:t>　　图表 10再生铝行业调研32</w:t>
      </w:r>
      <w:r>
        <w:rPr>
          <w:rFonts w:hint="eastAsia"/>
        </w:rPr>
        <w:br/>
      </w:r>
      <w:r>
        <w:rPr>
          <w:rFonts w:hint="eastAsia"/>
        </w:rPr>
        <w:t>　　图表 11再生铝行业情况分析</w:t>
      </w:r>
      <w:r>
        <w:rPr>
          <w:rFonts w:hint="eastAsia"/>
        </w:rPr>
        <w:br/>
      </w:r>
      <w:r>
        <w:rPr>
          <w:rFonts w:hint="eastAsia"/>
        </w:rPr>
        <w:t>　　图表 122019年居民消费价格主要数据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132019年全国居民消费价格涨跌幅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142019年工业生产者价格主要数据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152019年工业生产者出厂价格涨跌幅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162019年份工业生产者价格主要数据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2019-2024年我国再生铝所属行业总体规模分析</w:t>
      </w:r>
      <w:r>
        <w:rPr>
          <w:rFonts w:hint="eastAsia"/>
        </w:rPr>
        <w:br/>
      </w:r>
      <w:r>
        <w:rPr>
          <w:rFonts w:hint="eastAsia"/>
        </w:rPr>
        <w:t>　　图表 21 2024-2030年我国再生铝行业产能预测分析</w:t>
      </w:r>
      <w:r>
        <w:rPr>
          <w:rFonts w:hint="eastAsia"/>
        </w:rPr>
        <w:br/>
      </w:r>
      <w:r>
        <w:rPr>
          <w:rFonts w:hint="eastAsia"/>
        </w:rPr>
        <w:t>　　图表 22 2019-2024年我国再生铝行业市场容量分析</w:t>
      </w:r>
      <w:r>
        <w:rPr>
          <w:rFonts w:hint="eastAsia"/>
        </w:rPr>
        <w:br/>
      </w:r>
      <w:r>
        <w:rPr>
          <w:rFonts w:hint="eastAsia"/>
        </w:rPr>
        <w:t>　　图表 23 2019-2024年我国再生铝行业产能利用率分析</w:t>
      </w:r>
      <w:r>
        <w:rPr>
          <w:rFonts w:hint="eastAsia"/>
        </w:rPr>
        <w:br/>
      </w:r>
      <w:r>
        <w:rPr>
          <w:rFonts w:hint="eastAsia"/>
        </w:rPr>
        <w:t>　　图表 24 2024-2030年我国再生铝行业市场容量预测分析</w:t>
      </w:r>
      <w:r>
        <w:rPr>
          <w:rFonts w:hint="eastAsia"/>
        </w:rPr>
        <w:br/>
      </w:r>
      <w:r>
        <w:rPr>
          <w:rFonts w:hint="eastAsia"/>
        </w:rPr>
        <w:t>　　图表 25再生铝产业所处生命周期示意图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2019-2024年我国再生铝行业供需分析</w:t>
      </w:r>
      <w:r>
        <w:rPr>
          <w:rFonts w:hint="eastAsia"/>
        </w:rPr>
        <w:br/>
      </w:r>
      <w:r>
        <w:rPr>
          <w:rFonts w:hint="eastAsia"/>
        </w:rPr>
        <w:t>　　图表 282019年我国再生铝市场不同因素的价格影响力对比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2019-2024年我国再生铝行业需求量分析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b1692e70c44be" w:history="1">
        <w:r>
          <w:rPr>
            <w:rStyle w:val="Hyperlink"/>
          </w:rPr>
          <w:t>2024-2030年中国再生铝行业深度调研与发展趋势分析报告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b1692e70c44be" w:history="1">
        <w:r>
          <w:rPr>
            <w:rStyle w:val="Hyperlink"/>
          </w:rPr>
          <w:t>https://www.20087.com/9/50/ZaiShengLvFaZhanQuShi.html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6ac61a74b42da" w:history="1">
      <w:r>
        <w:rPr>
          <w:rStyle w:val="Hyperlink"/>
        </w:rPr>
        <w:t>2024-2030年中国再生铝行业深度调研与发展趋势分析报告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aiShengLvFaZhanQuShi.html" TargetMode="External" Id="R4beb1692e70c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aiShengLvFaZhanQuShi.html" TargetMode="External" Id="R0fc6ac61a74b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2024-05-01T23:03:00Z</dcterms:created>
  <dcterms:modified xsi:type="dcterms:W3CDTF">2024-05-02T00:03:00Z</dcterms:modified>
  <dc:subject>2024-2030年中国再生铝行业深度调研与发展趋势分析报告</dc:subject>
  <dc:title>2024-2030年中国再生铝行业深度调研与发展趋势分析报告</dc:title>
  <cp:keywords>2024-2030年中国再生铝行业深度调研与发展趋势分析报告</cp:keywords>
  <dc:description>2024-2030年中国再生铝行业深度调研与发展趋势分析报告</dc:description>
</cp:coreProperties>
</file>