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ce4a76b8942de" w:history="1">
              <w:r>
                <w:rPr>
                  <w:rStyle w:val="Hyperlink"/>
                </w:rPr>
                <w:t>2023-2029年中国生鲜农产品电商食品安全行业研究分析及发展前景报告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ce4a76b8942de" w:history="1">
              <w:r>
                <w:rPr>
                  <w:rStyle w:val="Hyperlink"/>
                </w:rPr>
                <w:t>2023-2029年中国生鲜农产品电商食品安全行业研究分析及发展前景报告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ce4a76b8942de" w:history="1">
                <w:r>
                  <w:rPr>
                    <w:rStyle w:val="Hyperlink"/>
                  </w:rPr>
                  <w:t>https://www.20087.com/9/50/ShengXianNongChanPinDianShangShiPinAnQuanHangYeFaZhanQianJing.html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农产品电商近年来在中国市场经历了爆发式的增长，随着消费者对食品质量和安全的关注度提升，电商平台开始注重供应链的透明度和追溯体系的建立。冷链物流的发展，尤其是最后一公里配送的优化，保证了生鲜产品的新鲜度和品质。同时，政府出台了一系列政策和标准，加强了对电商食品安全的监管，促进了行业的规范化发展。</w:t>
      </w:r>
      <w:r>
        <w:rPr>
          <w:rFonts w:hint="eastAsia"/>
        </w:rPr>
        <w:br/>
      </w:r>
      <w:r>
        <w:rPr>
          <w:rFonts w:hint="eastAsia"/>
        </w:rPr>
        <w:t>　　未来，生鲜农产品电商食品安全将更加注重技术驱动和标准化建设。技术驱动体现在区块链、物联网等技术的应用，实现从农田到餐桌的全程追溯，增强消费者信心。标准化建设则意味着行业将建立更严格的质量控制标准，包括农药残留、微生物检测等，以确保食品的安全性和营养价值。此外，随着消费者对个性化、健康化食品需求的增长，生鲜电商将提供更多定制化和健康导向的生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ce4a76b8942de" w:history="1">
        <w:r>
          <w:rPr>
            <w:rStyle w:val="Hyperlink"/>
          </w:rPr>
          <w:t>2023-2029年中国生鲜农产品电商食品安全行业研究分析及发展前景报告</w:t>
        </w:r>
      </w:hyperlink>
      <w:r>
        <w:rPr>
          <w:rFonts w:hint="eastAsia"/>
        </w:rPr>
        <w:t>》深入剖析了当前生鲜农产品电商食品安全行业的现状与市场需求，详细探讨了生鲜农产品电商食品安全市场规模及其价格动态。生鲜农产品电商食品安全报告从产业链角度出发，分析了上下游的影响因素，并进一步细分市场，对生鲜农产品电商食品安全各细分领域的具体情况进行探讨。生鲜农产品电商食品安全报告还根据现有数据，对生鲜农产品电商食品安全市场前景及发展趋势进行了科学预测，揭示了行业内重点企业的竞争格局，评估了品牌影响力和市场集中度，同时指出了生鲜农产品电商食品安全行业面临的风险与机遇。生鲜农产品电商食品安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中国食品安全发展情况分析</w:t>
      </w:r>
      <w:r>
        <w:rPr>
          <w:rFonts w:hint="eastAsia"/>
        </w:rPr>
        <w:br/>
      </w:r>
      <w:r>
        <w:rPr>
          <w:rFonts w:hint="eastAsia"/>
        </w:rPr>
        <w:t>　　第一节 食品安全及食品溯源相关定义</w:t>
      </w:r>
      <w:r>
        <w:rPr>
          <w:rFonts w:hint="eastAsia"/>
        </w:rPr>
        <w:br/>
      </w:r>
      <w:r>
        <w:rPr>
          <w:rFonts w:hint="eastAsia"/>
        </w:rPr>
        <w:t>　　　　一、食品安全</w:t>
      </w:r>
      <w:r>
        <w:rPr>
          <w:rFonts w:hint="eastAsia"/>
        </w:rPr>
        <w:br/>
      </w:r>
      <w:r>
        <w:rPr>
          <w:rFonts w:hint="eastAsia"/>
        </w:rPr>
        <w:t>　　　　二、食品溯源</w:t>
      </w:r>
      <w:r>
        <w:rPr>
          <w:rFonts w:hint="eastAsia"/>
        </w:rPr>
        <w:br/>
      </w:r>
      <w:r>
        <w:rPr>
          <w:rFonts w:hint="eastAsia"/>
        </w:rPr>
        <w:t>　　第二节 中国食品安全现状分析</w:t>
      </w:r>
      <w:r>
        <w:rPr>
          <w:rFonts w:hint="eastAsia"/>
        </w:rPr>
        <w:br/>
      </w:r>
      <w:r>
        <w:rPr>
          <w:rFonts w:hint="eastAsia"/>
        </w:rPr>
        <w:t>　　　　一、各类致病因素食源性疾病爆发情况</w:t>
      </w:r>
      <w:r>
        <w:rPr>
          <w:rFonts w:hint="eastAsia"/>
        </w:rPr>
        <w:br/>
      </w:r>
      <w:r>
        <w:rPr>
          <w:rFonts w:hint="eastAsia"/>
        </w:rPr>
        <w:t>　　　　二、各类场所食源性疾病爆发情况</w:t>
      </w:r>
      <w:r>
        <w:rPr>
          <w:rFonts w:hint="eastAsia"/>
        </w:rPr>
        <w:br/>
      </w:r>
      <w:r>
        <w:rPr>
          <w:rFonts w:hint="eastAsia"/>
        </w:rPr>
        <w:t>　　　　三、东、中、西部食源性疾病爆发情况</w:t>
      </w:r>
      <w:r>
        <w:rPr>
          <w:rFonts w:hint="eastAsia"/>
        </w:rPr>
        <w:br/>
      </w:r>
      <w:r>
        <w:rPr>
          <w:rFonts w:hint="eastAsia"/>
        </w:rPr>
        <w:t>　　　　四、食品中微生物、化学污染物及有害因素监测情况</w:t>
      </w:r>
      <w:r>
        <w:rPr>
          <w:rFonts w:hint="eastAsia"/>
        </w:rPr>
        <w:br/>
      </w:r>
      <w:r>
        <w:rPr>
          <w:rFonts w:hint="eastAsia"/>
        </w:rPr>
        <w:t>　　　　五、食品安全国家标准制定公布情况</w:t>
      </w:r>
      <w:r>
        <w:rPr>
          <w:rFonts w:hint="eastAsia"/>
        </w:rPr>
        <w:br/>
      </w:r>
      <w:r>
        <w:rPr>
          <w:rFonts w:hint="eastAsia"/>
        </w:rPr>
        <w:t>　　第三节 中国食品安全性问题分析</w:t>
      </w:r>
      <w:r>
        <w:rPr>
          <w:rFonts w:hint="eastAsia"/>
        </w:rPr>
        <w:br/>
      </w:r>
      <w:r>
        <w:rPr>
          <w:rFonts w:hint="eastAsia"/>
        </w:rPr>
        <w:t>　　第四节 食品安全预警体系分析</w:t>
      </w:r>
      <w:r>
        <w:rPr>
          <w:rFonts w:hint="eastAsia"/>
        </w:rPr>
        <w:br/>
      </w:r>
      <w:r>
        <w:rPr>
          <w:rFonts w:hint="eastAsia"/>
        </w:rPr>
        <w:t>　　第五节 食品质量安全可追踪系统分析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中国生鲜农产品电商发展情况分析</w:t>
      </w:r>
      <w:r>
        <w:rPr>
          <w:rFonts w:hint="eastAsia"/>
        </w:rPr>
        <w:br/>
      </w:r>
      <w:r>
        <w:rPr>
          <w:rFonts w:hint="eastAsia"/>
        </w:rPr>
        <w:t>　　第一节 生鲜农产品电商发展现状</w:t>
      </w:r>
      <w:r>
        <w:rPr>
          <w:rFonts w:hint="eastAsia"/>
        </w:rPr>
        <w:br/>
      </w:r>
      <w:r>
        <w:rPr>
          <w:rFonts w:hint="eastAsia"/>
        </w:rPr>
        <w:t>　　第二节 生鲜农产品电商市场规模</w:t>
      </w:r>
      <w:r>
        <w:rPr>
          <w:rFonts w:hint="eastAsia"/>
        </w:rPr>
        <w:br/>
      </w:r>
      <w:r>
        <w:rPr>
          <w:rFonts w:hint="eastAsia"/>
        </w:rPr>
        <w:t>　　第三节 生鲜农产品电商运行情况</w:t>
      </w:r>
      <w:r>
        <w:rPr>
          <w:rFonts w:hint="eastAsia"/>
        </w:rPr>
        <w:br/>
      </w:r>
      <w:r>
        <w:rPr>
          <w:rFonts w:hint="eastAsia"/>
        </w:rPr>
        <w:t>　　　　一、生鲜农产品电商产品供应链</w:t>
      </w:r>
      <w:r>
        <w:rPr>
          <w:rFonts w:hint="eastAsia"/>
        </w:rPr>
        <w:br/>
      </w:r>
      <w:r>
        <w:rPr>
          <w:rFonts w:hint="eastAsia"/>
        </w:rPr>
        <w:t>　　　　二、生鲜农产品电商经营模式</w:t>
      </w:r>
      <w:r>
        <w:rPr>
          <w:rFonts w:hint="eastAsia"/>
        </w:rPr>
        <w:br/>
      </w:r>
      <w:r>
        <w:rPr>
          <w:rFonts w:hint="eastAsia"/>
        </w:rPr>
        <w:t>　　　　三、生鲜类电商排行榜TOP20</w:t>
      </w:r>
      <w:r>
        <w:rPr>
          <w:rFonts w:hint="eastAsia"/>
        </w:rPr>
        <w:br/>
      </w:r>
      <w:r>
        <w:rPr>
          <w:rFonts w:hint="eastAsia"/>
        </w:rPr>
        <w:t>　　　　四、蔬果类生鲜农产品电商运营特点</w:t>
      </w:r>
      <w:r>
        <w:rPr>
          <w:rFonts w:hint="eastAsia"/>
        </w:rPr>
        <w:br/>
      </w:r>
      <w:r>
        <w:rPr>
          <w:rFonts w:hint="eastAsia"/>
        </w:rPr>
        <w:t>　　　　五、蔬果类生鲜农产品可选择运营模式</w:t>
      </w:r>
      <w:r>
        <w:rPr>
          <w:rFonts w:hint="eastAsia"/>
        </w:rPr>
        <w:br/>
      </w:r>
      <w:r>
        <w:rPr>
          <w:rFonts w:hint="eastAsia"/>
        </w:rPr>
        <w:t>　　第四节 生鲜农产品电商制约因素</w:t>
      </w:r>
      <w:r>
        <w:rPr>
          <w:rFonts w:hint="eastAsia"/>
        </w:rPr>
        <w:br/>
      </w:r>
      <w:r>
        <w:rPr>
          <w:rFonts w:hint="eastAsia"/>
        </w:rPr>
        <w:t>　　　　一、消费习惯和观念制约</w:t>
      </w:r>
      <w:r>
        <w:rPr>
          <w:rFonts w:hint="eastAsia"/>
        </w:rPr>
        <w:br/>
      </w:r>
      <w:r>
        <w:rPr>
          <w:rFonts w:hint="eastAsia"/>
        </w:rPr>
        <w:t>　　　　二、冷链物流体系建设不完善</w:t>
      </w:r>
      <w:r>
        <w:rPr>
          <w:rFonts w:hint="eastAsia"/>
        </w:rPr>
        <w:br/>
      </w:r>
      <w:r>
        <w:rPr>
          <w:rFonts w:hint="eastAsia"/>
        </w:rPr>
        <w:t>　　　　三、流通成本较高</w:t>
      </w:r>
      <w:r>
        <w:rPr>
          <w:rFonts w:hint="eastAsia"/>
        </w:rPr>
        <w:br/>
      </w:r>
      <w:r>
        <w:rPr>
          <w:rFonts w:hint="eastAsia"/>
        </w:rPr>
        <w:t>　　　　四、产品自身问题</w:t>
      </w:r>
      <w:r>
        <w:rPr>
          <w:rFonts w:hint="eastAsia"/>
        </w:rPr>
        <w:br/>
      </w:r>
      <w:r>
        <w:rPr>
          <w:rFonts w:hint="eastAsia"/>
        </w:rPr>
        <w:t>　　　　五、客户群制约</w:t>
      </w:r>
      <w:r>
        <w:rPr>
          <w:rFonts w:hint="eastAsia"/>
        </w:rPr>
        <w:br/>
      </w:r>
      <w:r>
        <w:rPr>
          <w:rFonts w:hint="eastAsia"/>
        </w:rPr>
        <w:t>　　第五节 发达国家发展经验借鉴</w:t>
      </w:r>
      <w:r>
        <w:rPr>
          <w:rFonts w:hint="eastAsia"/>
        </w:rPr>
        <w:br/>
      </w:r>
      <w:r>
        <w:rPr>
          <w:rFonts w:hint="eastAsia"/>
        </w:rPr>
        <w:t>　　　　一、强调模式创新和特色化经营</w:t>
      </w:r>
      <w:r>
        <w:rPr>
          <w:rFonts w:hint="eastAsia"/>
        </w:rPr>
        <w:br/>
      </w:r>
      <w:r>
        <w:rPr>
          <w:rFonts w:hint="eastAsia"/>
        </w:rPr>
        <w:t>　　　　二、强调区域化发展和渐进式扩张</w:t>
      </w:r>
      <w:r>
        <w:rPr>
          <w:rFonts w:hint="eastAsia"/>
        </w:rPr>
        <w:br/>
      </w:r>
      <w:r>
        <w:rPr>
          <w:rFonts w:hint="eastAsia"/>
        </w:rPr>
        <w:t>　　　　三、注重采用先进物流技术和设备的应用</w:t>
      </w:r>
      <w:r>
        <w:rPr>
          <w:rFonts w:hint="eastAsia"/>
        </w:rPr>
        <w:br/>
      </w:r>
      <w:r>
        <w:rPr>
          <w:rFonts w:hint="eastAsia"/>
        </w:rPr>
        <w:t>　　　　四、政府提供全方位的支持</w:t>
      </w:r>
      <w:r>
        <w:rPr>
          <w:rFonts w:hint="eastAsia"/>
        </w:rPr>
        <w:br/>
      </w:r>
      <w:r>
        <w:rPr>
          <w:rFonts w:hint="eastAsia"/>
        </w:rPr>
        <w:t>　　第六节 生鲜农产品电商发展建议</w:t>
      </w:r>
      <w:r>
        <w:rPr>
          <w:rFonts w:hint="eastAsia"/>
        </w:rPr>
        <w:br/>
      </w:r>
      <w:r>
        <w:rPr>
          <w:rFonts w:hint="eastAsia"/>
        </w:rPr>
        <w:t>　　第七节 网购生鲜农产品的发展趋势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中国生鲜农产品电商食品安全发展环境分析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生鲜农产品电商食品安全行业政策环境分析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一、行业的主管部门及监管体制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生鲜农产品电商食品安全行业社会环境分析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三、食品支出情况</w:t>
      </w:r>
      <w:r>
        <w:rPr>
          <w:rFonts w:hint="eastAsia"/>
        </w:rPr>
        <w:br/>
      </w:r>
      <w:r>
        <w:rPr>
          <w:rFonts w:hint="eastAsia"/>
        </w:rPr>
        <w:t>　　第四节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（三）分省网民规模分析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（四）农村网民规模分析</w:t>
      </w:r>
      <w:r>
        <w:rPr>
          <w:rFonts w:hint="eastAsia"/>
        </w:rPr>
        <w:br/>
      </w:r>
      <w:r>
        <w:rPr>
          <w:rFonts w:hint="eastAsia"/>
        </w:rPr>
        <w:t>　　　　　　（五）网民属性结构分析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第五节 中国电子商务规模分析</w:t>
      </w:r>
      <w:r>
        <w:rPr>
          <w:rFonts w:hint="eastAsia"/>
        </w:rPr>
        <w:br/>
      </w:r>
      <w:r>
        <w:rPr>
          <w:rFonts w:hint="eastAsia"/>
        </w:rPr>
        <w:t>　　第六节 生鲜农产品行业发展情况分析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国内外食品安全监管对比分析</w:t>
      </w:r>
      <w:r>
        <w:rPr>
          <w:rFonts w:hint="eastAsia"/>
        </w:rPr>
        <w:br/>
      </w:r>
      <w:r>
        <w:rPr>
          <w:rFonts w:hint="eastAsia"/>
        </w:rPr>
        <w:t>　　第一节 国内外食品安全监管法律体系对比</w:t>
      </w:r>
      <w:r>
        <w:rPr>
          <w:rFonts w:hint="eastAsia"/>
        </w:rPr>
        <w:br/>
      </w:r>
      <w:r>
        <w:rPr>
          <w:rFonts w:hint="eastAsia"/>
        </w:rPr>
        <w:t>　　　　一、美、欧、日食品安全监管的法律体系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（二）欧盟及其成员国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二、美、欧、日食品安全监管法律体系建设中的先进经验</w:t>
      </w:r>
      <w:r>
        <w:rPr>
          <w:rFonts w:hint="eastAsia"/>
        </w:rPr>
        <w:br/>
      </w:r>
      <w:r>
        <w:rPr>
          <w:rFonts w:hint="eastAsia"/>
        </w:rPr>
        <w:t>　　　　三、中国食品安全监管的法律体系现状及不足</w:t>
      </w:r>
      <w:r>
        <w:rPr>
          <w:rFonts w:hint="eastAsia"/>
        </w:rPr>
        <w:br/>
      </w:r>
      <w:r>
        <w:rPr>
          <w:rFonts w:hint="eastAsia"/>
        </w:rPr>
        <w:t>　　　　四、国外食品安全监管的法律体系经验借鉴</w:t>
      </w:r>
      <w:r>
        <w:rPr>
          <w:rFonts w:hint="eastAsia"/>
        </w:rPr>
        <w:br/>
      </w:r>
      <w:r>
        <w:rPr>
          <w:rFonts w:hint="eastAsia"/>
        </w:rPr>
        <w:t>　　第二节 国内外食品安全监管机构及其责权</w:t>
      </w:r>
      <w:r>
        <w:rPr>
          <w:rFonts w:hint="eastAsia"/>
        </w:rPr>
        <w:br/>
      </w:r>
      <w:r>
        <w:rPr>
          <w:rFonts w:hint="eastAsia"/>
        </w:rPr>
        <w:t>　　　　一、美国食品安全监管机构及其主要职责</w:t>
      </w:r>
      <w:r>
        <w:rPr>
          <w:rFonts w:hint="eastAsia"/>
        </w:rPr>
        <w:br/>
      </w:r>
      <w:r>
        <w:rPr>
          <w:rFonts w:hint="eastAsia"/>
        </w:rPr>
        <w:t>　　　　二、澳大利亚食品安全监管机构及其主要职责</w:t>
      </w:r>
      <w:r>
        <w:rPr>
          <w:rFonts w:hint="eastAsia"/>
        </w:rPr>
        <w:br/>
      </w:r>
      <w:r>
        <w:rPr>
          <w:rFonts w:hint="eastAsia"/>
        </w:rPr>
        <w:t>　　　　三、日本食品安全监管机构及其主要职责</w:t>
      </w:r>
      <w:r>
        <w:rPr>
          <w:rFonts w:hint="eastAsia"/>
        </w:rPr>
        <w:br/>
      </w:r>
      <w:r>
        <w:rPr>
          <w:rFonts w:hint="eastAsia"/>
        </w:rPr>
        <w:t>　　　　四、中国食品安全监管机构及其主要职责</w:t>
      </w:r>
      <w:r>
        <w:rPr>
          <w:rFonts w:hint="eastAsia"/>
        </w:rPr>
        <w:br/>
      </w:r>
      <w:r>
        <w:rPr>
          <w:rFonts w:hint="eastAsia"/>
        </w:rPr>
        <w:t>　　　　五、国内外食品安全监管机构对比分析</w:t>
      </w:r>
      <w:r>
        <w:rPr>
          <w:rFonts w:hint="eastAsia"/>
        </w:rPr>
        <w:br/>
      </w:r>
      <w:r>
        <w:rPr>
          <w:rFonts w:hint="eastAsia"/>
        </w:rPr>
        <w:t>　　　　六、国外食品安全监管机构经验借鉴</w:t>
      </w:r>
      <w:r>
        <w:rPr>
          <w:rFonts w:hint="eastAsia"/>
        </w:rPr>
        <w:br/>
      </w:r>
      <w:r>
        <w:rPr>
          <w:rFonts w:hint="eastAsia"/>
        </w:rPr>
        <w:t>　　第三节 国内外食品安全监管中的重要思路和方法</w:t>
      </w:r>
      <w:r>
        <w:rPr>
          <w:rFonts w:hint="eastAsia"/>
        </w:rPr>
        <w:br/>
      </w:r>
      <w:r>
        <w:rPr>
          <w:rFonts w:hint="eastAsia"/>
        </w:rPr>
        <w:t>　　　　一、农产品的市场准入</w:t>
      </w:r>
      <w:r>
        <w:rPr>
          <w:rFonts w:hint="eastAsia"/>
        </w:rPr>
        <w:br/>
      </w:r>
      <w:r>
        <w:rPr>
          <w:rFonts w:hint="eastAsia"/>
        </w:rPr>
        <w:t>　　　　　　（一）法国农产品市场准入制度</w:t>
      </w:r>
      <w:r>
        <w:rPr>
          <w:rFonts w:hint="eastAsia"/>
        </w:rPr>
        <w:br/>
      </w:r>
      <w:r>
        <w:rPr>
          <w:rFonts w:hint="eastAsia"/>
        </w:rPr>
        <w:t>　　　　　　（二）德国农产品市场准入制度</w:t>
      </w:r>
      <w:r>
        <w:rPr>
          <w:rFonts w:hint="eastAsia"/>
        </w:rPr>
        <w:br/>
      </w:r>
      <w:r>
        <w:rPr>
          <w:rFonts w:hint="eastAsia"/>
        </w:rPr>
        <w:t>　　　　　　（三）日本农产品市场准入制度</w:t>
      </w:r>
      <w:r>
        <w:rPr>
          <w:rFonts w:hint="eastAsia"/>
        </w:rPr>
        <w:br/>
      </w:r>
      <w:r>
        <w:rPr>
          <w:rFonts w:hint="eastAsia"/>
        </w:rPr>
        <w:t>　　　　　　（四）美国农产品市场准入制度</w:t>
      </w:r>
      <w:r>
        <w:rPr>
          <w:rFonts w:hint="eastAsia"/>
        </w:rPr>
        <w:br/>
      </w:r>
      <w:r>
        <w:rPr>
          <w:rFonts w:hint="eastAsia"/>
        </w:rPr>
        <w:t>　　　　　　（五）中国农产品市场准入现状</w:t>
      </w:r>
      <w:r>
        <w:rPr>
          <w:rFonts w:hint="eastAsia"/>
        </w:rPr>
        <w:br/>
      </w:r>
      <w:r>
        <w:rPr>
          <w:rFonts w:hint="eastAsia"/>
        </w:rPr>
        <w:t>　　　　　　（六）中国农产品市场准入制度存在的问题</w:t>
      </w:r>
      <w:r>
        <w:rPr>
          <w:rFonts w:hint="eastAsia"/>
        </w:rPr>
        <w:br/>
      </w:r>
      <w:r>
        <w:rPr>
          <w:rFonts w:hint="eastAsia"/>
        </w:rPr>
        <w:t>　　　　　　（七）国外农产品市场准入制度的经验和启示</w:t>
      </w:r>
      <w:r>
        <w:rPr>
          <w:rFonts w:hint="eastAsia"/>
        </w:rPr>
        <w:br/>
      </w:r>
      <w:r>
        <w:rPr>
          <w:rFonts w:hint="eastAsia"/>
        </w:rPr>
        <w:t>　　　　二、食品安全质量体系及其认证</w:t>
      </w:r>
      <w:r>
        <w:rPr>
          <w:rFonts w:hint="eastAsia"/>
        </w:rPr>
        <w:br/>
      </w:r>
      <w:r>
        <w:rPr>
          <w:rFonts w:hint="eastAsia"/>
        </w:rPr>
        <w:t>　　　　　　（一）HACCP管理体系</w:t>
      </w:r>
      <w:r>
        <w:rPr>
          <w:rFonts w:hint="eastAsia"/>
        </w:rPr>
        <w:br/>
      </w:r>
      <w:r>
        <w:rPr>
          <w:rFonts w:hint="eastAsia"/>
        </w:rPr>
        <w:t>　　　　　　（二）GMP管理制度</w:t>
      </w:r>
      <w:r>
        <w:rPr>
          <w:rFonts w:hint="eastAsia"/>
        </w:rPr>
        <w:br/>
      </w:r>
      <w:r>
        <w:rPr>
          <w:rFonts w:hint="eastAsia"/>
        </w:rPr>
        <w:t>　　　　　　（三）5S管理制度</w:t>
      </w:r>
      <w:r>
        <w:rPr>
          <w:rFonts w:hint="eastAsia"/>
        </w:rPr>
        <w:br/>
      </w:r>
      <w:r>
        <w:rPr>
          <w:rFonts w:hint="eastAsia"/>
        </w:rPr>
        <w:t>　　　　　　（四）有机食品认证</w:t>
      </w:r>
      <w:r>
        <w:rPr>
          <w:rFonts w:hint="eastAsia"/>
        </w:rPr>
        <w:br/>
      </w:r>
      <w:r>
        <w:rPr>
          <w:rFonts w:hint="eastAsia"/>
        </w:rPr>
        <w:t>　　　　　　（五）QS质量安全认证制度</w:t>
      </w:r>
      <w:r>
        <w:rPr>
          <w:rFonts w:hint="eastAsia"/>
        </w:rPr>
        <w:br/>
      </w:r>
      <w:r>
        <w:rPr>
          <w:rFonts w:hint="eastAsia"/>
        </w:rPr>
        <w:t>　　　　三、食品质量安全监测</w:t>
      </w:r>
      <w:r>
        <w:rPr>
          <w:rFonts w:hint="eastAsia"/>
        </w:rPr>
        <w:br/>
      </w:r>
      <w:r>
        <w:rPr>
          <w:rFonts w:hint="eastAsia"/>
        </w:rPr>
        <w:t>　　　　　　（一）美国食品质量安全监测状况</w:t>
      </w:r>
      <w:r>
        <w:rPr>
          <w:rFonts w:hint="eastAsia"/>
        </w:rPr>
        <w:br/>
      </w:r>
      <w:r>
        <w:rPr>
          <w:rFonts w:hint="eastAsia"/>
        </w:rPr>
        <w:t>　　　　　　（二）中国食品质量安全监测状况</w:t>
      </w:r>
      <w:r>
        <w:rPr>
          <w:rFonts w:hint="eastAsia"/>
        </w:rPr>
        <w:br/>
      </w:r>
      <w:r>
        <w:rPr>
          <w:rFonts w:hint="eastAsia"/>
        </w:rPr>
        <w:t>　　　　　　（三）美国食品质量安全监测经验借鉴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中国生鲜农产品电商食品安全市场运行</w:t>
      </w:r>
      <w:r>
        <w:rPr>
          <w:rFonts w:hint="eastAsia"/>
        </w:rPr>
        <w:br/>
      </w:r>
      <w:r>
        <w:rPr>
          <w:rFonts w:hint="eastAsia"/>
        </w:rPr>
        <w:t>　　第一节 国内外农产品食品安全监管对比</w:t>
      </w:r>
      <w:r>
        <w:rPr>
          <w:rFonts w:hint="eastAsia"/>
        </w:rPr>
        <w:br/>
      </w:r>
      <w:r>
        <w:rPr>
          <w:rFonts w:hint="eastAsia"/>
        </w:rPr>
        <w:t>　　　　一、欧美食品安全监管体系现状</w:t>
      </w:r>
      <w:r>
        <w:rPr>
          <w:rFonts w:hint="eastAsia"/>
        </w:rPr>
        <w:br/>
      </w:r>
      <w:r>
        <w:rPr>
          <w:rFonts w:hint="eastAsia"/>
        </w:rPr>
        <w:t>　　　　二、国外农产品食品质量安全监管模式</w:t>
      </w:r>
      <w:r>
        <w:rPr>
          <w:rFonts w:hint="eastAsia"/>
        </w:rPr>
        <w:br/>
      </w:r>
      <w:r>
        <w:rPr>
          <w:rFonts w:hint="eastAsia"/>
        </w:rPr>
        <w:t>　　　　　　（一）多部门共同负责模式</w:t>
      </w:r>
      <w:r>
        <w:rPr>
          <w:rFonts w:hint="eastAsia"/>
        </w:rPr>
        <w:br/>
      </w:r>
      <w:r>
        <w:rPr>
          <w:rFonts w:hint="eastAsia"/>
        </w:rPr>
        <w:t>　　　　　　（二）单一部门负责模式</w:t>
      </w:r>
      <w:r>
        <w:rPr>
          <w:rFonts w:hint="eastAsia"/>
        </w:rPr>
        <w:br/>
      </w:r>
      <w:r>
        <w:rPr>
          <w:rFonts w:hint="eastAsia"/>
        </w:rPr>
        <w:t>　　　　三、国外农产品食品质量安全保障体系</w:t>
      </w:r>
      <w:r>
        <w:rPr>
          <w:rFonts w:hint="eastAsia"/>
        </w:rPr>
        <w:br/>
      </w:r>
      <w:r>
        <w:rPr>
          <w:rFonts w:hint="eastAsia"/>
        </w:rPr>
        <w:t>　　　　　　（一）完善的标准体系</w:t>
      </w:r>
      <w:r>
        <w:rPr>
          <w:rFonts w:hint="eastAsia"/>
        </w:rPr>
        <w:br/>
      </w:r>
      <w:r>
        <w:rPr>
          <w:rFonts w:hint="eastAsia"/>
        </w:rPr>
        <w:t>　　　　　　（二）高效的检验检测体系</w:t>
      </w:r>
      <w:r>
        <w:rPr>
          <w:rFonts w:hint="eastAsia"/>
        </w:rPr>
        <w:br/>
      </w:r>
      <w:r>
        <w:rPr>
          <w:rFonts w:hint="eastAsia"/>
        </w:rPr>
        <w:t>　　　　　　（三）全面的风险防范体系</w:t>
      </w:r>
      <w:r>
        <w:rPr>
          <w:rFonts w:hint="eastAsia"/>
        </w:rPr>
        <w:br/>
      </w:r>
      <w:r>
        <w:rPr>
          <w:rFonts w:hint="eastAsia"/>
        </w:rPr>
        <w:t>　　　　四、对中国农产品质量安全监管的启示</w:t>
      </w:r>
      <w:r>
        <w:rPr>
          <w:rFonts w:hint="eastAsia"/>
        </w:rPr>
        <w:br/>
      </w:r>
      <w:r>
        <w:rPr>
          <w:rFonts w:hint="eastAsia"/>
        </w:rPr>
        <w:t>　　　　　　（一）重视立法</w:t>
      </w:r>
      <w:r>
        <w:rPr>
          <w:rFonts w:hint="eastAsia"/>
        </w:rPr>
        <w:br/>
      </w:r>
      <w:r>
        <w:rPr>
          <w:rFonts w:hint="eastAsia"/>
        </w:rPr>
        <w:t>　　　　　　（二）有效的监管模式</w:t>
      </w:r>
      <w:r>
        <w:rPr>
          <w:rFonts w:hint="eastAsia"/>
        </w:rPr>
        <w:br/>
      </w:r>
      <w:r>
        <w:rPr>
          <w:rFonts w:hint="eastAsia"/>
        </w:rPr>
        <w:t>　　　　　　（三）先进的保障体系</w:t>
      </w:r>
      <w:r>
        <w:rPr>
          <w:rFonts w:hint="eastAsia"/>
        </w:rPr>
        <w:br/>
      </w:r>
      <w:r>
        <w:rPr>
          <w:rFonts w:hint="eastAsia"/>
        </w:rPr>
        <w:t>　　第二节 生鲜农产品食品安全事件分析</w:t>
      </w:r>
      <w:r>
        <w:rPr>
          <w:rFonts w:hint="eastAsia"/>
        </w:rPr>
        <w:br/>
      </w:r>
      <w:r>
        <w:rPr>
          <w:rFonts w:hint="eastAsia"/>
        </w:rPr>
        <w:t>　　　　一、生鲜农产品食品安全事件的食品种类</w:t>
      </w:r>
      <w:r>
        <w:rPr>
          <w:rFonts w:hint="eastAsia"/>
        </w:rPr>
        <w:br/>
      </w:r>
      <w:r>
        <w:rPr>
          <w:rFonts w:hint="eastAsia"/>
        </w:rPr>
        <w:t>　　　　二、生鲜农产品食品安全事件发生环节</w:t>
      </w:r>
      <w:r>
        <w:rPr>
          <w:rFonts w:hint="eastAsia"/>
        </w:rPr>
        <w:br/>
      </w:r>
      <w:r>
        <w:rPr>
          <w:rFonts w:hint="eastAsia"/>
        </w:rPr>
        <w:t>　　　　三、生鲜农产品食品安全事件责任主体</w:t>
      </w:r>
      <w:r>
        <w:rPr>
          <w:rFonts w:hint="eastAsia"/>
        </w:rPr>
        <w:br/>
      </w:r>
      <w:r>
        <w:rPr>
          <w:rFonts w:hint="eastAsia"/>
        </w:rPr>
        <w:t>　　　　四、生鲜农产品食品安全事件本质原因</w:t>
      </w:r>
      <w:r>
        <w:rPr>
          <w:rFonts w:hint="eastAsia"/>
        </w:rPr>
        <w:br/>
      </w:r>
      <w:r>
        <w:rPr>
          <w:rFonts w:hint="eastAsia"/>
        </w:rPr>
        <w:t>　　第三节 生鲜农产品冷链物流食品安全分析</w:t>
      </w:r>
      <w:r>
        <w:rPr>
          <w:rFonts w:hint="eastAsia"/>
        </w:rPr>
        <w:br/>
      </w:r>
      <w:r>
        <w:rPr>
          <w:rFonts w:hint="eastAsia"/>
        </w:rPr>
        <w:t>　　　　一、生鲜农产品冷链物流食品安全存在的问题</w:t>
      </w:r>
      <w:r>
        <w:rPr>
          <w:rFonts w:hint="eastAsia"/>
        </w:rPr>
        <w:br/>
      </w:r>
      <w:r>
        <w:rPr>
          <w:rFonts w:hint="eastAsia"/>
        </w:rPr>
        <w:t>　　　　二、生鲜食品冷链物流中食品安全问题的成因</w:t>
      </w:r>
      <w:r>
        <w:rPr>
          <w:rFonts w:hint="eastAsia"/>
        </w:rPr>
        <w:br/>
      </w:r>
      <w:r>
        <w:rPr>
          <w:rFonts w:hint="eastAsia"/>
        </w:rPr>
        <w:t>　　　　三、加强生鲜农产品冷链物流中食品安全的对策建议</w:t>
      </w:r>
      <w:r>
        <w:rPr>
          <w:rFonts w:hint="eastAsia"/>
        </w:rPr>
        <w:br/>
      </w:r>
      <w:r>
        <w:rPr>
          <w:rFonts w:hint="eastAsia"/>
        </w:rPr>
        <w:t>　　第四节 生鲜农产品电商食品安全问题现状</w:t>
      </w:r>
      <w:r>
        <w:rPr>
          <w:rFonts w:hint="eastAsia"/>
        </w:rPr>
        <w:br/>
      </w:r>
      <w:r>
        <w:rPr>
          <w:rFonts w:hint="eastAsia"/>
        </w:rPr>
        <w:t>　　　　一、农产品在储存与运输方面存在的问题</w:t>
      </w:r>
      <w:r>
        <w:rPr>
          <w:rFonts w:hint="eastAsia"/>
        </w:rPr>
        <w:br/>
      </w:r>
      <w:r>
        <w:rPr>
          <w:rFonts w:hint="eastAsia"/>
        </w:rPr>
        <w:t>　　　　二、电商平台准入与监管存在漏洞</w:t>
      </w:r>
      <w:r>
        <w:rPr>
          <w:rFonts w:hint="eastAsia"/>
        </w:rPr>
        <w:br/>
      </w:r>
      <w:r>
        <w:rPr>
          <w:rFonts w:hint="eastAsia"/>
        </w:rPr>
        <w:t>　　　　三、监管立法的空白</w:t>
      </w:r>
      <w:r>
        <w:rPr>
          <w:rFonts w:hint="eastAsia"/>
        </w:rPr>
        <w:br/>
      </w:r>
      <w:r>
        <w:rPr>
          <w:rFonts w:hint="eastAsia"/>
        </w:rPr>
        <w:t>　　　　四、经营主体资质信息没有公开</w:t>
      </w:r>
      <w:r>
        <w:rPr>
          <w:rFonts w:hint="eastAsia"/>
        </w:rPr>
        <w:br/>
      </w:r>
      <w:r>
        <w:rPr>
          <w:rFonts w:hint="eastAsia"/>
        </w:rPr>
        <w:t>　　第五节 生鲜农产品食品安全监管建议</w:t>
      </w:r>
      <w:r>
        <w:rPr>
          <w:rFonts w:hint="eastAsia"/>
        </w:rPr>
        <w:br/>
      </w:r>
      <w:r>
        <w:rPr>
          <w:rFonts w:hint="eastAsia"/>
        </w:rPr>
        <w:t>　　第六节 生鲜农产品电商食品安全市场发展动态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电商模式下生鲜农产品溯源分析</w:t>
      </w:r>
      <w:r>
        <w:rPr>
          <w:rFonts w:hint="eastAsia"/>
        </w:rPr>
        <w:br/>
      </w:r>
      <w:r>
        <w:rPr>
          <w:rFonts w:hint="eastAsia"/>
        </w:rPr>
        <w:t>　　第一节 食品全程溯源系统分析</w:t>
      </w:r>
      <w:r>
        <w:rPr>
          <w:rFonts w:hint="eastAsia"/>
        </w:rPr>
        <w:br/>
      </w:r>
      <w:r>
        <w:rPr>
          <w:rFonts w:hint="eastAsia"/>
        </w:rPr>
        <w:t>　　　　一、食品全程溯源系统特点</w:t>
      </w:r>
      <w:r>
        <w:rPr>
          <w:rFonts w:hint="eastAsia"/>
        </w:rPr>
        <w:br/>
      </w:r>
      <w:r>
        <w:rPr>
          <w:rFonts w:hint="eastAsia"/>
        </w:rPr>
        <w:t>　　　　二、食品全程溯源系统建立流程</w:t>
      </w:r>
      <w:r>
        <w:rPr>
          <w:rFonts w:hint="eastAsia"/>
        </w:rPr>
        <w:br/>
      </w:r>
      <w:r>
        <w:rPr>
          <w:rFonts w:hint="eastAsia"/>
        </w:rPr>
        <w:t>　　第二节 国外农产品质量快速溯源现状及启示</w:t>
      </w:r>
      <w:r>
        <w:rPr>
          <w:rFonts w:hint="eastAsia"/>
        </w:rPr>
        <w:br/>
      </w:r>
      <w:r>
        <w:rPr>
          <w:rFonts w:hint="eastAsia"/>
        </w:rPr>
        <w:t>　　　　一、发达国家和地区农产品质量快速溯源的基本模式</w:t>
      </w:r>
      <w:r>
        <w:rPr>
          <w:rFonts w:hint="eastAsia"/>
        </w:rPr>
        <w:br/>
      </w:r>
      <w:r>
        <w:rPr>
          <w:rFonts w:hint="eastAsia"/>
        </w:rPr>
        <w:t>　　　　二、发达国家和地区农产品质量快速溯源的主要特点</w:t>
      </w:r>
      <w:r>
        <w:rPr>
          <w:rFonts w:hint="eastAsia"/>
        </w:rPr>
        <w:br/>
      </w:r>
      <w:r>
        <w:rPr>
          <w:rFonts w:hint="eastAsia"/>
        </w:rPr>
        <w:t>　　　　三、发达国家和地区农产品质量快速溯源的启示</w:t>
      </w:r>
      <w:r>
        <w:rPr>
          <w:rFonts w:hint="eastAsia"/>
        </w:rPr>
        <w:br/>
      </w:r>
      <w:r>
        <w:rPr>
          <w:rFonts w:hint="eastAsia"/>
        </w:rPr>
        <w:t>　　第三节 国内外农产品溯源系统分析</w:t>
      </w:r>
      <w:r>
        <w:rPr>
          <w:rFonts w:hint="eastAsia"/>
        </w:rPr>
        <w:br/>
      </w:r>
      <w:r>
        <w:rPr>
          <w:rFonts w:hint="eastAsia"/>
        </w:rPr>
        <w:t>　　　　一、国外农产品溯源系统建立及发展</w:t>
      </w:r>
      <w:r>
        <w:rPr>
          <w:rFonts w:hint="eastAsia"/>
        </w:rPr>
        <w:br/>
      </w:r>
      <w:r>
        <w:rPr>
          <w:rFonts w:hint="eastAsia"/>
        </w:rPr>
        <w:t>　　　　二、中国农产品溯源系统存在的问题</w:t>
      </w:r>
      <w:r>
        <w:rPr>
          <w:rFonts w:hint="eastAsia"/>
        </w:rPr>
        <w:br/>
      </w:r>
      <w:r>
        <w:rPr>
          <w:rFonts w:hint="eastAsia"/>
        </w:rPr>
        <w:t>　　　　三、中国农产品溯源系统措施及建议</w:t>
      </w:r>
      <w:r>
        <w:rPr>
          <w:rFonts w:hint="eastAsia"/>
        </w:rPr>
        <w:br/>
      </w:r>
      <w:r>
        <w:rPr>
          <w:rFonts w:hint="eastAsia"/>
        </w:rPr>
        <w:t>　　第四节 中国生鲜农产品溯源分析</w:t>
      </w:r>
      <w:r>
        <w:rPr>
          <w:rFonts w:hint="eastAsia"/>
        </w:rPr>
        <w:br/>
      </w:r>
      <w:r>
        <w:rPr>
          <w:rFonts w:hint="eastAsia"/>
        </w:rPr>
        <w:t>　　　　一、生鲜食品全程溯源系统分析</w:t>
      </w:r>
      <w:r>
        <w:rPr>
          <w:rFonts w:hint="eastAsia"/>
        </w:rPr>
        <w:br/>
      </w:r>
      <w:r>
        <w:rPr>
          <w:rFonts w:hint="eastAsia"/>
        </w:rPr>
        <w:t>　　　　二、生鲜农产品溯源构想</w:t>
      </w:r>
      <w:r>
        <w:rPr>
          <w:rFonts w:hint="eastAsia"/>
        </w:rPr>
        <w:br/>
      </w:r>
      <w:r>
        <w:rPr>
          <w:rFonts w:hint="eastAsia"/>
        </w:rPr>
        <w:t>　　　　三、生鲜农产品溯源架构</w:t>
      </w:r>
      <w:r>
        <w:rPr>
          <w:rFonts w:hint="eastAsia"/>
        </w:rPr>
        <w:br/>
      </w:r>
      <w:r>
        <w:rPr>
          <w:rFonts w:hint="eastAsia"/>
        </w:rPr>
        <w:t>　　第五节 电商下生鲜溯源之配送与保鲜构想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中国主要生鲜农产品电商平台运行分析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二、网站生鲜农产品分析</w:t>
      </w:r>
      <w:r>
        <w:rPr>
          <w:rFonts w:hint="eastAsia"/>
        </w:rPr>
        <w:br/>
      </w:r>
      <w:r>
        <w:rPr>
          <w:rFonts w:hint="eastAsia"/>
        </w:rPr>
        <w:t>　　　　三、总覆盖人数区域特征</w:t>
      </w:r>
      <w:r>
        <w:rPr>
          <w:rFonts w:hint="eastAsia"/>
        </w:rPr>
        <w:br/>
      </w:r>
      <w:r>
        <w:rPr>
          <w:rFonts w:hint="eastAsia"/>
        </w:rPr>
        <w:t>　　　　四、总访问次数区域特征</w:t>
      </w:r>
      <w:r>
        <w:rPr>
          <w:rFonts w:hint="eastAsia"/>
        </w:rPr>
        <w:br/>
      </w:r>
      <w:r>
        <w:rPr>
          <w:rFonts w:hint="eastAsia"/>
        </w:rPr>
        <w:t>　　　　五、总页面浏览量区域特征</w:t>
      </w:r>
      <w:r>
        <w:rPr>
          <w:rFonts w:hint="eastAsia"/>
        </w:rPr>
        <w:br/>
      </w:r>
      <w:r>
        <w:rPr>
          <w:rFonts w:hint="eastAsia"/>
        </w:rPr>
        <w:t>　　　　六、总访问时长区域特征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二、网站生鲜农产品分析</w:t>
      </w:r>
      <w:r>
        <w:rPr>
          <w:rFonts w:hint="eastAsia"/>
        </w:rPr>
        <w:br/>
      </w:r>
      <w:r>
        <w:rPr>
          <w:rFonts w:hint="eastAsia"/>
        </w:rPr>
        <w:t>　　　　三、总覆盖人数区域特征</w:t>
      </w:r>
      <w:r>
        <w:rPr>
          <w:rFonts w:hint="eastAsia"/>
        </w:rPr>
        <w:br/>
      </w:r>
      <w:r>
        <w:rPr>
          <w:rFonts w:hint="eastAsia"/>
        </w:rPr>
        <w:t>　　　　四、总访问次数区域特征</w:t>
      </w:r>
      <w:r>
        <w:rPr>
          <w:rFonts w:hint="eastAsia"/>
        </w:rPr>
        <w:br/>
      </w:r>
      <w:r>
        <w:rPr>
          <w:rFonts w:hint="eastAsia"/>
        </w:rPr>
        <w:t>　　　　五、总页面浏览量区域特征</w:t>
      </w:r>
      <w:r>
        <w:rPr>
          <w:rFonts w:hint="eastAsia"/>
        </w:rPr>
        <w:br/>
      </w:r>
      <w:r>
        <w:rPr>
          <w:rFonts w:hint="eastAsia"/>
        </w:rPr>
        <w:t>　　　　六、总访问时长区域特征</w:t>
      </w:r>
      <w:r>
        <w:rPr>
          <w:rFonts w:hint="eastAsia"/>
        </w:rPr>
        <w:br/>
      </w:r>
      <w:r>
        <w:rPr>
          <w:rFonts w:hint="eastAsia"/>
        </w:rPr>
        <w:t>　　第三节 中粮我买网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二、网站生鲜农产品分析</w:t>
      </w:r>
      <w:r>
        <w:rPr>
          <w:rFonts w:hint="eastAsia"/>
        </w:rPr>
        <w:br/>
      </w:r>
      <w:r>
        <w:rPr>
          <w:rFonts w:hint="eastAsia"/>
        </w:rPr>
        <w:t>　　　　三、总覆盖人数区域特征</w:t>
      </w:r>
      <w:r>
        <w:rPr>
          <w:rFonts w:hint="eastAsia"/>
        </w:rPr>
        <w:br/>
      </w:r>
      <w:r>
        <w:rPr>
          <w:rFonts w:hint="eastAsia"/>
        </w:rPr>
        <w:t>　　　　四、总访问次数区域特征</w:t>
      </w:r>
      <w:r>
        <w:rPr>
          <w:rFonts w:hint="eastAsia"/>
        </w:rPr>
        <w:br/>
      </w:r>
      <w:r>
        <w:rPr>
          <w:rFonts w:hint="eastAsia"/>
        </w:rPr>
        <w:t>　　　　五、总页面浏览量区域特征</w:t>
      </w:r>
      <w:r>
        <w:rPr>
          <w:rFonts w:hint="eastAsia"/>
        </w:rPr>
        <w:br/>
      </w:r>
      <w:r>
        <w:rPr>
          <w:rFonts w:hint="eastAsia"/>
        </w:rPr>
        <w:t>　　　　六、总访问时长区域特征</w:t>
      </w:r>
      <w:r>
        <w:rPr>
          <w:rFonts w:hint="eastAsia"/>
        </w:rPr>
        <w:br/>
      </w:r>
      <w:r>
        <w:rPr>
          <w:rFonts w:hint="eastAsia"/>
        </w:rPr>
        <w:t>　　第四节 本来生活网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二、网站生鲜农产品分析</w:t>
      </w:r>
      <w:r>
        <w:rPr>
          <w:rFonts w:hint="eastAsia"/>
        </w:rPr>
        <w:br/>
      </w:r>
      <w:r>
        <w:rPr>
          <w:rFonts w:hint="eastAsia"/>
        </w:rPr>
        <w:t>　　　　三、总覆盖人数区域特征</w:t>
      </w:r>
      <w:r>
        <w:rPr>
          <w:rFonts w:hint="eastAsia"/>
        </w:rPr>
        <w:br/>
      </w:r>
      <w:r>
        <w:rPr>
          <w:rFonts w:hint="eastAsia"/>
        </w:rPr>
        <w:t>　　　　四、总访问次数区域特征</w:t>
      </w:r>
      <w:r>
        <w:rPr>
          <w:rFonts w:hint="eastAsia"/>
        </w:rPr>
        <w:br/>
      </w:r>
      <w:r>
        <w:rPr>
          <w:rFonts w:hint="eastAsia"/>
        </w:rPr>
        <w:t>　　　　五、总页面浏览量区域特征</w:t>
      </w:r>
      <w:r>
        <w:rPr>
          <w:rFonts w:hint="eastAsia"/>
        </w:rPr>
        <w:br/>
      </w:r>
      <w:r>
        <w:rPr>
          <w:rFonts w:hint="eastAsia"/>
        </w:rPr>
        <w:t>　　　　六、总访问时长区域特征</w:t>
      </w:r>
      <w:r>
        <w:rPr>
          <w:rFonts w:hint="eastAsia"/>
        </w:rPr>
        <w:br/>
      </w:r>
      <w:r>
        <w:rPr>
          <w:rFonts w:hint="eastAsia"/>
        </w:rPr>
        <w:t>　　第五节 天天果园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二、网站生鲜农产品分析</w:t>
      </w:r>
      <w:r>
        <w:rPr>
          <w:rFonts w:hint="eastAsia"/>
        </w:rPr>
        <w:br/>
      </w:r>
      <w:r>
        <w:rPr>
          <w:rFonts w:hint="eastAsia"/>
        </w:rPr>
        <w:t>　　　　三、总覆盖人数区域特征</w:t>
      </w:r>
      <w:r>
        <w:rPr>
          <w:rFonts w:hint="eastAsia"/>
        </w:rPr>
        <w:br/>
      </w:r>
      <w:r>
        <w:rPr>
          <w:rFonts w:hint="eastAsia"/>
        </w:rPr>
        <w:t>　　　　四、总访问次数区域特征</w:t>
      </w:r>
      <w:r>
        <w:rPr>
          <w:rFonts w:hint="eastAsia"/>
        </w:rPr>
        <w:br/>
      </w:r>
      <w:r>
        <w:rPr>
          <w:rFonts w:hint="eastAsia"/>
        </w:rPr>
        <w:t>　　　　五、总页面浏览量区域特征</w:t>
      </w:r>
      <w:r>
        <w:rPr>
          <w:rFonts w:hint="eastAsia"/>
        </w:rPr>
        <w:br/>
      </w:r>
      <w:r>
        <w:rPr>
          <w:rFonts w:hint="eastAsia"/>
        </w:rPr>
        <w:t>　　　　六、总访问时长区域特征</w:t>
      </w:r>
      <w:r>
        <w:rPr>
          <w:rFonts w:hint="eastAsia"/>
        </w:rPr>
        <w:br/>
      </w:r>
      <w:r>
        <w:rPr>
          <w:rFonts w:hint="eastAsia"/>
        </w:rPr>
        <w:t>　　第六节 春播网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二、网站生鲜农产品分析</w:t>
      </w:r>
      <w:r>
        <w:rPr>
          <w:rFonts w:hint="eastAsia"/>
        </w:rPr>
        <w:br/>
      </w:r>
      <w:r>
        <w:rPr>
          <w:rFonts w:hint="eastAsia"/>
        </w:rPr>
        <w:t>　　　　三、总覆盖人数区域特征</w:t>
      </w:r>
      <w:r>
        <w:rPr>
          <w:rFonts w:hint="eastAsia"/>
        </w:rPr>
        <w:br/>
      </w:r>
      <w:r>
        <w:rPr>
          <w:rFonts w:hint="eastAsia"/>
        </w:rPr>
        <w:t>　　　　四、总访问次数区域特征</w:t>
      </w:r>
      <w:r>
        <w:rPr>
          <w:rFonts w:hint="eastAsia"/>
        </w:rPr>
        <w:br/>
      </w:r>
      <w:r>
        <w:rPr>
          <w:rFonts w:hint="eastAsia"/>
        </w:rPr>
        <w:t>　　　　五、总页面浏览量区域特征</w:t>
      </w:r>
      <w:r>
        <w:rPr>
          <w:rFonts w:hint="eastAsia"/>
        </w:rPr>
        <w:br/>
      </w:r>
      <w:r>
        <w:rPr>
          <w:rFonts w:hint="eastAsia"/>
        </w:rPr>
        <w:t>　　　　六、总访问时长区域特征</w:t>
      </w:r>
      <w:r>
        <w:rPr>
          <w:rFonts w:hint="eastAsia"/>
        </w:rPr>
        <w:br/>
      </w:r>
      <w:r>
        <w:rPr>
          <w:rFonts w:hint="eastAsia"/>
        </w:rPr>
        <w:t>　　第七节 易果生鲜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二、网站生鲜农产品分析</w:t>
      </w:r>
      <w:r>
        <w:rPr>
          <w:rFonts w:hint="eastAsia"/>
        </w:rPr>
        <w:br/>
      </w:r>
      <w:r>
        <w:rPr>
          <w:rFonts w:hint="eastAsia"/>
        </w:rPr>
        <w:t>　　　　三、总覆盖人数区域特征</w:t>
      </w:r>
      <w:r>
        <w:rPr>
          <w:rFonts w:hint="eastAsia"/>
        </w:rPr>
        <w:br/>
      </w:r>
      <w:r>
        <w:rPr>
          <w:rFonts w:hint="eastAsia"/>
        </w:rPr>
        <w:t>　　　　四、总访问次数区域特征</w:t>
      </w:r>
      <w:r>
        <w:rPr>
          <w:rFonts w:hint="eastAsia"/>
        </w:rPr>
        <w:br/>
      </w:r>
      <w:r>
        <w:rPr>
          <w:rFonts w:hint="eastAsia"/>
        </w:rPr>
        <w:t>　　　　五、总页面浏览量区域特征</w:t>
      </w:r>
      <w:r>
        <w:rPr>
          <w:rFonts w:hint="eastAsia"/>
        </w:rPr>
        <w:br/>
      </w:r>
      <w:r>
        <w:rPr>
          <w:rFonts w:hint="eastAsia"/>
        </w:rPr>
        <w:t>　　　　六、总访问时长区域特征</w:t>
      </w:r>
      <w:r>
        <w:rPr>
          <w:rFonts w:hint="eastAsia"/>
        </w:rPr>
        <w:br/>
      </w:r>
      <w:r>
        <w:rPr>
          <w:rFonts w:hint="eastAsia"/>
        </w:rPr>
        <w:t>　　第八节 每日优鲜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二、网站生鲜农产品分析</w:t>
      </w:r>
      <w:r>
        <w:rPr>
          <w:rFonts w:hint="eastAsia"/>
        </w:rPr>
        <w:br/>
      </w:r>
      <w:r>
        <w:rPr>
          <w:rFonts w:hint="eastAsia"/>
        </w:rPr>
        <w:t>　　　　三、总覆盖人数区域特征</w:t>
      </w:r>
      <w:r>
        <w:rPr>
          <w:rFonts w:hint="eastAsia"/>
        </w:rPr>
        <w:br/>
      </w:r>
      <w:r>
        <w:rPr>
          <w:rFonts w:hint="eastAsia"/>
        </w:rPr>
        <w:t>　　　　四、总访问次数区域特征</w:t>
      </w:r>
      <w:r>
        <w:rPr>
          <w:rFonts w:hint="eastAsia"/>
        </w:rPr>
        <w:br/>
      </w:r>
      <w:r>
        <w:rPr>
          <w:rFonts w:hint="eastAsia"/>
        </w:rPr>
        <w:t>　　　　五、总页面浏览量区域特征</w:t>
      </w:r>
      <w:r>
        <w:rPr>
          <w:rFonts w:hint="eastAsia"/>
        </w:rPr>
        <w:br/>
      </w:r>
      <w:r>
        <w:rPr>
          <w:rFonts w:hint="eastAsia"/>
        </w:rPr>
        <w:t>　　　　六、总访问时长区域特征</w:t>
      </w:r>
      <w:r>
        <w:rPr>
          <w:rFonts w:hint="eastAsia"/>
        </w:rPr>
        <w:br/>
      </w:r>
      <w:r>
        <w:rPr>
          <w:rFonts w:hint="eastAsia"/>
        </w:rPr>
        <w:t>　　第九节 顺丰优选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二、网站生鲜农产品分析</w:t>
      </w:r>
      <w:r>
        <w:rPr>
          <w:rFonts w:hint="eastAsia"/>
        </w:rPr>
        <w:br/>
      </w:r>
      <w:r>
        <w:rPr>
          <w:rFonts w:hint="eastAsia"/>
        </w:rPr>
        <w:t>　　　　三、总覆盖人数区域特征</w:t>
      </w:r>
      <w:r>
        <w:rPr>
          <w:rFonts w:hint="eastAsia"/>
        </w:rPr>
        <w:br/>
      </w:r>
      <w:r>
        <w:rPr>
          <w:rFonts w:hint="eastAsia"/>
        </w:rPr>
        <w:t>　　　　四、总访问次数区域特征</w:t>
      </w:r>
      <w:r>
        <w:rPr>
          <w:rFonts w:hint="eastAsia"/>
        </w:rPr>
        <w:br/>
      </w:r>
      <w:r>
        <w:rPr>
          <w:rFonts w:hint="eastAsia"/>
        </w:rPr>
        <w:t>　　　　五、总页面浏览量区域特征</w:t>
      </w:r>
      <w:r>
        <w:rPr>
          <w:rFonts w:hint="eastAsia"/>
        </w:rPr>
        <w:br/>
      </w:r>
      <w:r>
        <w:rPr>
          <w:rFonts w:hint="eastAsia"/>
        </w:rPr>
        <w:t>　　　　六、总访问时长区域特征</w:t>
      </w:r>
      <w:r>
        <w:rPr>
          <w:rFonts w:hint="eastAsia"/>
        </w:rPr>
        <w:br/>
      </w:r>
      <w:r>
        <w:rPr>
          <w:rFonts w:hint="eastAsia"/>
        </w:rPr>
        <w:t>　　第十节 光明都市菜园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二、网站生鲜农产品分析</w:t>
      </w:r>
      <w:r>
        <w:rPr>
          <w:rFonts w:hint="eastAsia"/>
        </w:rPr>
        <w:br/>
      </w:r>
      <w:r>
        <w:rPr>
          <w:rFonts w:hint="eastAsia"/>
        </w:rPr>
        <w:t>　　　　三、总覆盖人数区域特征</w:t>
      </w:r>
      <w:r>
        <w:rPr>
          <w:rFonts w:hint="eastAsia"/>
        </w:rPr>
        <w:br/>
      </w:r>
      <w:r>
        <w:rPr>
          <w:rFonts w:hint="eastAsia"/>
        </w:rPr>
        <w:t>　　　　四、总访问次数区域特征</w:t>
      </w:r>
      <w:r>
        <w:rPr>
          <w:rFonts w:hint="eastAsia"/>
        </w:rPr>
        <w:br/>
      </w:r>
      <w:r>
        <w:rPr>
          <w:rFonts w:hint="eastAsia"/>
        </w:rPr>
        <w:t>　　　　五、总页面浏览量区域特征</w:t>
      </w:r>
      <w:r>
        <w:rPr>
          <w:rFonts w:hint="eastAsia"/>
        </w:rPr>
        <w:br/>
      </w:r>
      <w:r>
        <w:rPr>
          <w:rFonts w:hint="eastAsia"/>
        </w:rPr>
        <w:t>　　　　六、总访问时长区域特征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中国生鲜农产品电商食品安全投资前景及投资建议分析</w:t>
      </w:r>
      <w:r>
        <w:rPr>
          <w:rFonts w:hint="eastAsia"/>
        </w:rPr>
        <w:br/>
      </w:r>
      <w:r>
        <w:rPr>
          <w:rFonts w:hint="eastAsia"/>
        </w:rPr>
        <w:t>　　第一节 中国生鲜农产品电商食品安全投资前景</w:t>
      </w:r>
      <w:r>
        <w:rPr>
          <w:rFonts w:hint="eastAsia"/>
        </w:rPr>
        <w:br/>
      </w:r>
      <w:r>
        <w:rPr>
          <w:rFonts w:hint="eastAsia"/>
        </w:rPr>
        <w:t>　　第二节 中国生鲜农产品电商食品安全投资机会</w:t>
      </w:r>
      <w:r>
        <w:rPr>
          <w:rFonts w:hint="eastAsia"/>
        </w:rPr>
        <w:br/>
      </w:r>
      <w:r>
        <w:rPr>
          <w:rFonts w:hint="eastAsia"/>
        </w:rPr>
        <w:t>　　第三节 [中智林:]中国生鲜农产品电商食品安全投资建议</w:t>
      </w:r>
      <w:r>
        <w:rPr>
          <w:rFonts w:hint="eastAsia"/>
        </w:rPr>
        <w:br/>
      </w:r>
      <w:r>
        <w:rPr>
          <w:rFonts w:hint="eastAsia"/>
        </w:rPr>
        <w:t>　　　　一、进一步完善物流系统</w:t>
      </w:r>
      <w:r>
        <w:rPr>
          <w:rFonts w:hint="eastAsia"/>
        </w:rPr>
        <w:br/>
      </w:r>
      <w:r>
        <w:rPr>
          <w:rFonts w:hint="eastAsia"/>
        </w:rPr>
        <w:t>　　　　二、完善电商平台的准入与监管</w:t>
      </w:r>
      <w:r>
        <w:rPr>
          <w:rFonts w:hint="eastAsia"/>
        </w:rPr>
        <w:br/>
      </w:r>
      <w:r>
        <w:rPr>
          <w:rFonts w:hint="eastAsia"/>
        </w:rPr>
        <w:t>　　　　三、健全农产品食品安全监管的法律法规</w:t>
      </w:r>
      <w:r>
        <w:rPr>
          <w:rFonts w:hint="eastAsia"/>
        </w:rPr>
        <w:br/>
      </w:r>
      <w:r>
        <w:rPr>
          <w:rFonts w:hint="eastAsia"/>
        </w:rPr>
        <w:t>　　　　四、加强政府监督力度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生鲜农产品电商食品安全行业历程</w:t>
      </w:r>
      <w:r>
        <w:rPr>
          <w:rFonts w:hint="eastAsia"/>
        </w:rPr>
        <w:br/>
      </w:r>
      <w:r>
        <w:rPr>
          <w:rFonts w:hint="eastAsia"/>
        </w:rPr>
        <w:t>　　图表 生鲜农产品电商食品安全行业生命周期</w:t>
      </w:r>
      <w:r>
        <w:rPr>
          <w:rFonts w:hint="eastAsia"/>
        </w:rPr>
        <w:br/>
      </w:r>
      <w:r>
        <w:rPr>
          <w:rFonts w:hint="eastAsia"/>
        </w:rPr>
        <w:t>　　图表 生鲜农产品电商食品安全行业产业链分析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2018-2023年生鲜农产品电商食品安全行业市场容量统计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2018-2023年中国生鲜农产品电商食品安全行业经营效益分析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**地区生鲜农产品电商食品安全市场规模及增长情况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**地区生鲜农产品电商食品安全行业市场需求情况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**地区生鲜农产品电商食品安全市场规模及增长情况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**地区生鲜农产品电商食品安全行业市场需求情况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**地区生鲜农产品电商食品安全市场规模及增长情况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**地区生鲜农产品电商食品安全行业市场需求情况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生鲜农产品电商食品安全重点企业（二）成长能力情况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2023-2029年中国生鲜农产品电商食品安全行业市场容量预测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2023-2029年中国生鲜农产品电商食品安全行业市场规模预测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2023-2029年中国生鲜农产品电商食品安全市场前景分析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2023-2029年中国生鲜农产品电商食品安全行业发展趋势预测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ce4a76b8942de" w:history="1">
        <w:r>
          <w:rPr>
            <w:rStyle w:val="Hyperlink"/>
          </w:rPr>
          <w:t>2023-2029年中国生鲜农产品电商食品安全行业研究分析及发展前景报告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ce4a76b8942de" w:history="1">
        <w:r>
          <w:rPr>
            <w:rStyle w:val="Hyperlink"/>
          </w:rPr>
          <w:t>https://www.20087.com/9/50/ShengXianNongChanPinDianShangShiPinAnQuanHangYeFaZhanQianJing.html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1f6b189f54d60" w:history="1">
      <w:r>
        <w:rPr>
          <w:rStyle w:val="Hyperlink"/>
        </w:rPr>
        <w:t>2023-2029年中国生鲜农产品电商食品安全行业研究分析及发展前景报告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engXianNongChanPinDianShangShiPinAnQuanHangYeFaZhanQianJing.html" TargetMode="External" Id="R4f6ce4a76b89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engXianNongChanPinDianShangShiPinAnQuanHangYeFaZhanQianJing.html" TargetMode="External" Id="R22b1f6b189f5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2023-06-02T02:15:00Z</dcterms:created>
  <dcterms:modified xsi:type="dcterms:W3CDTF">2023-06-02T03:15:00Z</dcterms:modified>
  <dc:subject>2023-2029年中国生鲜农产品电商食品安全行业研究分析及发展前景报告</dc:subject>
  <dc:title>2023-2029年中国生鲜农产品电商食品安全行业研究分析及发展前景报告</dc:title>
  <cp:keywords>2023-2029年中国生鲜农产品电商食品安全行业研究分析及发展前景报告</cp:keywords>
  <dc:description>2023-2029年中国生鲜农产品电商食品安全行业研究分析及发展前景报告</dc:description>
</cp:coreProperties>
</file>