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3d4d2c68264f00" w:history="1">
              <w:r>
                <w:rPr>
                  <w:rStyle w:val="Hyperlink"/>
                </w:rPr>
                <w:t>中国蓝宝石衬底（PSS）及外延片发展现状与前景分析报告（2023-2029年）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3d4d2c68264f00" w:history="1">
              <w:r>
                <w:rPr>
                  <w:rStyle w:val="Hyperlink"/>
                </w:rPr>
                <w:t>中国蓝宝石衬底（PSS）及外延片发展现状与前景分析报告（2023-2029年）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3d4d2c68264f00" w:history="1">
                <w:r>
                  <w:rPr>
                    <w:rStyle w:val="Hyperlink"/>
                  </w:rPr>
                  <w:t>https://www.20087.com/9/80/LanBaoShiChenDi-PSS-JiWaiYanPianShiChangQianJing.html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蓝宝石衬底（PSS）及外延片是用于LED制造的关键材料，因其具有优良的光学性能和机械强度而被广泛采用。随着LED技术的发展，对蓝宝石衬底及外延片的性能要求不断提高。目前市场上的蓝宝石衬底及外延片种类多样，能够满足不同LED应用的需求。然而，如何进一步提高材料的纯度、降低缺陷密度，是当前技术改进的重点。</w:t>
      </w:r>
      <w:r>
        <w:rPr>
          <w:rFonts w:hint="eastAsia"/>
        </w:rPr>
        <w:br/>
      </w:r>
      <w:r>
        <w:rPr>
          <w:rFonts w:hint="eastAsia"/>
        </w:rPr>
        <w:t>　　未来，蓝宝石衬底（PSS）及外延片的发展将更加注重高纯度与功能性。通过引入先进的生长技术和表面处理工艺，未来的蓝宝石衬底将能够实现更高的晶体纯度和更低的缺陷密度，提高LED的发光效率。同时，通过开发新型PSS图案结构，未来的外延片将能够实现更均匀的光分布和更强的光提取效率，提升LED产品的性能。此外，随着第三代半导体材料的应用，未来的蓝宝石衬底及外延片将可能拓展到更广泛的半导体器件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3d4d2c68264f00" w:history="1">
        <w:r>
          <w:rPr>
            <w:rStyle w:val="Hyperlink"/>
          </w:rPr>
          <w:t>中国蓝宝石衬底（PSS）及外延片发展现状与前景分析报告（2023-2029年）</w:t>
        </w:r>
      </w:hyperlink>
      <w:r>
        <w:rPr>
          <w:rFonts w:hint="eastAsia"/>
        </w:rPr>
        <w:t>》在多年蓝宝石衬底（PSS）及外延片行业研究结论的基础上，结合中国蓝宝石衬底（PSS）及外延片行业市场的发展现状，通过资深研究团队对蓝宝石衬底（PSS）及外延片市场各类资讯进行整理分析，并依托国家权威数据资源和长期市场监测的数据库，对蓝宝石衬底（PSS）及外延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3d4d2c68264f00" w:history="1">
        <w:r>
          <w:rPr>
            <w:rStyle w:val="Hyperlink"/>
          </w:rPr>
          <w:t>中国蓝宝石衬底（PSS）及外延片发展现状与前景分析报告（2023-2029年）</w:t>
        </w:r>
      </w:hyperlink>
      <w:r>
        <w:rPr>
          <w:rFonts w:hint="eastAsia"/>
        </w:rPr>
        <w:t>可以帮助投资者准确把握蓝宝石衬底（PSS）及外延片行业的市场现状，为投资者进行投资作出蓝宝石衬底（PSS）及外延片行业前景预判，挖掘蓝宝石衬底（PSS）及外延片行业投资价值，同时提出蓝宝石衬底（PSS）及外延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LED芯片行业发展综述</w:t>
      </w:r>
      <w:r>
        <w:rPr>
          <w:rFonts w:hint="eastAsia"/>
        </w:rPr>
        <w:br/>
      </w:r>
      <w:r>
        <w:rPr>
          <w:rFonts w:hint="eastAsia"/>
        </w:rPr>
        <w:t>　　第一节 LED芯片产品基本简介</w:t>
      </w:r>
      <w:r>
        <w:rPr>
          <w:rFonts w:hint="eastAsia"/>
        </w:rPr>
        <w:br/>
      </w:r>
      <w:r>
        <w:rPr>
          <w:rFonts w:hint="eastAsia"/>
        </w:rPr>
        <w:t>　　　　一、LED芯片产品定义</w:t>
      </w:r>
      <w:r>
        <w:rPr>
          <w:rFonts w:hint="eastAsia"/>
        </w:rPr>
        <w:br/>
      </w:r>
      <w:r>
        <w:rPr>
          <w:rFonts w:hint="eastAsia"/>
        </w:rPr>
        <w:t>　　　　二、蓝宝石衬底（PSS）定义</w:t>
      </w:r>
      <w:r>
        <w:rPr>
          <w:rFonts w:hint="eastAsia"/>
        </w:rPr>
        <w:br/>
      </w:r>
      <w:r>
        <w:rPr>
          <w:rFonts w:hint="eastAsia"/>
        </w:rPr>
        <w:t>　　　　三、外延片定义</w:t>
      </w:r>
      <w:r>
        <w:rPr>
          <w:rFonts w:hint="eastAsia"/>
        </w:rPr>
        <w:br/>
      </w:r>
      <w:r>
        <w:rPr>
          <w:rFonts w:hint="eastAsia"/>
        </w:rPr>
        <w:t>　　第二节 蓝宝石衬底（PSS）及外延片的作用</w:t>
      </w:r>
      <w:r>
        <w:rPr>
          <w:rFonts w:hint="eastAsia"/>
        </w:rPr>
        <w:br/>
      </w:r>
      <w:r>
        <w:rPr>
          <w:rFonts w:hint="eastAsia"/>
        </w:rPr>
        <w:t>　　　　一、蓝宝石衬底（PSS）的作用</w:t>
      </w:r>
      <w:r>
        <w:rPr>
          <w:rFonts w:hint="eastAsia"/>
        </w:rPr>
        <w:br/>
      </w:r>
      <w:r>
        <w:rPr>
          <w:rFonts w:hint="eastAsia"/>
        </w:rPr>
        <w:t>　　　　二、外延片的作用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LED芯片行业运行环境（PEST）分析</w:t>
      </w:r>
      <w:r>
        <w:rPr>
          <w:rFonts w:hint="eastAsia"/>
        </w:rPr>
        <w:br/>
      </w:r>
      <w:r>
        <w:rPr>
          <w:rFonts w:hint="eastAsia"/>
        </w:rPr>
        <w:t>　　第一节 LED芯片行业政治法律环境分析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LED芯片行业经济环境分析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　　　　1 、半导体</w:t>
      </w:r>
      <w:r>
        <w:rPr>
          <w:rFonts w:hint="eastAsia"/>
        </w:rPr>
        <w:br/>
      </w:r>
      <w:r>
        <w:rPr>
          <w:rFonts w:hint="eastAsia"/>
        </w:rPr>
        <w:t>　　　　　　2 、LED照明</w:t>
      </w:r>
      <w:r>
        <w:rPr>
          <w:rFonts w:hint="eastAsia"/>
        </w:rPr>
        <w:br/>
      </w:r>
      <w:r>
        <w:rPr>
          <w:rFonts w:hint="eastAsia"/>
        </w:rPr>
        <w:t>　　　　　　3 、房地产运行现状</w:t>
      </w:r>
      <w:r>
        <w:rPr>
          <w:rFonts w:hint="eastAsia"/>
        </w:rPr>
        <w:br/>
      </w:r>
      <w:r>
        <w:rPr>
          <w:rFonts w:hint="eastAsia"/>
        </w:rPr>
        <w:t>　　第三节 LED芯片行业社会环境分析</w:t>
      </w:r>
      <w:r>
        <w:rPr>
          <w:rFonts w:hint="eastAsia"/>
        </w:rPr>
        <w:br/>
      </w:r>
      <w:r>
        <w:rPr>
          <w:rFonts w:hint="eastAsia"/>
        </w:rPr>
        <w:t>　　　　一、LED芯片产业社会环境</w:t>
      </w:r>
      <w:r>
        <w:rPr>
          <w:rFonts w:hint="eastAsia"/>
        </w:rPr>
        <w:br/>
      </w:r>
      <w:r>
        <w:rPr>
          <w:rFonts w:hint="eastAsia"/>
        </w:rPr>
        <w:t>　　　　　　1 、劳动力</w:t>
      </w:r>
      <w:r>
        <w:rPr>
          <w:rFonts w:hint="eastAsia"/>
        </w:rPr>
        <w:br/>
      </w:r>
      <w:r>
        <w:rPr>
          <w:rFonts w:hint="eastAsia"/>
        </w:rPr>
        <w:t>　　　　　　2 、环境保护</w:t>
      </w:r>
      <w:r>
        <w:rPr>
          <w:rFonts w:hint="eastAsia"/>
        </w:rPr>
        <w:br/>
      </w:r>
      <w:r>
        <w:rPr>
          <w:rFonts w:hint="eastAsia"/>
        </w:rPr>
        <w:t>　　　　　　3 、教育环境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三、LED芯片产业发展对社会发展的影响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LED芯片行业技术环境分析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一、行业相关技术分析</w:t>
      </w:r>
      <w:r>
        <w:rPr>
          <w:rFonts w:hint="eastAsia"/>
        </w:rPr>
        <w:br/>
      </w:r>
      <w:r>
        <w:rPr>
          <w:rFonts w:hint="eastAsia"/>
        </w:rPr>
        <w:t>　　　　　　1 、LED芯片专利技术发展情况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、LED芯片主要应用领域技术发展分析</w:t>
      </w:r>
      <w:r>
        <w:rPr>
          <w:rFonts w:hint="eastAsia"/>
        </w:rPr>
        <w:br/>
      </w:r>
      <w:r>
        <w:rPr>
          <w:rFonts w:hint="eastAsia"/>
        </w:rPr>
        <w:t>　　　　　　3 ，LED芯片领域新技术介绍</w:t>
      </w:r>
      <w:r>
        <w:rPr>
          <w:rFonts w:hint="eastAsia"/>
        </w:rPr>
        <w:br/>
      </w:r>
      <w:r>
        <w:rPr>
          <w:rFonts w:hint="eastAsia"/>
        </w:rPr>
        <w:t>　　　　　　4 、LED芯片领域新增专利技术介绍</w:t>
      </w:r>
      <w:r>
        <w:rPr>
          <w:rFonts w:hint="eastAsia"/>
        </w:rPr>
        <w:br/>
      </w:r>
      <w:r>
        <w:rPr>
          <w:rFonts w:hint="eastAsia"/>
        </w:rPr>
        <w:t>　　　　二、蓝宝石衬底（PSS）技术分析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、蓝宝石衬底专利技术发展情况</w:t>
      </w:r>
      <w:r>
        <w:rPr>
          <w:rFonts w:hint="eastAsia"/>
        </w:rPr>
        <w:br/>
      </w:r>
      <w:r>
        <w:rPr>
          <w:rFonts w:hint="eastAsia"/>
        </w:rPr>
        <w:t>　　　　　　2 、蓝宝石衬底技术发展概述</w:t>
      </w:r>
      <w:r>
        <w:rPr>
          <w:rFonts w:hint="eastAsia"/>
        </w:rPr>
        <w:br/>
      </w:r>
      <w:r>
        <w:rPr>
          <w:rFonts w:hint="eastAsia"/>
        </w:rPr>
        <w:t>　　　　　　3 、蓝宝石衬底（PSS）新技术发展分析</w:t>
      </w:r>
      <w:r>
        <w:rPr>
          <w:rFonts w:hint="eastAsia"/>
        </w:rPr>
        <w:br/>
      </w:r>
      <w:r>
        <w:rPr>
          <w:rFonts w:hint="eastAsia"/>
        </w:rPr>
        <w:t>　　　　　　4 、蓝宝石衬底（PSS）领域新增专利分析</w:t>
      </w:r>
      <w:r>
        <w:rPr>
          <w:rFonts w:hint="eastAsia"/>
        </w:rPr>
        <w:br/>
      </w:r>
      <w:r>
        <w:rPr>
          <w:rFonts w:hint="eastAsia"/>
        </w:rPr>
        <w:t>　　　　三、外延片技术分析</w:t>
      </w:r>
      <w:r>
        <w:rPr>
          <w:rFonts w:hint="eastAsia"/>
        </w:rPr>
        <w:br/>
      </w:r>
      <w:r>
        <w:rPr>
          <w:rFonts w:hint="eastAsia"/>
        </w:rPr>
        <w:t>　　　　　　1 、外延片专利技术发展情况</w:t>
      </w:r>
      <w:r>
        <w:rPr>
          <w:rFonts w:hint="eastAsia"/>
        </w:rPr>
        <w:br/>
      </w:r>
      <w:r>
        <w:rPr>
          <w:rFonts w:hint="eastAsia"/>
        </w:rPr>
        <w:t>　　　　　　2 、外延片技术发展概述</w:t>
      </w:r>
      <w:r>
        <w:rPr>
          <w:rFonts w:hint="eastAsia"/>
        </w:rPr>
        <w:br/>
      </w:r>
      <w:r>
        <w:rPr>
          <w:rFonts w:hint="eastAsia"/>
        </w:rPr>
        <w:t>　　　　　　3 、外延片技术发展趋势分析</w:t>
      </w:r>
      <w:r>
        <w:rPr>
          <w:rFonts w:hint="eastAsia"/>
        </w:rPr>
        <w:br/>
      </w:r>
      <w:r>
        <w:rPr>
          <w:rFonts w:hint="eastAsia"/>
        </w:rPr>
        <w:t>　　　　　　4 、外延片领域新增专利分析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全球LED芯片所属行业发展概述</w:t>
      </w:r>
      <w:r>
        <w:rPr>
          <w:rFonts w:hint="eastAsia"/>
        </w:rPr>
        <w:br/>
      </w:r>
      <w:r>
        <w:rPr>
          <w:rFonts w:hint="eastAsia"/>
        </w:rPr>
        <w:t>　　第一节 全球LED芯片行业发展概况</w:t>
      </w:r>
      <w:r>
        <w:rPr>
          <w:rFonts w:hint="eastAsia"/>
        </w:rPr>
        <w:br/>
      </w:r>
      <w:r>
        <w:rPr>
          <w:rFonts w:hint="eastAsia"/>
        </w:rPr>
        <w:t>　　　　一、全球LED芯片行业发展现状</w:t>
      </w:r>
      <w:r>
        <w:rPr>
          <w:rFonts w:hint="eastAsia"/>
        </w:rPr>
        <w:br/>
      </w:r>
      <w:r>
        <w:rPr>
          <w:rFonts w:hint="eastAsia"/>
        </w:rPr>
        <w:t>　　　　　　1 、美国LED芯片全产业链发展分析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2 、日本LED芯片全产业链发展分析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3 、韩国LED芯片全产业链发展分析</w:t>
      </w:r>
      <w:r>
        <w:rPr>
          <w:rFonts w:hint="eastAsia"/>
        </w:rPr>
        <w:br/>
      </w:r>
      <w:r>
        <w:rPr>
          <w:rFonts w:hint="eastAsia"/>
        </w:rPr>
        <w:t>　　　　　　4 、中国台湾LED芯片全产业链发展分析</w:t>
      </w:r>
      <w:r>
        <w:rPr>
          <w:rFonts w:hint="eastAsia"/>
        </w:rPr>
        <w:br/>
      </w:r>
      <w:r>
        <w:rPr>
          <w:rFonts w:hint="eastAsia"/>
        </w:rPr>
        <w:t>　　　　二、全球LED芯片行业发展规模</w:t>
      </w:r>
      <w:r>
        <w:rPr>
          <w:rFonts w:hint="eastAsia"/>
        </w:rPr>
        <w:br/>
      </w:r>
      <w:r>
        <w:rPr>
          <w:rFonts w:hint="eastAsia"/>
        </w:rPr>
        <w:t>　　　　三、全球LED芯片械行业发展趋势</w:t>
      </w:r>
      <w:r>
        <w:rPr>
          <w:rFonts w:hint="eastAsia"/>
        </w:rPr>
        <w:br/>
      </w:r>
      <w:r>
        <w:rPr>
          <w:rFonts w:hint="eastAsia"/>
        </w:rPr>
        <w:t>　　第二节 全球蓝宝石衬底（PSS）行业调研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二、蓝宝石衬底（PSS）行业市场规模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三、蓝宝石衬底（PSS）行业技术现状</w:t>
      </w:r>
      <w:r>
        <w:rPr>
          <w:rFonts w:hint="eastAsia"/>
        </w:rPr>
        <w:br/>
      </w:r>
      <w:r>
        <w:rPr>
          <w:rFonts w:hint="eastAsia"/>
        </w:rPr>
        <w:t>　　　　三、蓝宝石衬底（PSS）行业应用现状</w:t>
      </w:r>
      <w:r>
        <w:rPr>
          <w:rFonts w:hint="eastAsia"/>
        </w:rPr>
        <w:br/>
      </w:r>
      <w:r>
        <w:rPr>
          <w:rFonts w:hint="eastAsia"/>
        </w:rPr>
        <w:t>　　　　四、蓝宝石衬底（PSS）行业竞争格局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第三节 全球外延片行业调研</w:t>
      </w:r>
      <w:r>
        <w:rPr>
          <w:rFonts w:hint="eastAsia"/>
        </w:rPr>
        <w:br/>
      </w:r>
      <w:r>
        <w:rPr>
          <w:rFonts w:hint="eastAsia"/>
        </w:rPr>
        <w:t>　　　　一、外延片行业发展现状</w:t>
      </w:r>
      <w:r>
        <w:rPr>
          <w:rFonts w:hint="eastAsia"/>
        </w:rPr>
        <w:br/>
      </w:r>
      <w:r>
        <w:rPr>
          <w:rFonts w:hint="eastAsia"/>
        </w:rPr>
        <w:t>　　　　二、外延片行业市场规模</w:t>
      </w:r>
      <w:r>
        <w:rPr>
          <w:rFonts w:hint="eastAsia"/>
        </w:rPr>
        <w:br/>
      </w:r>
      <w:r>
        <w:rPr>
          <w:rFonts w:hint="eastAsia"/>
        </w:rPr>
        <w:t>　　　　三、外延片行业技术现状</w:t>
      </w:r>
      <w:r>
        <w:rPr>
          <w:rFonts w:hint="eastAsia"/>
        </w:rPr>
        <w:br/>
      </w:r>
      <w:r>
        <w:rPr>
          <w:rFonts w:hint="eastAsia"/>
        </w:rPr>
        <w:t>　　　　三、外延片行业应用现状</w:t>
      </w:r>
      <w:r>
        <w:rPr>
          <w:rFonts w:hint="eastAsia"/>
        </w:rPr>
        <w:br/>
      </w:r>
      <w:r>
        <w:rPr>
          <w:rFonts w:hint="eastAsia"/>
        </w:rPr>
        <w:t>　　　　四、外延片行业竞争格局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我国LED芯片所属行业发展状况</w:t>
      </w:r>
      <w:r>
        <w:rPr>
          <w:rFonts w:hint="eastAsia"/>
        </w:rPr>
        <w:br/>
      </w:r>
      <w:r>
        <w:rPr>
          <w:rFonts w:hint="eastAsia"/>
        </w:rPr>
        <w:t>　　第一节 我国LED芯片行业发展概况</w:t>
      </w:r>
      <w:r>
        <w:rPr>
          <w:rFonts w:hint="eastAsia"/>
        </w:rPr>
        <w:br/>
      </w:r>
      <w:r>
        <w:rPr>
          <w:rFonts w:hint="eastAsia"/>
        </w:rPr>
        <w:t>　　　　一、我国LED芯片行业发展现状</w:t>
      </w:r>
      <w:r>
        <w:rPr>
          <w:rFonts w:hint="eastAsia"/>
        </w:rPr>
        <w:br/>
      </w:r>
      <w:r>
        <w:rPr>
          <w:rFonts w:hint="eastAsia"/>
        </w:rPr>
        <w:t>　　　　二、我国LED芯片行业发展特点</w:t>
      </w:r>
      <w:r>
        <w:rPr>
          <w:rFonts w:hint="eastAsia"/>
        </w:rPr>
        <w:br/>
      </w:r>
      <w:r>
        <w:rPr>
          <w:rFonts w:hint="eastAsia"/>
        </w:rPr>
        <w:t>　　　　三、我国LED芯片行业市场规模</w:t>
      </w:r>
      <w:r>
        <w:rPr>
          <w:rFonts w:hint="eastAsia"/>
        </w:rPr>
        <w:br/>
      </w:r>
      <w:r>
        <w:rPr>
          <w:rFonts w:hint="eastAsia"/>
        </w:rPr>
        <w:t>　　　　三、我国LED芯片重点企业盈利能力分析</w:t>
      </w:r>
      <w:r>
        <w:rPr>
          <w:rFonts w:hint="eastAsia"/>
        </w:rPr>
        <w:br/>
      </w:r>
      <w:r>
        <w:rPr>
          <w:rFonts w:hint="eastAsia"/>
        </w:rPr>
        <w:t>　　　　四、我国LED芯片行业发展趋势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我国蓝宝石衬底（PSS）行业市场调研</w:t>
      </w:r>
      <w:r>
        <w:rPr>
          <w:rFonts w:hint="eastAsia"/>
        </w:rPr>
        <w:br/>
      </w:r>
      <w:r>
        <w:rPr>
          <w:rFonts w:hint="eastAsia"/>
        </w:rPr>
        <w:t>　　　　一、蓝宝石衬底（PSS）行业发展分析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、蓝宝石衬底（PSS）行业发展现状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、蓝宝石衬底（PSS）行业市场规模</w:t>
      </w:r>
      <w:r>
        <w:rPr>
          <w:rFonts w:hint="eastAsia"/>
        </w:rPr>
        <w:br/>
      </w:r>
      <w:r>
        <w:rPr>
          <w:rFonts w:hint="eastAsia"/>
        </w:rPr>
        <w:t>　　　　　　3 、蓝宝石衬底（PSS）行业竞争格局</w:t>
      </w:r>
      <w:r>
        <w:rPr>
          <w:rFonts w:hint="eastAsia"/>
        </w:rPr>
        <w:br/>
      </w:r>
      <w:r>
        <w:rPr>
          <w:rFonts w:hint="eastAsia"/>
        </w:rPr>
        <w:t>　　　　二、蓝宝石衬底（PSS）市场调研</w:t>
      </w:r>
      <w:r>
        <w:rPr>
          <w:rFonts w:hint="eastAsia"/>
        </w:rPr>
        <w:br/>
      </w:r>
      <w:r>
        <w:rPr>
          <w:rFonts w:hint="eastAsia"/>
        </w:rPr>
        <w:t>　　　　　　1 、蓝宝石衬底（PSS）供给分析</w:t>
      </w:r>
      <w:r>
        <w:rPr>
          <w:rFonts w:hint="eastAsia"/>
        </w:rPr>
        <w:br/>
      </w:r>
      <w:r>
        <w:rPr>
          <w:rFonts w:hint="eastAsia"/>
        </w:rPr>
        <w:t>　　　　　　2 、蓝宝石衬底（PSS）需求分析</w:t>
      </w:r>
      <w:r>
        <w:rPr>
          <w:rFonts w:hint="eastAsia"/>
        </w:rPr>
        <w:br/>
      </w:r>
      <w:r>
        <w:rPr>
          <w:rFonts w:hint="eastAsia"/>
        </w:rPr>
        <w:t>　　　　　　3 、蓝宝石衬底（PSS）供需平衡分析</w:t>
      </w:r>
      <w:r>
        <w:rPr>
          <w:rFonts w:hint="eastAsia"/>
        </w:rPr>
        <w:br/>
      </w:r>
      <w:r>
        <w:rPr>
          <w:rFonts w:hint="eastAsia"/>
        </w:rPr>
        <w:t>　　　　三、蓝宝石衬底（PSS）技术分析</w:t>
      </w:r>
      <w:r>
        <w:rPr>
          <w:rFonts w:hint="eastAsia"/>
        </w:rPr>
        <w:br/>
      </w:r>
      <w:r>
        <w:rPr>
          <w:rFonts w:hint="eastAsia"/>
        </w:rPr>
        <w:t>　　　　　　1 、蓝宝石衬底（PSS）技术现状</w:t>
      </w:r>
      <w:r>
        <w:rPr>
          <w:rFonts w:hint="eastAsia"/>
        </w:rPr>
        <w:br/>
      </w:r>
      <w:r>
        <w:rPr>
          <w:rFonts w:hint="eastAsia"/>
        </w:rPr>
        <w:t>　　　　　　2 、蓝宝石衬底（PSS）技术应用分析</w:t>
      </w:r>
      <w:r>
        <w:rPr>
          <w:rFonts w:hint="eastAsia"/>
        </w:rPr>
        <w:br/>
      </w:r>
      <w:r>
        <w:rPr>
          <w:rFonts w:hint="eastAsia"/>
        </w:rPr>
        <w:t>　　第三节 我国外延片行业市场调研</w:t>
      </w:r>
      <w:r>
        <w:rPr>
          <w:rFonts w:hint="eastAsia"/>
        </w:rPr>
        <w:br/>
      </w:r>
      <w:r>
        <w:rPr>
          <w:rFonts w:hint="eastAsia"/>
        </w:rPr>
        <w:t>　　　　一、外延片行业发展分析</w:t>
      </w:r>
      <w:r>
        <w:rPr>
          <w:rFonts w:hint="eastAsia"/>
        </w:rPr>
        <w:br/>
      </w:r>
      <w:r>
        <w:rPr>
          <w:rFonts w:hint="eastAsia"/>
        </w:rPr>
        <w:t>　　　　　　1 、外延片行业发展现状</w:t>
      </w:r>
      <w:r>
        <w:rPr>
          <w:rFonts w:hint="eastAsia"/>
        </w:rPr>
        <w:br/>
      </w:r>
      <w:r>
        <w:rPr>
          <w:rFonts w:hint="eastAsia"/>
        </w:rPr>
        <w:t>　　　　　　2 、外延片行业市场规模</w:t>
      </w:r>
      <w:r>
        <w:rPr>
          <w:rFonts w:hint="eastAsia"/>
        </w:rPr>
        <w:br/>
      </w:r>
      <w:r>
        <w:rPr>
          <w:rFonts w:hint="eastAsia"/>
        </w:rPr>
        <w:t>　　　　　　3 、外延片行业竞争格局</w:t>
      </w:r>
      <w:r>
        <w:rPr>
          <w:rFonts w:hint="eastAsia"/>
        </w:rPr>
        <w:br/>
      </w:r>
      <w:r>
        <w:rPr>
          <w:rFonts w:hint="eastAsia"/>
        </w:rPr>
        <w:t>　　　　二、外延片行业市场调研</w:t>
      </w:r>
      <w:r>
        <w:rPr>
          <w:rFonts w:hint="eastAsia"/>
        </w:rPr>
        <w:br/>
      </w:r>
      <w:r>
        <w:rPr>
          <w:rFonts w:hint="eastAsia"/>
        </w:rPr>
        <w:t>　　　　　　1 、外延片行业供给分析</w:t>
      </w:r>
      <w:r>
        <w:rPr>
          <w:rFonts w:hint="eastAsia"/>
        </w:rPr>
        <w:br/>
      </w:r>
      <w:r>
        <w:rPr>
          <w:rFonts w:hint="eastAsia"/>
        </w:rPr>
        <w:t>　　　　　　2 、外延片行业需求分析</w:t>
      </w:r>
      <w:r>
        <w:rPr>
          <w:rFonts w:hint="eastAsia"/>
        </w:rPr>
        <w:br/>
      </w:r>
      <w:r>
        <w:rPr>
          <w:rFonts w:hint="eastAsia"/>
        </w:rPr>
        <w:t>　　　　　　3 、外延片行业供需平衡分析</w:t>
      </w:r>
      <w:r>
        <w:rPr>
          <w:rFonts w:hint="eastAsia"/>
        </w:rPr>
        <w:br/>
      </w:r>
      <w:r>
        <w:rPr>
          <w:rFonts w:hint="eastAsia"/>
        </w:rPr>
        <w:t>　　　　三、外延片行业技术分析</w:t>
      </w:r>
      <w:r>
        <w:rPr>
          <w:rFonts w:hint="eastAsia"/>
        </w:rPr>
        <w:br/>
      </w:r>
      <w:r>
        <w:rPr>
          <w:rFonts w:hint="eastAsia"/>
        </w:rPr>
        <w:t>　　　　　　1 、外延片行业技术现状</w:t>
      </w:r>
      <w:r>
        <w:rPr>
          <w:rFonts w:hint="eastAsia"/>
        </w:rPr>
        <w:br/>
      </w:r>
      <w:r>
        <w:rPr>
          <w:rFonts w:hint="eastAsia"/>
        </w:rPr>
        <w:t>　　　　　　2 、外延片行业技术应用分析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市场现状分析调研</w:t>
      </w:r>
      <w:r>
        <w:rPr>
          <w:rFonts w:hint="eastAsia"/>
        </w:rPr>
        <w:br/>
      </w:r>
      <w:r>
        <w:rPr>
          <w:rFonts w:hint="eastAsia"/>
        </w:rPr>
        <w:t>第五章 LED芯片所属行业区域市场调研</w:t>
      </w:r>
      <w:r>
        <w:rPr>
          <w:rFonts w:hint="eastAsia"/>
        </w:rPr>
        <w:br/>
      </w:r>
      <w:r>
        <w:rPr>
          <w:rFonts w:hint="eastAsia"/>
        </w:rPr>
        <w:t>　　第一节 华东地区LED芯片行业调研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第二节 华南地区LED芯片行业调研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华中地区LED芯片行业调研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东北地区LED芯片行业调研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西南地区LED芯片行业调研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西北地区LED芯片行业调研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主要蓝宝石衬底（PSS）相关企业竞争分析</w:t>
      </w:r>
      <w:r>
        <w:rPr>
          <w:rFonts w:hint="eastAsia"/>
        </w:rPr>
        <w:br/>
      </w:r>
      <w:r>
        <w:rPr>
          <w:rFonts w:hint="eastAsia"/>
        </w:rPr>
        <w:t>　　第一节 紫光国芯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晶盛机电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三安光电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奥瑞德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四联集团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主要外延片及相关企业竞争分析</w:t>
      </w:r>
      <w:r>
        <w:rPr>
          <w:rFonts w:hint="eastAsia"/>
        </w:rPr>
        <w:br/>
      </w:r>
      <w:r>
        <w:rPr>
          <w:rFonts w:hint="eastAsia"/>
        </w:rPr>
        <w:t>　　第一节 华灿光电股份有限公司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第二节 江西联创光电科技股份有限公司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第三节 吉林华微电子股份有限公司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第四节 福建福日电子股份有限公司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t>　　第五节 杭州士兰微电子股份有限公司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行业发展趋势分析</w:t>
      </w:r>
      <w:r>
        <w:rPr>
          <w:rFonts w:hint="eastAsia"/>
        </w:rPr>
        <w:br/>
      </w:r>
      <w:r>
        <w:rPr>
          <w:rFonts w:hint="eastAsia"/>
        </w:rPr>
        <w:t>　　第一节 我国LED芯片行业前景与机遇分析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一、我国LED芯片行业趋势预测</w:t>
      </w:r>
      <w:r>
        <w:rPr>
          <w:rFonts w:hint="eastAsia"/>
        </w:rPr>
        <w:br/>
      </w:r>
      <w:r>
        <w:rPr>
          <w:rFonts w:hint="eastAsia"/>
        </w:rPr>
        <w:t>　　　　二、我国LED芯片行业发展机遇分析</w:t>
      </w:r>
      <w:r>
        <w:rPr>
          <w:rFonts w:hint="eastAsia"/>
        </w:rPr>
        <w:br/>
      </w:r>
      <w:r>
        <w:rPr>
          <w:rFonts w:hint="eastAsia"/>
        </w:rPr>
        <w:t>　　　　三、2023-2029年LED芯片行业市场规模预测</w:t>
      </w:r>
      <w:r>
        <w:rPr>
          <w:rFonts w:hint="eastAsia"/>
        </w:rPr>
        <w:br/>
      </w:r>
      <w:r>
        <w:rPr>
          <w:rFonts w:hint="eastAsia"/>
        </w:rPr>
        <w:t>　　第二节 我国蓝宝石衬底（PSS）行业的发展趋势</w:t>
      </w:r>
      <w:r>
        <w:rPr>
          <w:rFonts w:hint="eastAsia"/>
        </w:rPr>
        <w:br/>
      </w:r>
      <w:r>
        <w:rPr>
          <w:rFonts w:hint="eastAsia"/>
        </w:rPr>
        <w:t>　　　　一、2023-2029年发展潜力分析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三、2023-2029年蓝宝石衬底（PSS）行业供给预测</w:t>
      </w:r>
      <w:r>
        <w:rPr>
          <w:rFonts w:hint="eastAsia"/>
        </w:rPr>
        <w:br/>
      </w:r>
      <w:r>
        <w:rPr>
          <w:rFonts w:hint="eastAsia"/>
        </w:rPr>
        <w:t>　　　　四、2023-2029年蓝宝石衬底（PSS）行业需求预测</w:t>
      </w:r>
      <w:r>
        <w:rPr>
          <w:rFonts w:hint="eastAsia"/>
        </w:rPr>
        <w:br/>
      </w:r>
      <w:r>
        <w:rPr>
          <w:rFonts w:hint="eastAsia"/>
        </w:rPr>
        <w:t>　　第三节 我国外延片行业的发展趋势</w:t>
      </w:r>
      <w:r>
        <w:rPr>
          <w:rFonts w:hint="eastAsia"/>
        </w:rPr>
        <w:br/>
      </w:r>
      <w:r>
        <w:rPr>
          <w:rFonts w:hint="eastAsia"/>
        </w:rPr>
        <w:t>　　　　一、2023-2029年发展潜力分析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二、2023-2029年技术革新趋势</w:t>
      </w:r>
      <w:r>
        <w:rPr>
          <w:rFonts w:hint="eastAsia"/>
        </w:rPr>
        <w:br/>
      </w:r>
      <w:r>
        <w:rPr>
          <w:rFonts w:hint="eastAsia"/>
        </w:rPr>
        <w:t>　　　　三、2023-2029年外延片行业供给预测</w:t>
      </w:r>
      <w:r>
        <w:rPr>
          <w:rFonts w:hint="eastAsia"/>
        </w:rPr>
        <w:br/>
      </w:r>
      <w:r>
        <w:rPr>
          <w:rFonts w:hint="eastAsia"/>
        </w:rPr>
        <w:t>　　　　四、2023-2029年外延片行业需求预测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LED芯片投资机会与风险</w:t>
      </w:r>
      <w:r>
        <w:rPr>
          <w:rFonts w:hint="eastAsia"/>
        </w:rPr>
        <w:br/>
      </w:r>
      <w:r>
        <w:rPr>
          <w:rFonts w:hint="eastAsia"/>
        </w:rPr>
        <w:t>　　第一节 LED芯片行业竞争SWOT分析</w:t>
      </w:r>
      <w:r>
        <w:rPr>
          <w:rFonts w:hint="eastAsia"/>
        </w:rPr>
        <w:br/>
      </w:r>
      <w:r>
        <w:rPr>
          <w:rFonts w:hint="eastAsia"/>
        </w:rPr>
        <w:t>　　　　一、行业优势分析</w:t>
      </w:r>
      <w:r>
        <w:rPr>
          <w:rFonts w:hint="eastAsia"/>
        </w:rPr>
        <w:br/>
      </w:r>
      <w:r>
        <w:rPr>
          <w:rFonts w:hint="eastAsia"/>
        </w:rPr>
        <w:t>　　　　二、行业劣势分析</w:t>
      </w:r>
      <w:r>
        <w:rPr>
          <w:rFonts w:hint="eastAsia"/>
        </w:rPr>
        <w:br/>
      </w:r>
      <w:r>
        <w:rPr>
          <w:rFonts w:hint="eastAsia"/>
        </w:rPr>
        <w:t>　　　　三、行业机会分析</w:t>
      </w:r>
      <w:r>
        <w:rPr>
          <w:rFonts w:hint="eastAsia"/>
        </w:rPr>
        <w:br/>
      </w:r>
      <w:r>
        <w:rPr>
          <w:rFonts w:hint="eastAsia"/>
        </w:rPr>
        <w:t>　　　　四、行业威胁分析</w:t>
      </w:r>
      <w:r>
        <w:rPr>
          <w:rFonts w:hint="eastAsia"/>
        </w:rPr>
        <w:br/>
      </w:r>
      <w:r>
        <w:rPr>
          <w:rFonts w:hint="eastAsia"/>
        </w:rPr>
        <w:t>　　第二节 LED芯片风险分析</w:t>
      </w:r>
      <w:r>
        <w:rPr>
          <w:rFonts w:hint="eastAsia"/>
        </w:rPr>
        <w:br/>
      </w:r>
      <w:r>
        <w:rPr>
          <w:rFonts w:hint="eastAsia"/>
        </w:rPr>
        <w:t>　　　　一、经济波动风险分析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三、竞争风险分析</w:t>
      </w:r>
      <w:r>
        <w:rPr>
          <w:rFonts w:hint="eastAsia"/>
        </w:rPr>
        <w:br/>
      </w:r>
      <w:r>
        <w:rPr>
          <w:rFonts w:hint="eastAsia"/>
        </w:rPr>
        <w:t>　　　　四、市场风险分析</w:t>
      </w:r>
      <w:r>
        <w:rPr>
          <w:rFonts w:hint="eastAsia"/>
        </w:rPr>
        <w:br/>
      </w:r>
      <w:r>
        <w:rPr>
          <w:rFonts w:hint="eastAsia"/>
        </w:rPr>
        <w:t>　　　　五、技术风险分析</w:t>
      </w:r>
      <w:r>
        <w:rPr>
          <w:rFonts w:hint="eastAsia"/>
        </w:rPr>
        <w:br/>
      </w:r>
      <w:r>
        <w:rPr>
          <w:rFonts w:hint="eastAsia"/>
        </w:rPr>
        <w:t>　　第三节 LED芯片投资策略分析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一、行业投资策略</w:t>
      </w:r>
      <w:r>
        <w:rPr>
          <w:rFonts w:hint="eastAsia"/>
        </w:rPr>
        <w:br/>
      </w:r>
      <w:r>
        <w:rPr>
          <w:rFonts w:hint="eastAsia"/>
        </w:rPr>
        <w:t>　　　　　　1 、价格策略</w:t>
      </w:r>
      <w:r>
        <w:rPr>
          <w:rFonts w:hint="eastAsia"/>
        </w:rPr>
        <w:br/>
      </w:r>
      <w:r>
        <w:rPr>
          <w:rFonts w:hint="eastAsia"/>
        </w:rPr>
        <w:t>　　　　　　2 、渠道策略</w:t>
      </w:r>
      <w:r>
        <w:rPr>
          <w:rFonts w:hint="eastAsia"/>
        </w:rPr>
        <w:br/>
      </w:r>
      <w:r>
        <w:rPr>
          <w:rFonts w:hint="eastAsia"/>
        </w:rPr>
        <w:t>　　　　二、行业技术投资策略</w:t>
      </w:r>
      <w:r>
        <w:rPr>
          <w:rFonts w:hint="eastAsia"/>
        </w:rPr>
        <w:br/>
      </w:r>
      <w:r>
        <w:rPr>
          <w:rFonts w:hint="eastAsia"/>
        </w:rPr>
        <w:t>　　　　三、企业投资策略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投资趋势分析</w:t>
      </w:r>
      <w:r>
        <w:rPr>
          <w:rFonts w:hint="eastAsia"/>
        </w:rPr>
        <w:br/>
      </w:r>
      <w:r>
        <w:rPr>
          <w:rFonts w:hint="eastAsia"/>
        </w:rPr>
        <w:t>第十章 LED芯片行业发展趋势与投资前景建议研究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LED芯片市场发展潜力分析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LED芯片行业发展趋势分析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LED芯片行业投资趋势分析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中.智.林.－对我国LED芯片品牌的战略思考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二、LED芯片实施品牌战略的意义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三、LED芯片企业品牌的现状分析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四、我国LED芯片企业的品牌战略</w:t>
      </w:r>
      <w:r>
        <w:rPr>
          <w:rFonts w:hint="eastAsia"/>
        </w:rPr>
        <w:br/>
      </w:r>
      <w:r>
        <w:rPr>
          <w:rFonts w:hint="eastAsia"/>
        </w:rPr>
        <w:t>　　　　五、LED芯片品牌战略管理的策略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蓝宝石衬底（PSS）及外延片行业历程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蓝宝石衬底（PSS）及外延片行业生命周期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2018-2023年蓝宝石衬底（PSS）及外延片行业市场容量统计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2018-2023年中国蓝宝石衬底（PSS）及外延片行业经营效益分析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**地区蓝宝石衬底（PSS）及外延片行业市场需求情况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蓝宝石衬底（PSS）及外延片重点企业（二）成长能力情况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2023-2029年中国蓝宝石衬底（PSS）及外延片行业市场容量预测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2023-2029年中国蓝宝石衬底（PSS）及外延片行业市场规模预测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2023-2029年中国蓝宝石衬底（PSS）及外延片市场前景分析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2023-2029年中国蓝宝石衬底（PSS）及外延片行业发展趋势预测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3d4d2c68264f00" w:history="1">
        <w:r>
          <w:rPr>
            <w:rStyle w:val="Hyperlink"/>
          </w:rPr>
          <w:t>中国蓝宝石衬底（PSS）及外延片发展现状与前景分析报告（2023-2029年）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3d4d2c68264f00" w:history="1">
        <w:r>
          <w:rPr>
            <w:rStyle w:val="Hyperlink"/>
          </w:rPr>
          <w:t>https://www.20087.com/9/80/LanBaoShiChenDi-PSS-JiWaiYanPianShiChangQianJing.html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f56ad3fd7844da" w:history="1">
      <w:r>
        <w:rPr>
          <w:rStyle w:val="Hyperlink"/>
        </w:rPr>
        <w:t>中国蓝宝石衬底（PSS）及外延片发展现状与前景分析报告（2023-2029年）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LanBaoShiChenDi-PSS-JiWaiYanPianShiChangQianJing.html" TargetMode="External" Id="Rf63d4d2c68264f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LanBaoShiChenDi-PSS-JiWaiYanPianShiChangQianJing.html" TargetMode="External" Id="Rd6f56ad3fd7844d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2023-06-26T07:29:00Z</dcterms:created>
  <dcterms:modified xsi:type="dcterms:W3CDTF">2023-06-26T08:29:00Z</dcterms:modified>
  <dc:subject>中国蓝宝石衬底（PSS）及外延片发展现状与前景分析报告（2023-2029年）</dc:subject>
  <dc:title>中国蓝宝石衬底（PSS）及外延片发展现状与前景分析报告（2023-2029年）</dc:title>
  <cp:keywords>中国蓝宝石衬底（PSS）及外延片发展现状与前景分析报告（2023-2029年）</cp:keywords>
  <dc:description>中国蓝宝石衬底（PSS）及外延片发展现状与前景分析报告（2023-2029年）</dc:description>
</cp:coreProperties>
</file>