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517864f1244e3" w:history="1">
              <w:r>
                <w:rPr>
                  <w:rStyle w:val="Hyperlink"/>
                </w:rPr>
                <w:t>2025-2031年中国证券经纪业务行业现状深度调研及发展趋势分析报告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517864f1244e3" w:history="1">
              <w:r>
                <w:rPr>
                  <w:rStyle w:val="Hyperlink"/>
                </w:rPr>
                <w:t>2025-2031年中国证券经纪业务行业现状深度调研及发展趋势分析报告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517864f1244e3" w:history="1">
                <w:r>
                  <w:rPr>
                    <w:rStyle w:val="Hyperlink"/>
                  </w:rPr>
                  <w:t>https://www.20087.com/9/70/ZhengQuanJingJiYeWuWeiLaiFaZhanQuShi.html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纪业务是证券公司为客户提供的证券交易中介服务，包括股票、债券、基金等金融产品的买卖。近年来，随着金融科技的发展，线上交易平台的普及使得证券经纪业务发生了深刻变革。投资者可以通过手机APP或网站轻松进行交易操作，享受更为便捷的服务。同时，佣金费率的下降和竞争加剧促使证券公司不断创新服务模式，提供更多的增值服务以吸引客户。</w:t>
      </w:r>
      <w:r>
        <w:rPr>
          <w:rFonts w:hint="eastAsia"/>
        </w:rPr>
        <w:br/>
      </w:r>
      <w:r>
        <w:rPr>
          <w:rFonts w:hint="eastAsia"/>
        </w:rPr>
        <w:t>　　未来，证券经纪业务的发展将更加注重智能化服务和个性化体验。一方面，通过运用大数据分析、人工智能等技术手段，证券公司可以提供更为精准的投资建议和风险管理服务。另一方面，随着投资者群体的多样化，证券经纪业务将更加注重满足不同投资者的需求，提供定制化的投资组合和财务规划服务。此外，随着监管政策的变化和技术的进步，跨境投资和国际化服务也将成为证券经纪业务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517864f1244e3" w:history="1">
        <w:r>
          <w:rPr>
            <w:rStyle w:val="Hyperlink"/>
          </w:rPr>
          <w:t>2025-2031年中国证券经纪业务行业现状深度调研及发展趋势分析报告</w:t>
        </w:r>
      </w:hyperlink>
      <w:r>
        <w:rPr>
          <w:rFonts w:hint="eastAsia"/>
        </w:rPr>
        <w:t>》基于国家统计局及相关行业协会的详实数据，结合国内外证券经纪业务行业研究资料及深入市场调研，系统分析了证券经纪业务行业的市场规模、市场需求及产业链现状。报告重点探讨了证券经纪业务行业整体运行情况及细分领域特点，科学预测了证券经纪业务市场前景与发展趋势，揭示了证券经纪业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2517864f1244e3" w:history="1">
        <w:r>
          <w:rPr>
            <w:rStyle w:val="Hyperlink"/>
          </w:rPr>
          <w:t>2025-2031年中国证券经纪业务行业现状深度调研及发展趋势分析报告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当代背景下证券经纪业务的发展机会分析</w:t>
      </w:r>
      <w:r>
        <w:rPr>
          <w:rFonts w:hint="eastAsia"/>
        </w:rPr>
        <w:br/>
      </w:r>
      <w:r>
        <w:rPr>
          <w:rFonts w:hint="eastAsia"/>
        </w:rPr>
        <w:t>　　第一节 证券经纪业务政策及其实施情况</w:t>
      </w:r>
      <w:r>
        <w:rPr>
          <w:rFonts w:hint="eastAsia"/>
        </w:rPr>
        <w:br/>
      </w:r>
      <w:r>
        <w:rPr>
          <w:rFonts w:hint="eastAsia"/>
        </w:rPr>
        <w:t>　　　　一、证券经纪业务相关政策解读</w:t>
      </w:r>
      <w:r>
        <w:rPr>
          <w:rFonts w:hint="eastAsia"/>
        </w:rPr>
        <w:br/>
      </w:r>
      <w:r>
        <w:rPr>
          <w:rFonts w:hint="eastAsia"/>
        </w:rPr>
        <w:t>　　　　二、证券经纪业务计划实施成果解读</w:t>
      </w:r>
      <w:r>
        <w:rPr>
          <w:rFonts w:hint="eastAsia"/>
        </w:rPr>
        <w:br/>
      </w:r>
      <w:r>
        <w:rPr>
          <w:rFonts w:hint="eastAsia"/>
        </w:rPr>
        <w:t>　　第二节 证券经纪业务在国民经济中的地位及作用分析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一、证券经纪业务内涵与特征</w:t>
      </w:r>
      <w:r>
        <w:rPr>
          <w:rFonts w:hint="eastAsia"/>
        </w:rPr>
        <w:br/>
      </w:r>
      <w:r>
        <w:rPr>
          <w:rFonts w:hint="eastAsia"/>
        </w:rPr>
        <w:t>　　　　二、证券经纪业务与经济的关系分析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国内环境背景下证券经纪业务发展影响分析</w:t>
      </w:r>
      <w:r>
        <w:rPr>
          <w:rFonts w:hint="eastAsia"/>
        </w:rPr>
        <w:br/>
      </w:r>
      <w:r>
        <w:rPr>
          <w:rFonts w:hint="eastAsia"/>
        </w:rPr>
        <w:t>　　　　一、国家战略对证券经纪业务产业的影响分析</w:t>
      </w:r>
      <w:r>
        <w:rPr>
          <w:rFonts w:hint="eastAsia"/>
        </w:rPr>
        <w:br/>
      </w:r>
      <w:r>
        <w:rPr>
          <w:rFonts w:hint="eastAsia"/>
        </w:rPr>
        <w:t>　　　　　　1 、对证券经纪业务市场资源配置的影响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、对证券经纪业务产业市场格局的影响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、对证券经纪业务产业发展方式的影响</w:t>
      </w:r>
      <w:r>
        <w:rPr>
          <w:rFonts w:hint="eastAsia"/>
        </w:rPr>
        <w:br/>
      </w:r>
      <w:r>
        <w:rPr>
          <w:rFonts w:hint="eastAsia"/>
        </w:rPr>
        <w:t>　　　　二、证券经纪业务发展的swot分析</w:t>
      </w:r>
      <w:r>
        <w:rPr>
          <w:rFonts w:hint="eastAsia"/>
        </w:rPr>
        <w:br/>
      </w:r>
      <w:r>
        <w:rPr>
          <w:rFonts w:hint="eastAsia"/>
        </w:rPr>
        <w:t>　　　　　　1 、证券经纪业务发展的优势分析</w:t>
      </w:r>
      <w:r>
        <w:rPr>
          <w:rFonts w:hint="eastAsia"/>
        </w:rPr>
        <w:br/>
      </w:r>
      <w:r>
        <w:rPr>
          <w:rFonts w:hint="eastAsia"/>
        </w:rPr>
        <w:t>　　　　　　2 、证券经纪业务发展的劣势分析</w:t>
      </w:r>
      <w:r>
        <w:rPr>
          <w:rFonts w:hint="eastAsia"/>
        </w:rPr>
        <w:br/>
      </w:r>
      <w:r>
        <w:rPr>
          <w:rFonts w:hint="eastAsia"/>
        </w:rPr>
        <w:t>　　　　　　3 、证券经纪业务发展的机遇分析</w:t>
      </w:r>
      <w:r>
        <w:rPr>
          <w:rFonts w:hint="eastAsia"/>
        </w:rPr>
        <w:br/>
      </w:r>
      <w:r>
        <w:rPr>
          <w:rFonts w:hint="eastAsia"/>
        </w:rPr>
        <w:t>　　　　　　4 、证券经纪业务发展面临的挑战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国际证券经纪业务行业发展分析</w:t>
      </w:r>
      <w:r>
        <w:rPr>
          <w:rFonts w:hint="eastAsia"/>
        </w:rPr>
        <w:br/>
      </w:r>
      <w:r>
        <w:rPr>
          <w:rFonts w:hint="eastAsia"/>
        </w:rPr>
        <w:t>　　第一节 国际证券经纪业务行业发展现状分析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一、国际证券经纪业务行业发展概况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二、主要国家证券经纪业务行业的经济效益分析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三、国际证券经纪业务行业的发展趋势分析</w:t>
      </w:r>
      <w:r>
        <w:rPr>
          <w:rFonts w:hint="eastAsia"/>
        </w:rPr>
        <w:br/>
      </w:r>
      <w:r>
        <w:rPr>
          <w:rFonts w:hint="eastAsia"/>
        </w:rPr>
        <w:t>　　第二节 主要国家及地区证券经纪业务行业发展状况及经验借鉴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一、美国证券经纪业务行业发展分析</w:t>
      </w:r>
      <w:r>
        <w:rPr>
          <w:rFonts w:hint="eastAsia"/>
        </w:rPr>
        <w:br/>
      </w:r>
      <w:r>
        <w:rPr>
          <w:rFonts w:hint="eastAsia"/>
        </w:rPr>
        <w:t>　　　　二、欧洲证券经纪业务行业发展分析</w:t>
      </w:r>
      <w:r>
        <w:rPr>
          <w:rFonts w:hint="eastAsia"/>
        </w:rPr>
        <w:br/>
      </w:r>
      <w:r>
        <w:rPr>
          <w:rFonts w:hint="eastAsia"/>
        </w:rPr>
        <w:t>　　　　三、日本证券经纪业务行业发展分析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四、中国台湾地区证券经纪业务行业发展分析</w:t>
      </w:r>
      <w:r>
        <w:rPr>
          <w:rFonts w:hint="eastAsia"/>
        </w:rPr>
        <w:br/>
      </w:r>
      <w:r>
        <w:rPr>
          <w:rFonts w:hint="eastAsia"/>
        </w:rPr>
        <w:t>　　　　五、中国香港地区证券经纪业务行业发展分析</w:t>
      </w:r>
      <w:r>
        <w:rPr>
          <w:rFonts w:hint="eastAsia"/>
        </w:rPr>
        <w:br/>
      </w:r>
      <w:r>
        <w:rPr>
          <w:rFonts w:hint="eastAsia"/>
        </w:rPr>
        <w:t>　　　　六、境外证券经纪业务行业发展经验总结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中国证券经纪业务所属行业发展现状分析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中国证券经纪业务行业发展概况</w:t>
      </w:r>
      <w:r>
        <w:rPr>
          <w:rFonts w:hint="eastAsia"/>
        </w:rPr>
        <w:br/>
      </w:r>
      <w:r>
        <w:rPr>
          <w:rFonts w:hint="eastAsia"/>
        </w:rPr>
        <w:t>　　　　一、中国证券经纪业务行业发展历程</w:t>
      </w:r>
      <w:r>
        <w:rPr>
          <w:rFonts w:hint="eastAsia"/>
        </w:rPr>
        <w:br/>
      </w:r>
      <w:r>
        <w:rPr>
          <w:rFonts w:hint="eastAsia"/>
        </w:rPr>
        <w:t>　　　　二、中国证券经纪业务发展状况</w:t>
      </w:r>
      <w:r>
        <w:rPr>
          <w:rFonts w:hint="eastAsia"/>
        </w:rPr>
        <w:br/>
      </w:r>
      <w:r>
        <w:rPr>
          <w:rFonts w:hint="eastAsia"/>
        </w:rPr>
        <w:t>　　　　国内一季度GDP增速较去年同期有所下降，股市波动明显，同时国内佣金率不断走低，国内券商经纪业务转型压力凸显。行业代理买卖证券净收入为294.67亿元，佣金率仅为0.0309%，已低于万分之3。</w:t>
      </w:r>
      <w:r>
        <w:rPr>
          <w:rFonts w:hint="eastAsia"/>
        </w:rPr>
        <w:br/>
      </w:r>
      <w:r>
        <w:rPr>
          <w:rFonts w:hint="eastAsia"/>
        </w:rPr>
        <w:t>　　　　券商经纪业务收入在一季度大幅增长。券商经纪业务收入为228.64亿元，为303.9亿元，同比增长32.92%。35家上市券商券商的经纪业务收入及增速表明，20家券商经纪业务实现高速增长，高于行业增速，增速最高为兴业证券（626.05亿元，同增59.40%）。</w:t>
      </w:r>
      <w:r>
        <w:rPr>
          <w:rFonts w:hint="eastAsia"/>
        </w:rPr>
        <w:br/>
      </w:r>
      <w:r>
        <w:rPr>
          <w:rFonts w:hint="eastAsia"/>
        </w:rPr>
        <w:t>　　　　2024-2025年券商经纪业务收入</w:t>
      </w:r>
      <w:r>
        <w:rPr>
          <w:rFonts w:hint="eastAsia"/>
        </w:rPr>
        <w:br/>
      </w:r>
      <w:r>
        <w:rPr>
          <w:rFonts w:hint="eastAsia"/>
        </w:rPr>
        <w:t>　　　　　　1 、证券经纪业务行业发展规模</w:t>
      </w:r>
      <w:r>
        <w:rPr>
          <w:rFonts w:hint="eastAsia"/>
        </w:rPr>
        <w:br/>
      </w:r>
      <w:r>
        <w:rPr>
          <w:rFonts w:hint="eastAsia"/>
        </w:rPr>
        <w:t>　　　　　　2 、证券经纪业务行业供需状况</w:t>
      </w:r>
      <w:r>
        <w:rPr>
          <w:rFonts w:hint="eastAsia"/>
        </w:rPr>
        <w:br/>
      </w:r>
      <w:r>
        <w:rPr>
          <w:rFonts w:hint="eastAsia"/>
        </w:rPr>
        <w:t>　　第二节 中国证券经纪业务运营分析</w:t>
      </w:r>
      <w:r>
        <w:rPr>
          <w:rFonts w:hint="eastAsia"/>
        </w:rPr>
        <w:br/>
      </w:r>
      <w:r>
        <w:rPr>
          <w:rFonts w:hint="eastAsia"/>
        </w:rPr>
        <w:t>　　　　一、中国证券经纪业务经营模式分析</w:t>
      </w:r>
      <w:r>
        <w:rPr>
          <w:rFonts w:hint="eastAsia"/>
        </w:rPr>
        <w:br/>
      </w:r>
      <w:r>
        <w:rPr>
          <w:rFonts w:hint="eastAsia"/>
        </w:rPr>
        <w:t>　　　　二、中国证券经纪业务经营项目分析</w:t>
      </w:r>
      <w:r>
        <w:rPr>
          <w:rFonts w:hint="eastAsia"/>
        </w:rPr>
        <w:br/>
      </w:r>
      <w:r>
        <w:rPr>
          <w:rFonts w:hint="eastAsia"/>
        </w:rPr>
        <w:t>　　　　三、中国证券经纪业务运营存在的问题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互联网对证券经纪业务的影响分析</w:t>
      </w:r>
      <w:r>
        <w:rPr>
          <w:rFonts w:hint="eastAsia"/>
        </w:rPr>
        <w:br/>
      </w:r>
      <w:r>
        <w:rPr>
          <w:rFonts w:hint="eastAsia"/>
        </w:rPr>
        <w:t>　　第一节 互联网对证券经纪业务行业的影响</w:t>
      </w:r>
      <w:r>
        <w:rPr>
          <w:rFonts w:hint="eastAsia"/>
        </w:rPr>
        <w:br/>
      </w:r>
      <w:r>
        <w:rPr>
          <w:rFonts w:hint="eastAsia"/>
        </w:rPr>
        <w:t>　　　　一、智能证券经纪业务设备发展情况分析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、智能证券经纪业务设备发展概况</w:t>
      </w:r>
      <w:r>
        <w:rPr>
          <w:rFonts w:hint="eastAsia"/>
        </w:rPr>
        <w:br/>
      </w:r>
      <w:r>
        <w:rPr>
          <w:rFonts w:hint="eastAsia"/>
        </w:rPr>
        <w:t>　　　　　　2 、主要证券经纪业务app应用情况</w:t>
      </w:r>
      <w:r>
        <w:rPr>
          <w:rFonts w:hint="eastAsia"/>
        </w:rPr>
        <w:br/>
      </w:r>
      <w:r>
        <w:rPr>
          <w:rFonts w:hint="eastAsia"/>
        </w:rPr>
        <w:t>　　　　二、证券经纪业务智能设备经营模式分析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、证券经纪业务app模式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三、智能设备对证券经纪业务行业的影响分析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、智能设备对证券经纪业务行业的影响</w:t>
      </w:r>
      <w:r>
        <w:rPr>
          <w:rFonts w:hint="eastAsia"/>
        </w:rPr>
        <w:br/>
      </w:r>
      <w:r>
        <w:rPr>
          <w:rFonts w:hint="eastAsia"/>
        </w:rPr>
        <w:t>　　　　　　2 、证券经纪业务智能设备的发展趋势分析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互联网+证券经纪业务发展模式分析</w:t>
      </w:r>
      <w:r>
        <w:rPr>
          <w:rFonts w:hint="eastAsia"/>
        </w:rPr>
        <w:br/>
      </w:r>
      <w:r>
        <w:rPr>
          <w:rFonts w:hint="eastAsia"/>
        </w:rPr>
        <w:t>　　　　一、互联网+证券经纪业务商业模式解析</w:t>
      </w:r>
      <w:r>
        <w:rPr>
          <w:rFonts w:hint="eastAsia"/>
        </w:rPr>
        <w:br/>
      </w:r>
      <w:r>
        <w:rPr>
          <w:rFonts w:hint="eastAsia"/>
        </w:rPr>
        <w:t>　　　　　　1 、证券经纪业务o2o模式分析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二、互联网+证券经纪业务案例分析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三、互联网背景下证券经纪业务行业发展趋势分析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中国证券经纪业务需求与消费者偏好调查</w:t>
      </w:r>
      <w:r>
        <w:rPr>
          <w:rFonts w:hint="eastAsia"/>
        </w:rPr>
        <w:br/>
      </w:r>
      <w:r>
        <w:rPr>
          <w:rFonts w:hint="eastAsia"/>
        </w:rPr>
        <w:t>　　第一节 证券经纪业务产品目标客户群体调查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证券经纪业务产品的品牌市场调查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一、消费者对证券经纪业务品牌认知度宏观调查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二、消费者对证券经纪业务产品的品牌偏好调查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三、消费者对证券经纪业务品牌的首要认知渠道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五、证券经纪业务品牌忠诚度调查</w:t>
      </w:r>
      <w:r>
        <w:rPr>
          <w:rFonts w:hint="eastAsia"/>
        </w:rPr>
        <w:br/>
      </w:r>
      <w:r>
        <w:rPr>
          <w:rFonts w:hint="eastAsia"/>
        </w:rPr>
        <w:t>　　　　六、证券经纪业务品牌市场占有率调查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中国领先企业证券经纪业务经营分析</w:t>
      </w:r>
      <w:r>
        <w:rPr>
          <w:rFonts w:hint="eastAsia"/>
        </w:rPr>
        <w:br/>
      </w:r>
      <w:r>
        <w:rPr>
          <w:rFonts w:hint="eastAsia"/>
        </w:rPr>
        <w:t>　　第一节 中国证券经纪业务总体状况分析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领先证券经纪业务经营状况分析</w:t>
      </w:r>
      <w:r>
        <w:rPr>
          <w:rFonts w:hint="eastAsia"/>
        </w:rPr>
        <w:br/>
      </w:r>
      <w:r>
        <w:rPr>
          <w:rFonts w:hint="eastAsia"/>
        </w:rPr>
        <w:t>　　　　一、华泰证券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二、东方证券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三、浙商证券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四、海通证券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五、平安证券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上海证券</w:t>
      </w:r>
      <w:r>
        <w:rPr>
          <w:rFonts w:hint="eastAsia"/>
        </w:rPr>
        <w:br/>
      </w:r>
      <w:r>
        <w:rPr>
          <w:rFonts w:hint="eastAsia"/>
        </w:rPr>
        <w:t>　　第一节 上海证券介绍</w:t>
      </w:r>
      <w:r>
        <w:rPr>
          <w:rFonts w:hint="eastAsia"/>
        </w:rPr>
        <w:br/>
      </w:r>
      <w:r>
        <w:rPr>
          <w:rFonts w:hint="eastAsia"/>
        </w:rPr>
        <w:t>　　　　一、上海证券成立信息</w:t>
      </w:r>
      <w:r>
        <w:rPr>
          <w:rFonts w:hint="eastAsia"/>
        </w:rPr>
        <w:br/>
      </w:r>
      <w:r>
        <w:rPr>
          <w:rFonts w:hint="eastAsia"/>
        </w:rPr>
        <w:t>　　　　二、上海证券组织架构</w:t>
      </w:r>
      <w:r>
        <w:rPr>
          <w:rFonts w:hint="eastAsia"/>
        </w:rPr>
        <w:br/>
      </w:r>
      <w:r>
        <w:rPr>
          <w:rFonts w:hint="eastAsia"/>
        </w:rPr>
        <w:t>　　　　三、上海证券分支机构情况</w:t>
      </w:r>
      <w:r>
        <w:rPr>
          <w:rFonts w:hint="eastAsia"/>
        </w:rPr>
        <w:br/>
      </w:r>
      <w:r>
        <w:rPr>
          <w:rFonts w:hint="eastAsia"/>
        </w:rPr>
        <w:t>　　　　四、上海证券主要业务情况</w:t>
      </w:r>
      <w:r>
        <w:rPr>
          <w:rFonts w:hint="eastAsia"/>
        </w:rPr>
        <w:br/>
      </w:r>
      <w:r>
        <w:rPr>
          <w:rFonts w:hint="eastAsia"/>
        </w:rPr>
        <w:t>　　　　五、上海证券用户情况</w:t>
      </w:r>
      <w:r>
        <w:rPr>
          <w:rFonts w:hint="eastAsia"/>
        </w:rPr>
        <w:br/>
      </w:r>
      <w:r>
        <w:rPr>
          <w:rFonts w:hint="eastAsia"/>
        </w:rPr>
        <w:t>　　第二节 上海证券业务--资产托管业务</w:t>
      </w:r>
      <w:r>
        <w:rPr>
          <w:rFonts w:hint="eastAsia"/>
        </w:rPr>
        <w:br/>
      </w:r>
      <w:r>
        <w:rPr>
          <w:rFonts w:hint="eastAsia"/>
        </w:rPr>
        <w:t>　　　　一、公司托管资产规模</w:t>
      </w:r>
      <w:r>
        <w:rPr>
          <w:rFonts w:hint="eastAsia"/>
        </w:rPr>
        <w:br/>
      </w:r>
      <w:r>
        <w:rPr>
          <w:rFonts w:hint="eastAsia"/>
        </w:rPr>
        <w:t>　　　　二、公司资产托管业务在行业中的地位</w:t>
      </w:r>
      <w:r>
        <w:rPr>
          <w:rFonts w:hint="eastAsia"/>
        </w:rPr>
        <w:br/>
      </w:r>
      <w:r>
        <w:rPr>
          <w:rFonts w:hint="eastAsia"/>
        </w:rPr>
        <w:t>　　　　三、公司资产托管业务开展情况</w:t>
      </w:r>
      <w:r>
        <w:rPr>
          <w:rFonts w:hint="eastAsia"/>
        </w:rPr>
        <w:br/>
      </w:r>
      <w:r>
        <w:rPr>
          <w:rFonts w:hint="eastAsia"/>
        </w:rPr>
        <w:t>　　第三节 上海证券业务--证券买卖代理</w:t>
      </w:r>
      <w:r>
        <w:rPr>
          <w:rFonts w:hint="eastAsia"/>
        </w:rPr>
        <w:br/>
      </w:r>
      <w:r>
        <w:rPr>
          <w:rFonts w:hint="eastAsia"/>
        </w:rPr>
        <w:t>　　　　一、公司证券业务规模</w:t>
      </w:r>
      <w:r>
        <w:rPr>
          <w:rFonts w:hint="eastAsia"/>
        </w:rPr>
        <w:br/>
      </w:r>
      <w:r>
        <w:rPr>
          <w:rFonts w:hint="eastAsia"/>
        </w:rPr>
        <w:t>　　　　二、公司证券买卖代理业务在行业中的地位</w:t>
      </w:r>
      <w:r>
        <w:rPr>
          <w:rFonts w:hint="eastAsia"/>
        </w:rPr>
        <w:br/>
      </w:r>
      <w:r>
        <w:rPr>
          <w:rFonts w:hint="eastAsia"/>
        </w:rPr>
        <w:t>　　　　三、公司证券买卖代理业务开展情况</w:t>
      </w:r>
      <w:r>
        <w:rPr>
          <w:rFonts w:hint="eastAsia"/>
        </w:rPr>
        <w:br/>
      </w:r>
      <w:r>
        <w:rPr>
          <w:rFonts w:hint="eastAsia"/>
        </w:rPr>
        <w:t>　　第四节 上海证券业务——金融销售业务</w:t>
      </w:r>
      <w:r>
        <w:rPr>
          <w:rFonts w:hint="eastAsia"/>
        </w:rPr>
        <w:br/>
      </w:r>
      <w:r>
        <w:rPr>
          <w:rFonts w:hint="eastAsia"/>
        </w:rPr>
        <w:t>　　　　一、公司金融销售业务介绍</w:t>
      </w:r>
      <w:r>
        <w:rPr>
          <w:rFonts w:hint="eastAsia"/>
        </w:rPr>
        <w:br/>
      </w:r>
      <w:r>
        <w:rPr>
          <w:rFonts w:hint="eastAsia"/>
        </w:rPr>
        <w:t>　　　　二、公司金融销售业务在行业中的地位</w:t>
      </w:r>
      <w:r>
        <w:rPr>
          <w:rFonts w:hint="eastAsia"/>
        </w:rPr>
        <w:br/>
      </w:r>
      <w:r>
        <w:rPr>
          <w:rFonts w:hint="eastAsia"/>
        </w:rPr>
        <w:t>　　　　三、公司金融销售业务开展情况</w:t>
      </w:r>
      <w:r>
        <w:rPr>
          <w:rFonts w:hint="eastAsia"/>
        </w:rPr>
        <w:br/>
      </w:r>
      <w:r>
        <w:rPr>
          <w:rFonts w:hint="eastAsia"/>
        </w:rPr>
        <w:t>　　第五节 上海证券未来发展建议</w:t>
      </w:r>
      <w:r>
        <w:rPr>
          <w:rFonts w:hint="eastAsia"/>
        </w:rPr>
        <w:br/>
      </w:r>
      <w:r>
        <w:rPr>
          <w:rFonts w:hint="eastAsia"/>
        </w:rPr>
        <w:t>　　　　一、业务规划建议</w:t>
      </w:r>
      <w:r>
        <w:rPr>
          <w:rFonts w:hint="eastAsia"/>
        </w:rPr>
        <w:br/>
      </w:r>
      <w:r>
        <w:rPr>
          <w:rFonts w:hint="eastAsia"/>
        </w:rPr>
        <w:t>　　　　二、区域规划建议</w:t>
      </w:r>
      <w:r>
        <w:rPr>
          <w:rFonts w:hint="eastAsia"/>
        </w:rPr>
        <w:br/>
      </w:r>
      <w:r>
        <w:rPr>
          <w:rFonts w:hint="eastAsia"/>
        </w:rPr>
        <w:t>　　　　三、风控规划建议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2025-2031年中国证券经纪业务发展预测</w:t>
      </w:r>
      <w:r>
        <w:rPr>
          <w:rFonts w:hint="eastAsia"/>
        </w:rPr>
        <w:br/>
      </w:r>
      <w:r>
        <w:rPr>
          <w:rFonts w:hint="eastAsia"/>
        </w:rPr>
        <w:t>　　第一节 2025-2031年中国证券经纪业务发展趋势</w:t>
      </w:r>
      <w:r>
        <w:rPr>
          <w:rFonts w:hint="eastAsia"/>
        </w:rPr>
        <w:br/>
      </w:r>
      <w:r>
        <w:rPr>
          <w:rFonts w:hint="eastAsia"/>
        </w:rPr>
        <w:t>　　　　一、市场竞争趋于激烈</w:t>
      </w:r>
      <w:r>
        <w:rPr>
          <w:rFonts w:hint="eastAsia"/>
        </w:rPr>
        <w:br/>
      </w:r>
      <w:r>
        <w:rPr>
          <w:rFonts w:hint="eastAsia"/>
        </w:rPr>
        <w:t>　　　　二、财富管理业务将成为重点发展方向</w:t>
      </w:r>
      <w:r>
        <w:rPr>
          <w:rFonts w:hint="eastAsia"/>
        </w:rPr>
        <w:br/>
      </w:r>
      <w:r>
        <w:rPr>
          <w:rFonts w:hint="eastAsia"/>
        </w:rPr>
        <w:t>　　　　三、产品及技术创新是核心竞争力的关键所在</w:t>
      </w:r>
      <w:r>
        <w:rPr>
          <w:rFonts w:hint="eastAsia"/>
        </w:rPr>
        <w:br/>
      </w:r>
      <w:r>
        <w:rPr>
          <w:rFonts w:hint="eastAsia"/>
        </w:rPr>
        <w:t>　　第二节 2025-2031年中国证券经纪业务发展潜力</w:t>
      </w:r>
      <w:r>
        <w:rPr>
          <w:rFonts w:hint="eastAsia"/>
        </w:rPr>
        <w:br/>
      </w:r>
      <w:r>
        <w:rPr>
          <w:rFonts w:hint="eastAsia"/>
        </w:rPr>
        <w:t>　　　　一、2025-2031年中国证券经纪业务发展动力</w:t>
      </w:r>
      <w:r>
        <w:rPr>
          <w:rFonts w:hint="eastAsia"/>
        </w:rPr>
        <w:br/>
      </w:r>
      <w:r>
        <w:rPr>
          <w:rFonts w:hint="eastAsia"/>
        </w:rPr>
        <w:t>　　　　二、2025-2031年中国证券经纪业务发展潜力预测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中国证券经纪业务行业投资与前景预测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中国证券经纪业务行业投资风险分析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中国证券经纪业务行业投资特性分析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中国证券经纪业务行业投资潜力分析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中^智林^中国证券经纪业务行业前景预测</w:t>
      </w:r>
      <w:r>
        <w:rPr>
          <w:rFonts w:hint="eastAsia"/>
        </w:rPr>
        <w:br/>
      </w:r>
      <w:r>
        <w:rPr>
          <w:rFonts w:hint="eastAsia"/>
        </w:rPr>
        <w:t>　　　　一、证券经纪业务市场规模预测</w:t>
      </w:r>
      <w:r>
        <w:rPr>
          <w:rFonts w:hint="eastAsia"/>
        </w:rPr>
        <w:br/>
      </w:r>
      <w:r>
        <w:rPr>
          <w:rFonts w:hint="eastAsia"/>
        </w:rPr>
        <w:t>　　　　二、证券经纪业务市场发展预测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2020-2025年部分券商经纪业务收入占比</w:t>
      </w:r>
      <w:r>
        <w:rPr>
          <w:rFonts w:hint="eastAsia"/>
        </w:rPr>
        <w:br/>
      </w:r>
      <w:r>
        <w:rPr>
          <w:rFonts w:hint="eastAsia"/>
        </w:rPr>
        <w:t>　　图表 2020-2025年上市券商经营数据（百万元）</w:t>
      </w:r>
      <w:r>
        <w:rPr>
          <w:rFonts w:hint="eastAsia"/>
        </w:rPr>
        <w:br/>
      </w:r>
      <w:r>
        <w:rPr>
          <w:rFonts w:hint="eastAsia"/>
        </w:rPr>
        <w:t>　　图表 2020-2025年上市券商各业务分部收入占比</w:t>
      </w:r>
      <w:r>
        <w:rPr>
          <w:rFonts w:hint="eastAsia"/>
        </w:rPr>
        <w:br/>
      </w:r>
      <w:r>
        <w:rPr>
          <w:rFonts w:hint="eastAsia"/>
        </w:rPr>
        <w:t>　　图表 2020-2025年券商经纪业务佣金率</w:t>
      </w:r>
      <w:r>
        <w:rPr>
          <w:rFonts w:hint="eastAsia"/>
        </w:rPr>
        <w:br/>
      </w:r>
      <w:r>
        <w:rPr>
          <w:rFonts w:hint="eastAsia"/>
        </w:rPr>
        <w:t>　　图表 2020-2025年上市券商经纪业务收入及佣金率（百万元）</w:t>
      </w:r>
      <w:r>
        <w:rPr>
          <w:rFonts w:hint="eastAsia"/>
        </w:rPr>
        <w:br/>
      </w:r>
      <w:r>
        <w:rPr>
          <w:rFonts w:hint="eastAsia"/>
        </w:rPr>
        <w:t>　　图表 2020-2025年中国券商自营证券移动市场实力矩阵</w:t>
      </w:r>
      <w:r>
        <w:rPr>
          <w:rFonts w:hint="eastAsia"/>
        </w:rPr>
        <w:br/>
      </w:r>
      <w:r>
        <w:rPr>
          <w:rFonts w:hint="eastAsia"/>
        </w:rPr>
        <w:t>　　图表 2020-2025年企业类型及其经营情况分析</w:t>
      </w:r>
      <w:r>
        <w:rPr>
          <w:rFonts w:hint="eastAsia"/>
        </w:rPr>
        <w:br/>
      </w:r>
      <w:r>
        <w:rPr>
          <w:rFonts w:hint="eastAsia"/>
        </w:rPr>
        <w:t>　　图表 华泰证券服务内容</w:t>
      </w:r>
      <w:r>
        <w:rPr>
          <w:rFonts w:hint="eastAsia"/>
        </w:rPr>
        <w:br/>
      </w:r>
      <w:r>
        <w:rPr>
          <w:rFonts w:hint="eastAsia"/>
        </w:rPr>
        <w:t>　　图表 华泰证券2020-2025年第五期短期融资券</w:t>
      </w:r>
      <w:r>
        <w:rPr>
          <w:rFonts w:hint="eastAsia"/>
        </w:rPr>
        <w:br/>
      </w:r>
      <w:r>
        <w:rPr>
          <w:rFonts w:hint="eastAsia"/>
        </w:rPr>
        <w:t>　　图表 2020-2025年浙商证券新设两家分支机构</w:t>
      </w:r>
      <w:r>
        <w:rPr>
          <w:rFonts w:hint="eastAsia"/>
        </w:rPr>
        <w:br/>
      </w:r>
      <w:r>
        <w:rPr>
          <w:rFonts w:hint="eastAsia"/>
        </w:rPr>
        <w:t>　　图表 海通证券（母公司）及海通资产管理公司主要财务数据表（未经审计）104</w:t>
      </w:r>
      <w:r>
        <w:rPr>
          <w:rFonts w:hint="eastAsia"/>
        </w:rPr>
        <w:br/>
      </w:r>
      <w:r>
        <w:rPr>
          <w:rFonts w:hint="eastAsia"/>
        </w:rPr>
        <w:t>　　图表 2025-2031年中国证券行业经纪业务收入（亿元）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517864f1244e3" w:history="1">
        <w:r>
          <w:rPr>
            <w:rStyle w:val="Hyperlink"/>
          </w:rPr>
          <w:t>2025-2031年中国证券经纪业务行业现状深度调研及发展趋势分析报告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517864f1244e3" w:history="1">
        <w:r>
          <w:rPr>
            <w:rStyle w:val="Hyperlink"/>
          </w:rPr>
          <w:t>https://www.20087.com/9/70/ZhengQuanJingJiYeWuWeiLaiFaZhanQuShi.html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证券经纪人协作网、证券经纪业务包括哪些、证券、证券经纪业务风险、证券经纪业务是证券公司、证券经纪业务风险的主要表现有、证券经纪业务的特点、证券经纪业务包括、证券公司经营证券经纪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5f51ca87c4b84" w:history="1">
      <w:r>
        <w:rPr>
          <w:rStyle w:val="Hyperlink"/>
        </w:rPr>
        <w:t>2025-2031年中国证券经纪业务行业现状深度调研及发展趋势分析报告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engQuanJingJiYeWuWeiLaiFaZhanQuShi.html" TargetMode="External" Id="Rda2517864f12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engQuanJingJiYeWuWeiLaiFaZhanQuShi.html" TargetMode="External" Id="Rf395f51ca87c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2025-04-26T03:52:00Z</dcterms:created>
  <dcterms:modified xsi:type="dcterms:W3CDTF">2025-04-26T04:52:00Z</dcterms:modified>
  <dc:subject>2025-2031年中国证券经纪业务行业现状深度调研及发展趋势分析报告</dc:subject>
  <dc:title>2025-2031年中国证券经纪业务行业现状深度调研及发展趋势分析报告</dc:title>
  <cp:keywords>2025-2031年中国证券经纪业务行业现状深度调研及发展趋势分析报告</cp:keywords>
  <dc:description>2025-2031年中国证券经纪业务行业现状深度调研及发展趋势分析报告</dc:description>
</cp:coreProperties>
</file>