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c95a07e71451b" w:history="1">
              <w:r>
                <w:rPr>
                  <w:rStyle w:val="Hyperlink"/>
                </w:rPr>
                <w:t>中国新型城镇化信贷行业现状分析与发展前景研究报告（2025年版）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c95a07e71451b" w:history="1">
              <w:r>
                <w:rPr>
                  <w:rStyle w:val="Hyperlink"/>
                </w:rPr>
                <w:t>中国新型城镇化信贷行业现状分析与发展前景研究报告（2025年版）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c95a07e71451b" w:history="1">
                <w:r>
                  <w:rPr>
                    <w:rStyle w:val="Hyperlink"/>
                  </w:rPr>
                  <w:t>https://www.20087.com/M_JinRongBaoXian/10/XinXingChengZhenHuaXinDaiShiChangXianZhuangYuQianJing.html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城镇化信贷是为支持新型城镇化建设而设立的金融服务，旨在为城市基础设施建设和公共服务提供资金支持。近年来，随着城镇化进程的加快和对金融服务创新的需求增长，新型城镇化信贷在产品创新和服务模式上不断进步。目前，新型城镇化信贷不仅在产品设计上有了显著提升，通过引入更多灵活的贷款产品和还款方式，提高了信贷的可获得性和便利性；还在服务模式上进行了优化，通过引入线上服务平台和一站式服务窗口，增强了信贷服务的效率和用户体验。此外，通过引入风险管理机制，实现了对信贷风险的全面监控，提高了信贷的安全性和稳定性。</w:t>
      </w:r>
      <w:r>
        <w:rPr>
          <w:rFonts w:hint="eastAsia"/>
        </w:rPr>
        <w:br/>
      </w:r>
      <w:r>
        <w:rPr>
          <w:rFonts w:hint="eastAsia"/>
        </w:rPr>
        <w:t>　　未来，新型城镇化信贷的发展将更加注重普惠化与数字化。一方面，通过普惠金融政策的落实，开发更多面向中小微企业和农村地区的信贷产品，提高金融服务的覆盖面和包容性；另一方面，采用更多数字化技术，如大数据分析和区块链技术，实现对信贷流程的全面优化，提高信贷服务的效率和透明度。此外，随着金融科技的发展，未来的新型城镇化信贷可能会探索更多与金融科技的结合，通过开发智能信贷管理系统和信用评估模型，提高信贷决策的精准度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c95a07e71451b" w:history="1">
        <w:r>
          <w:rPr>
            <w:rStyle w:val="Hyperlink"/>
          </w:rPr>
          <w:t>中国新型城镇化信贷行业现状分析与发展前景研究报告（2025年版）</w:t>
        </w:r>
      </w:hyperlink>
      <w:r>
        <w:rPr>
          <w:rFonts w:hint="eastAsia"/>
        </w:rPr>
        <w:t>》基于多年市场监测与行业研究，全面分析了新型城镇化信贷行业的现状、市场需求及市场规模，详细解读了新型城镇化信贷产业链结构、价格趋势及细分市场特点。报告科学预测了行业前景与发展方向，重点剖析了品牌竞争格局、市场集中度及主要企业的经营表现，并通过SWOT分析揭示了新型城镇化信贷行业机遇与风险。为投资者和决策者提供专业、客观的战略建议，是把握新型城镇化信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新型城镇化金融服务环境分析</w:t>
      </w:r>
      <w:r>
        <w:rPr>
          <w:rFonts w:hint="eastAsia"/>
        </w:rPr>
        <w:br/>
      </w:r>
      <w:r>
        <w:rPr>
          <w:rFonts w:hint="eastAsia"/>
        </w:rPr>
        <w:t>　　第一节 我国新型城镇化的内涵解读及发展特征</w:t>
      </w:r>
      <w:r>
        <w:rPr>
          <w:rFonts w:hint="eastAsia"/>
        </w:rPr>
        <w:br/>
      </w:r>
      <w:r>
        <w:rPr>
          <w:rFonts w:hint="eastAsia"/>
        </w:rPr>
        <w:t>　　　　一、我国新型城镇化的提出背景及内涵解读</w:t>
      </w:r>
      <w:r>
        <w:rPr>
          <w:rFonts w:hint="eastAsia"/>
        </w:rPr>
        <w:br/>
      </w:r>
      <w:r>
        <w:rPr>
          <w:rFonts w:hint="eastAsia"/>
        </w:rPr>
        <w:t>　　　　　　（一）新型城镇化具有明显“中国特色”发展道路</w:t>
      </w:r>
      <w:r>
        <w:rPr>
          <w:rFonts w:hint="eastAsia"/>
        </w:rPr>
        <w:br/>
      </w:r>
      <w:r>
        <w:rPr>
          <w:rFonts w:hint="eastAsia"/>
        </w:rPr>
        <w:t>　　　　　　（二）新型城镇化实现工业化与城镇化“良性互动”</w:t>
      </w:r>
      <w:r>
        <w:rPr>
          <w:rFonts w:hint="eastAsia"/>
        </w:rPr>
        <w:br/>
      </w:r>
      <w:r>
        <w:rPr>
          <w:rFonts w:hint="eastAsia"/>
        </w:rPr>
        <w:t>　　　　　　（三）新型城镇化实现城镇化与农业现代化“相互协调”</w:t>
      </w:r>
      <w:r>
        <w:rPr>
          <w:rFonts w:hint="eastAsia"/>
        </w:rPr>
        <w:br/>
      </w:r>
      <w:r>
        <w:rPr>
          <w:rFonts w:hint="eastAsia"/>
        </w:rPr>
        <w:t>　　　　　　（四）新型城镇化实现工业化、信息化、农业现代化“共生同步”</w:t>
      </w:r>
      <w:r>
        <w:rPr>
          <w:rFonts w:hint="eastAsia"/>
        </w:rPr>
        <w:br/>
      </w:r>
      <w:r>
        <w:rPr>
          <w:rFonts w:hint="eastAsia"/>
        </w:rPr>
        <w:t>　　　　　　（五）新型城镇化以“人的城镇化”为本质</w:t>
      </w:r>
      <w:r>
        <w:rPr>
          <w:rFonts w:hint="eastAsia"/>
        </w:rPr>
        <w:br/>
      </w:r>
      <w:r>
        <w:rPr>
          <w:rFonts w:hint="eastAsia"/>
        </w:rPr>
        <w:t>　　　　　　（六）新型城镇化与传统城镇化存在巨大区别</w:t>
      </w:r>
      <w:r>
        <w:rPr>
          <w:rFonts w:hint="eastAsia"/>
        </w:rPr>
        <w:br/>
      </w:r>
      <w:r>
        <w:rPr>
          <w:rFonts w:hint="eastAsia"/>
        </w:rPr>
        <w:t>　　　　　　（七）新型城镇化是国内经济增长新引擎</w:t>
      </w:r>
      <w:r>
        <w:rPr>
          <w:rFonts w:hint="eastAsia"/>
        </w:rPr>
        <w:br/>
      </w:r>
      <w:r>
        <w:rPr>
          <w:rFonts w:hint="eastAsia"/>
        </w:rPr>
        <w:t>　　　　二、我国新型城镇化发展阶段特征分析</w:t>
      </w:r>
      <w:r>
        <w:rPr>
          <w:rFonts w:hint="eastAsia"/>
        </w:rPr>
        <w:br/>
      </w:r>
      <w:r>
        <w:rPr>
          <w:rFonts w:hint="eastAsia"/>
        </w:rPr>
        <w:t>　　　　　　（一）新型城镇化的成长阶段特征分析</w:t>
      </w:r>
      <w:r>
        <w:rPr>
          <w:rFonts w:hint="eastAsia"/>
        </w:rPr>
        <w:br/>
      </w:r>
      <w:r>
        <w:rPr>
          <w:rFonts w:hint="eastAsia"/>
        </w:rPr>
        <w:t>　　　　　　1、城市化率与“城市性”特征</w:t>
      </w:r>
      <w:r>
        <w:rPr>
          <w:rFonts w:hint="eastAsia"/>
        </w:rPr>
        <w:br/>
      </w:r>
      <w:r>
        <w:rPr>
          <w:rFonts w:hint="eastAsia"/>
        </w:rPr>
        <w:t>　　　　　　2、我国人口城市化率演变趋势</w:t>
      </w:r>
      <w:r>
        <w:rPr>
          <w:rFonts w:hint="eastAsia"/>
        </w:rPr>
        <w:br/>
      </w:r>
      <w:r>
        <w:rPr>
          <w:rFonts w:hint="eastAsia"/>
        </w:rPr>
        <w:t>　　　　　　（二）新型城镇化的成熟阶段特征分析</w:t>
      </w:r>
      <w:r>
        <w:rPr>
          <w:rFonts w:hint="eastAsia"/>
        </w:rPr>
        <w:br/>
      </w:r>
      <w:r>
        <w:rPr>
          <w:rFonts w:hint="eastAsia"/>
        </w:rPr>
        <w:t>　　第二节 我国新型城镇化的参与主体金融服务情况分析</w:t>
      </w:r>
      <w:r>
        <w:rPr>
          <w:rFonts w:hint="eastAsia"/>
        </w:rPr>
        <w:br/>
      </w:r>
      <w:r>
        <w:rPr>
          <w:rFonts w:hint="eastAsia"/>
        </w:rPr>
        <w:t>　　　　一、我国新型城镇化建设中的金融服务整体分析</w:t>
      </w:r>
      <w:r>
        <w:rPr>
          <w:rFonts w:hint="eastAsia"/>
        </w:rPr>
        <w:br/>
      </w:r>
      <w:r>
        <w:rPr>
          <w:rFonts w:hint="eastAsia"/>
        </w:rPr>
        <w:t>　　　　　　（一）资金来源单一加剧政府财政负担</w:t>
      </w:r>
      <w:r>
        <w:rPr>
          <w:rFonts w:hint="eastAsia"/>
        </w:rPr>
        <w:br/>
      </w:r>
      <w:r>
        <w:rPr>
          <w:rFonts w:hint="eastAsia"/>
        </w:rPr>
        <w:t>　　　　　　（二）金融体制难以匹配资金供求需求</w:t>
      </w:r>
      <w:r>
        <w:rPr>
          <w:rFonts w:hint="eastAsia"/>
        </w:rPr>
        <w:br/>
      </w:r>
      <w:r>
        <w:rPr>
          <w:rFonts w:hint="eastAsia"/>
        </w:rPr>
        <w:t>　　　　　　（三）金融供需矛盾严重，地域差距过大</w:t>
      </w:r>
      <w:r>
        <w:rPr>
          <w:rFonts w:hint="eastAsia"/>
        </w:rPr>
        <w:br/>
      </w:r>
      <w:r>
        <w:rPr>
          <w:rFonts w:hint="eastAsia"/>
        </w:rPr>
        <w:t>　　　　　　（四）金融组织机构结构调整未达预期</w:t>
      </w:r>
      <w:r>
        <w:rPr>
          <w:rFonts w:hint="eastAsia"/>
        </w:rPr>
        <w:br/>
      </w:r>
      <w:r>
        <w:rPr>
          <w:rFonts w:hint="eastAsia"/>
        </w:rPr>
        <w:t>　　　　　　1、政策性金融功能缺位</w:t>
      </w:r>
      <w:r>
        <w:rPr>
          <w:rFonts w:hint="eastAsia"/>
        </w:rPr>
        <w:br/>
      </w:r>
      <w:r>
        <w:rPr>
          <w:rFonts w:hint="eastAsia"/>
        </w:rPr>
        <w:t>　　　　　　2、国有银行逐渐退出农村金融市场</w:t>
      </w:r>
      <w:r>
        <w:rPr>
          <w:rFonts w:hint="eastAsia"/>
        </w:rPr>
        <w:br/>
      </w:r>
      <w:r>
        <w:rPr>
          <w:rFonts w:hint="eastAsia"/>
        </w:rPr>
        <w:t>　　　　　　3、农村信用社金融服务有心无力</w:t>
      </w:r>
      <w:r>
        <w:rPr>
          <w:rFonts w:hint="eastAsia"/>
        </w:rPr>
        <w:br/>
      </w:r>
      <w:r>
        <w:rPr>
          <w:rFonts w:hint="eastAsia"/>
        </w:rPr>
        <w:t>　　　　　　4、邮储银行农村金融业务受到制约</w:t>
      </w:r>
      <w:r>
        <w:rPr>
          <w:rFonts w:hint="eastAsia"/>
        </w:rPr>
        <w:br/>
      </w:r>
      <w:r>
        <w:rPr>
          <w:rFonts w:hint="eastAsia"/>
        </w:rPr>
        <w:t>　　　　　　5、贷款公司营养不足，发育不良</w:t>
      </w:r>
      <w:r>
        <w:rPr>
          <w:rFonts w:hint="eastAsia"/>
        </w:rPr>
        <w:br/>
      </w:r>
      <w:r>
        <w:rPr>
          <w:rFonts w:hint="eastAsia"/>
        </w:rPr>
        <w:t>　　　　　　6、农村保险业功能不健全</w:t>
      </w:r>
      <w:r>
        <w:rPr>
          <w:rFonts w:hint="eastAsia"/>
        </w:rPr>
        <w:br/>
      </w:r>
      <w:r>
        <w:rPr>
          <w:rFonts w:hint="eastAsia"/>
        </w:rPr>
        <w:t>　　　　　　7、民间金融缺乏必要的法律保障</w:t>
      </w:r>
      <w:r>
        <w:rPr>
          <w:rFonts w:hint="eastAsia"/>
        </w:rPr>
        <w:br/>
      </w:r>
      <w:r>
        <w:rPr>
          <w:rFonts w:hint="eastAsia"/>
        </w:rPr>
        <w:t>　　　　　　（五）金融资源配置缺乏有效性，信贷支持不足</w:t>
      </w:r>
      <w:r>
        <w:rPr>
          <w:rFonts w:hint="eastAsia"/>
        </w:rPr>
        <w:br/>
      </w:r>
      <w:r>
        <w:rPr>
          <w:rFonts w:hint="eastAsia"/>
        </w:rPr>
        <w:t>　　　　　　（六）金融生态环境不健康</w:t>
      </w:r>
      <w:r>
        <w:rPr>
          <w:rFonts w:hint="eastAsia"/>
        </w:rPr>
        <w:br/>
      </w:r>
      <w:r>
        <w:rPr>
          <w:rFonts w:hint="eastAsia"/>
        </w:rPr>
        <w:t>　　　　二、参与主体之一：地方政府金融服务情况分析</w:t>
      </w:r>
      <w:r>
        <w:rPr>
          <w:rFonts w:hint="eastAsia"/>
        </w:rPr>
        <w:br/>
      </w:r>
      <w:r>
        <w:rPr>
          <w:rFonts w:hint="eastAsia"/>
        </w:rPr>
        <w:t>　　　　　　（一）财政资金力不从心</w:t>
      </w:r>
      <w:r>
        <w:rPr>
          <w:rFonts w:hint="eastAsia"/>
        </w:rPr>
        <w:br/>
      </w:r>
      <w:r>
        <w:rPr>
          <w:rFonts w:hint="eastAsia"/>
        </w:rPr>
        <w:t>　　　　　　（二）财政资金与民争利</w:t>
      </w:r>
      <w:r>
        <w:rPr>
          <w:rFonts w:hint="eastAsia"/>
        </w:rPr>
        <w:br/>
      </w:r>
      <w:r>
        <w:rPr>
          <w:rFonts w:hint="eastAsia"/>
        </w:rPr>
        <w:t>　　　　　　（三）财政资金效率低下</w:t>
      </w:r>
      <w:r>
        <w:rPr>
          <w:rFonts w:hint="eastAsia"/>
        </w:rPr>
        <w:br/>
      </w:r>
      <w:r>
        <w:rPr>
          <w:rFonts w:hint="eastAsia"/>
        </w:rPr>
        <w:t>　　　　　　（四）举债经营风险加大</w:t>
      </w:r>
      <w:r>
        <w:rPr>
          <w:rFonts w:hint="eastAsia"/>
        </w:rPr>
        <w:br/>
      </w:r>
      <w:r>
        <w:rPr>
          <w:rFonts w:hint="eastAsia"/>
        </w:rPr>
        <w:t>　　　　三、参与主体之二：商业银行金融服务情况分析</w:t>
      </w:r>
      <w:r>
        <w:rPr>
          <w:rFonts w:hint="eastAsia"/>
        </w:rPr>
        <w:br/>
      </w:r>
      <w:r>
        <w:rPr>
          <w:rFonts w:hint="eastAsia"/>
        </w:rPr>
        <w:t>　　　　四、参与主体之三：其他金融机构金融服务分析</w:t>
      </w:r>
      <w:r>
        <w:rPr>
          <w:rFonts w:hint="eastAsia"/>
        </w:rPr>
        <w:br/>
      </w:r>
      <w:r>
        <w:rPr>
          <w:rFonts w:hint="eastAsia"/>
        </w:rPr>
        <w:t>　　　　　　（一）金融租赁公司</w:t>
      </w:r>
      <w:r>
        <w:rPr>
          <w:rFonts w:hint="eastAsia"/>
        </w:rPr>
        <w:br/>
      </w:r>
      <w:r>
        <w:rPr>
          <w:rFonts w:hint="eastAsia"/>
        </w:rPr>
        <w:t>　　　　　　（二）典当行</w:t>
      </w:r>
      <w:r>
        <w:rPr>
          <w:rFonts w:hint="eastAsia"/>
        </w:rPr>
        <w:br/>
      </w:r>
      <w:r>
        <w:rPr>
          <w:rFonts w:hint="eastAsia"/>
        </w:rPr>
        <w:t>　　　　　　（三）信托公司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商业银行支持新型城镇化建设的基本原则及工作思路</w:t>
      </w:r>
      <w:r>
        <w:rPr>
          <w:rFonts w:hint="eastAsia"/>
        </w:rPr>
        <w:br/>
      </w:r>
      <w:r>
        <w:rPr>
          <w:rFonts w:hint="eastAsia"/>
        </w:rPr>
        <w:t>　　第一节 商业银行支持新型城镇化建设的基本原则</w:t>
      </w:r>
      <w:r>
        <w:rPr>
          <w:rFonts w:hint="eastAsia"/>
        </w:rPr>
        <w:br/>
      </w:r>
      <w:r>
        <w:rPr>
          <w:rFonts w:hint="eastAsia"/>
        </w:rPr>
        <w:t>　　　　一、坚持产业支撑原则</w:t>
      </w:r>
      <w:r>
        <w:rPr>
          <w:rFonts w:hint="eastAsia"/>
        </w:rPr>
        <w:br/>
      </w:r>
      <w:r>
        <w:rPr>
          <w:rFonts w:hint="eastAsia"/>
        </w:rPr>
        <w:t>　　　　二、坚持规划先行原则</w:t>
      </w:r>
      <w:r>
        <w:rPr>
          <w:rFonts w:hint="eastAsia"/>
        </w:rPr>
        <w:br/>
      </w:r>
      <w:r>
        <w:rPr>
          <w:rFonts w:hint="eastAsia"/>
        </w:rPr>
        <w:t>　　　　三、坚持绿色环保原则</w:t>
      </w:r>
      <w:r>
        <w:rPr>
          <w:rFonts w:hint="eastAsia"/>
        </w:rPr>
        <w:br/>
      </w:r>
      <w:r>
        <w:rPr>
          <w:rFonts w:hint="eastAsia"/>
        </w:rPr>
        <w:t>　　　　四、坚持市场运作原则</w:t>
      </w:r>
      <w:r>
        <w:rPr>
          <w:rFonts w:hint="eastAsia"/>
        </w:rPr>
        <w:br/>
      </w:r>
      <w:r>
        <w:rPr>
          <w:rFonts w:hint="eastAsia"/>
        </w:rPr>
        <w:t>　　　　五、坚持创新驱动原则</w:t>
      </w:r>
      <w:r>
        <w:rPr>
          <w:rFonts w:hint="eastAsia"/>
        </w:rPr>
        <w:br/>
      </w:r>
      <w:r>
        <w:rPr>
          <w:rFonts w:hint="eastAsia"/>
        </w:rPr>
        <w:t>　　第二节 商业银行支持新型城镇化建设的工作思路</w:t>
      </w:r>
      <w:r>
        <w:rPr>
          <w:rFonts w:hint="eastAsia"/>
        </w:rPr>
        <w:br/>
      </w:r>
      <w:r>
        <w:rPr>
          <w:rFonts w:hint="eastAsia"/>
        </w:rPr>
        <w:t>　　　　一、转变服务理念，增强支持新型城镇化责任感</w:t>
      </w:r>
      <w:r>
        <w:rPr>
          <w:rFonts w:hint="eastAsia"/>
        </w:rPr>
        <w:br/>
      </w:r>
      <w:r>
        <w:rPr>
          <w:rFonts w:hint="eastAsia"/>
        </w:rPr>
        <w:t>　　　　二、加强宏观政策研究，主动适应政府行为</w:t>
      </w:r>
      <w:r>
        <w:rPr>
          <w:rFonts w:hint="eastAsia"/>
        </w:rPr>
        <w:br/>
      </w:r>
      <w:r>
        <w:rPr>
          <w:rFonts w:hint="eastAsia"/>
        </w:rPr>
        <w:t>　　　　三、积极创新金融产品，提升金融服务水平</w:t>
      </w:r>
      <w:r>
        <w:rPr>
          <w:rFonts w:hint="eastAsia"/>
        </w:rPr>
        <w:br/>
      </w:r>
      <w:r>
        <w:rPr>
          <w:rFonts w:hint="eastAsia"/>
        </w:rPr>
        <w:t>　　　　　　（一）加快信贷政策的调整创新</w:t>
      </w:r>
      <w:r>
        <w:rPr>
          <w:rFonts w:hint="eastAsia"/>
        </w:rPr>
        <w:br/>
      </w:r>
      <w:r>
        <w:rPr>
          <w:rFonts w:hint="eastAsia"/>
        </w:rPr>
        <w:t>　　　　　　（二）研发城镇化业务系列金融产品</w:t>
      </w:r>
      <w:r>
        <w:rPr>
          <w:rFonts w:hint="eastAsia"/>
        </w:rPr>
        <w:br/>
      </w:r>
      <w:r>
        <w:rPr>
          <w:rFonts w:hint="eastAsia"/>
        </w:rPr>
        <w:t>　　　　　　（三）积极探索市场化运作城镇化建设项目新模式</w:t>
      </w:r>
      <w:r>
        <w:rPr>
          <w:rFonts w:hint="eastAsia"/>
        </w:rPr>
        <w:br/>
      </w:r>
      <w:r>
        <w:rPr>
          <w:rFonts w:hint="eastAsia"/>
        </w:rPr>
        <w:t>　　　　　　（四）推行一揽子综合金融服务</w:t>
      </w:r>
      <w:r>
        <w:rPr>
          <w:rFonts w:hint="eastAsia"/>
        </w:rPr>
        <w:br/>
      </w:r>
      <w:r>
        <w:rPr>
          <w:rFonts w:hint="eastAsia"/>
        </w:rPr>
        <w:t>　　　　四、加强项目管理，注重风险防控</w:t>
      </w:r>
      <w:r>
        <w:rPr>
          <w:rFonts w:hint="eastAsia"/>
        </w:rPr>
        <w:br/>
      </w:r>
      <w:r>
        <w:rPr>
          <w:rFonts w:hint="eastAsia"/>
        </w:rPr>
        <w:t>　　　　五、加大政策倾斜，夯实业务发展基础</w:t>
      </w:r>
      <w:r>
        <w:rPr>
          <w:rFonts w:hint="eastAsia"/>
        </w:rPr>
        <w:br/>
      </w:r>
      <w:r>
        <w:rPr>
          <w:rFonts w:hint="eastAsia"/>
        </w:rPr>
        <w:t>　　　　　　（一）针对性调整信贷政策</w:t>
      </w:r>
      <w:r>
        <w:rPr>
          <w:rFonts w:hint="eastAsia"/>
        </w:rPr>
        <w:br/>
      </w:r>
      <w:r>
        <w:rPr>
          <w:rFonts w:hint="eastAsia"/>
        </w:rPr>
        <w:t>　　　　　　（二）适度扩大信贷授权</w:t>
      </w:r>
      <w:r>
        <w:rPr>
          <w:rFonts w:hint="eastAsia"/>
        </w:rPr>
        <w:br/>
      </w:r>
      <w:r>
        <w:rPr>
          <w:rFonts w:hint="eastAsia"/>
        </w:rPr>
        <w:t>　　　　　　（三）建立审批绿色通道</w:t>
      </w:r>
      <w:r>
        <w:rPr>
          <w:rFonts w:hint="eastAsia"/>
        </w:rPr>
        <w:br/>
      </w:r>
      <w:r>
        <w:rPr>
          <w:rFonts w:hint="eastAsia"/>
        </w:rPr>
        <w:t>　　　　　　（四）优先配置信贷资源</w:t>
      </w:r>
      <w:r>
        <w:rPr>
          <w:rFonts w:hint="eastAsia"/>
        </w:rPr>
        <w:br/>
      </w:r>
      <w:r>
        <w:rPr>
          <w:rFonts w:hint="eastAsia"/>
        </w:rPr>
        <w:t>　　　　六、加强服务渠道建设，提升服务能力</w:t>
      </w:r>
      <w:r>
        <w:rPr>
          <w:rFonts w:hint="eastAsia"/>
        </w:rPr>
        <w:br/>
      </w:r>
      <w:r>
        <w:rPr>
          <w:rFonts w:hint="eastAsia"/>
        </w:rPr>
        <w:t>　　　　　　（一）进一步优化网点机构布局</w:t>
      </w:r>
      <w:r>
        <w:rPr>
          <w:rFonts w:hint="eastAsia"/>
        </w:rPr>
        <w:br/>
      </w:r>
      <w:r>
        <w:rPr>
          <w:rFonts w:hint="eastAsia"/>
        </w:rPr>
        <w:t>　　　　　　（二）进一步完善网点功能</w:t>
      </w:r>
      <w:r>
        <w:rPr>
          <w:rFonts w:hint="eastAsia"/>
        </w:rPr>
        <w:br/>
      </w:r>
      <w:r>
        <w:rPr>
          <w:rFonts w:hint="eastAsia"/>
        </w:rPr>
        <w:t>　　　　　　（三）加强电子渠道建设</w:t>
      </w:r>
      <w:r>
        <w:rPr>
          <w:rFonts w:hint="eastAsia"/>
        </w:rPr>
        <w:br/>
      </w:r>
      <w:r>
        <w:rPr>
          <w:rFonts w:hint="eastAsia"/>
        </w:rPr>
        <w:t>　　　　七、搭建综合服务平台，强化银政合作</w:t>
      </w:r>
      <w:r>
        <w:rPr>
          <w:rFonts w:hint="eastAsia"/>
        </w:rPr>
        <w:br/>
      </w:r>
      <w:r>
        <w:rPr>
          <w:rFonts w:hint="eastAsia"/>
        </w:rPr>
        <w:t>　　　　　　（一）提供一揽子融资解决方案</w:t>
      </w:r>
      <w:r>
        <w:rPr>
          <w:rFonts w:hint="eastAsia"/>
        </w:rPr>
        <w:br/>
      </w:r>
      <w:r>
        <w:rPr>
          <w:rFonts w:hint="eastAsia"/>
        </w:rPr>
        <w:t>　　　　　　（二）提供全方位综合金融服务</w:t>
      </w:r>
      <w:r>
        <w:rPr>
          <w:rFonts w:hint="eastAsia"/>
        </w:rPr>
        <w:br/>
      </w:r>
      <w:r>
        <w:rPr>
          <w:rFonts w:hint="eastAsia"/>
        </w:rPr>
        <w:t>　　　　　　（三）建立多层次营销对接体系</w:t>
      </w:r>
      <w:r>
        <w:rPr>
          <w:rFonts w:hint="eastAsia"/>
        </w:rPr>
        <w:br/>
      </w:r>
      <w:r>
        <w:rPr>
          <w:rFonts w:hint="eastAsia"/>
        </w:rPr>
        <w:t>　　第三节 商业银行支持新型城镇化建设的典型业务模式分析</w:t>
      </w:r>
      <w:r>
        <w:rPr>
          <w:rFonts w:hint="eastAsia"/>
        </w:rPr>
        <w:br/>
      </w:r>
      <w:r>
        <w:rPr>
          <w:rFonts w:hint="eastAsia"/>
        </w:rPr>
        <w:t>　　　　一、农民市民化进程支撑型城镇化模式分析</w:t>
      </w:r>
      <w:r>
        <w:rPr>
          <w:rFonts w:hint="eastAsia"/>
        </w:rPr>
        <w:br/>
      </w:r>
      <w:r>
        <w:rPr>
          <w:rFonts w:hint="eastAsia"/>
        </w:rPr>
        <w:t>　　　　二、产业集群/大企业大项目支撑型城镇化模式分析</w:t>
      </w:r>
      <w:r>
        <w:rPr>
          <w:rFonts w:hint="eastAsia"/>
        </w:rPr>
        <w:br/>
      </w:r>
      <w:r>
        <w:rPr>
          <w:rFonts w:hint="eastAsia"/>
        </w:rPr>
        <w:t>　　　　三、特色资源依托型城镇化模式分析</w:t>
      </w:r>
      <w:r>
        <w:rPr>
          <w:rFonts w:hint="eastAsia"/>
        </w:rPr>
        <w:br/>
      </w:r>
      <w:r>
        <w:rPr>
          <w:rFonts w:hint="eastAsia"/>
        </w:rPr>
        <w:t>　　　　四、生态宜居型城镇化模式分析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新型城镇化建设中的银行信贷投向选择及营销突破口</w:t>
      </w:r>
      <w:r>
        <w:rPr>
          <w:rFonts w:hint="eastAsia"/>
        </w:rPr>
        <w:br/>
      </w:r>
      <w:r>
        <w:rPr>
          <w:rFonts w:hint="eastAsia"/>
        </w:rPr>
        <w:t>　　第一节 新型城镇化建设中的信贷业务机遇分析</w:t>
      </w:r>
      <w:r>
        <w:rPr>
          <w:rFonts w:hint="eastAsia"/>
        </w:rPr>
        <w:br/>
      </w:r>
      <w:r>
        <w:rPr>
          <w:rFonts w:hint="eastAsia"/>
        </w:rPr>
        <w:t>　　　　一、从投资角度来看的信贷业务机遇分析</w:t>
      </w:r>
      <w:r>
        <w:rPr>
          <w:rFonts w:hint="eastAsia"/>
        </w:rPr>
        <w:br/>
      </w:r>
      <w:r>
        <w:rPr>
          <w:rFonts w:hint="eastAsia"/>
        </w:rPr>
        <w:t>　　　　　　（一）基础设施建设领域的信贷业务机遇</w:t>
      </w:r>
      <w:r>
        <w:rPr>
          <w:rFonts w:hint="eastAsia"/>
        </w:rPr>
        <w:br/>
      </w:r>
      <w:r>
        <w:rPr>
          <w:rFonts w:hint="eastAsia"/>
        </w:rPr>
        <w:t>　　　　　　（二）土地和房产开发领域的信贷业务机遇</w:t>
      </w:r>
      <w:r>
        <w:rPr>
          <w:rFonts w:hint="eastAsia"/>
        </w:rPr>
        <w:br/>
      </w:r>
      <w:r>
        <w:rPr>
          <w:rFonts w:hint="eastAsia"/>
        </w:rPr>
        <w:t>　　　　　　（三）产业升级领域的信贷业务机遇</w:t>
      </w:r>
      <w:r>
        <w:rPr>
          <w:rFonts w:hint="eastAsia"/>
        </w:rPr>
        <w:br/>
      </w:r>
      <w:r>
        <w:rPr>
          <w:rFonts w:hint="eastAsia"/>
        </w:rPr>
        <w:t>　　　　　　（四）以现代服务业为主的第三产业以及创新性企业的信贷业务机遇</w:t>
      </w:r>
      <w:r>
        <w:rPr>
          <w:rFonts w:hint="eastAsia"/>
        </w:rPr>
        <w:br/>
      </w:r>
      <w:r>
        <w:rPr>
          <w:rFonts w:hint="eastAsia"/>
        </w:rPr>
        <w:t>　　　　二、从需求角度来看的信贷业务机遇分析</w:t>
      </w:r>
      <w:r>
        <w:rPr>
          <w:rFonts w:hint="eastAsia"/>
        </w:rPr>
        <w:br/>
      </w:r>
      <w:r>
        <w:rPr>
          <w:rFonts w:hint="eastAsia"/>
        </w:rPr>
        <w:t>　　　　　　（一）“农民市民化”过程中的金融需求机遇</w:t>
      </w:r>
      <w:r>
        <w:rPr>
          <w:rFonts w:hint="eastAsia"/>
        </w:rPr>
        <w:br/>
      </w:r>
      <w:r>
        <w:rPr>
          <w:rFonts w:hint="eastAsia"/>
        </w:rPr>
        <w:t>　　　　　　（二）“收入倍增”计划下城乡居民多样化的理财需求机遇</w:t>
      </w:r>
      <w:r>
        <w:rPr>
          <w:rFonts w:hint="eastAsia"/>
        </w:rPr>
        <w:br/>
      </w:r>
      <w:r>
        <w:rPr>
          <w:rFonts w:hint="eastAsia"/>
        </w:rPr>
        <w:t>　　　　　　（三）城乡居民消费升级过程中的金融需求机遇</w:t>
      </w:r>
      <w:r>
        <w:rPr>
          <w:rFonts w:hint="eastAsia"/>
        </w:rPr>
        <w:br/>
      </w:r>
      <w:r>
        <w:rPr>
          <w:rFonts w:hint="eastAsia"/>
        </w:rPr>
        <w:t>　　第二节 新型城镇化建设中的信贷业务投向分析</w:t>
      </w:r>
      <w:r>
        <w:rPr>
          <w:rFonts w:hint="eastAsia"/>
        </w:rPr>
        <w:br/>
      </w:r>
      <w:r>
        <w:rPr>
          <w:rFonts w:hint="eastAsia"/>
        </w:rPr>
        <w:t>　　　　一、着眼城镇基础设施建设，加大信贷投入力度</w:t>
      </w:r>
      <w:r>
        <w:rPr>
          <w:rFonts w:hint="eastAsia"/>
        </w:rPr>
        <w:br/>
      </w:r>
      <w:r>
        <w:rPr>
          <w:rFonts w:hint="eastAsia"/>
        </w:rPr>
        <w:t>　　　　二、着眼产业集群发展，发挥信贷催化促进作用</w:t>
      </w:r>
      <w:r>
        <w:rPr>
          <w:rFonts w:hint="eastAsia"/>
        </w:rPr>
        <w:br/>
      </w:r>
      <w:r>
        <w:rPr>
          <w:rFonts w:hint="eastAsia"/>
        </w:rPr>
        <w:t>　　　　三、着眼现代农业发展，加大农业产业化信贷扶持力度</w:t>
      </w:r>
      <w:r>
        <w:rPr>
          <w:rFonts w:hint="eastAsia"/>
        </w:rPr>
        <w:br/>
      </w:r>
      <w:r>
        <w:rPr>
          <w:rFonts w:hint="eastAsia"/>
        </w:rPr>
        <w:t>　　　　四、着眼现代服务业发展，加大城镇第三产业信贷扶持力度</w:t>
      </w:r>
      <w:r>
        <w:rPr>
          <w:rFonts w:hint="eastAsia"/>
        </w:rPr>
        <w:br/>
      </w:r>
      <w:r>
        <w:rPr>
          <w:rFonts w:hint="eastAsia"/>
        </w:rPr>
        <w:t>　　　　五、着眼就业创业，切实做好民生信贷工作</w:t>
      </w:r>
      <w:r>
        <w:rPr>
          <w:rFonts w:hint="eastAsia"/>
        </w:rPr>
        <w:br/>
      </w:r>
      <w:r>
        <w:rPr>
          <w:rFonts w:hint="eastAsia"/>
        </w:rPr>
        <w:t>　　　　六、着眼完善金融服务体系，创新金融服务方式</w:t>
      </w:r>
      <w:r>
        <w:rPr>
          <w:rFonts w:hint="eastAsia"/>
        </w:rPr>
        <w:br/>
      </w:r>
      <w:r>
        <w:rPr>
          <w:rFonts w:hint="eastAsia"/>
        </w:rPr>
        <w:t>　　第三节 新型城镇化建设中的信贷业务营销突破口</w:t>
      </w:r>
      <w:r>
        <w:rPr>
          <w:rFonts w:hint="eastAsia"/>
        </w:rPr>
        <w:br/>
      </w:r>
      <w:r>
        <w:rPr>
          <w:rFonts w:hint="eastAsia"/>
        </w:rPr>
        <w:t>　　　　一、新型城镇化建设中的信贷支持重点</w:t>
      </w:r>
      <w:r>
        <w:rPr>
          <w:rFonts w:hint="eastAsia"/>
        </w:rPr>
        <w:br/>
      </w:r>
      <w:r>
        <w:rPr>
          <w:rFonts w:hint="eastAsia"/>
        </w:rPr>
        <w:t>　　　　　　（一）大力支持小城镇建设项目</w:t>
      </w:r>
      <w:r>
        <w:rPr>
          <w:rFonts w:hint="eastAsia"/>
        </w:rPr>
        <w:br/>
      </w:r>
      <w:r>
        <w:rPr>
          <w:rFonts w:hint="eastAsia"/>
        </w:rPr>
        <w:t>　　　　　　（二）积极支持示范工业园区建设</w:t>
      </w:r>
      <w:r>
        <w:rPr>
          <w:rFonts w:hint="eastAsia"/>
        </w:rPr>
        <w:br/>
      </w:r>
      <w:r>
        <w:rPr>
          <w:rFonts w:hint="eastAsia"/>
        </w:rPr>
        <w:t>　　　　　　（三）审慎支持农业产业园区建设</w:t>
      </w:r>
      <w:r>
        <w:rPr>
          <w:rFonts w:hint="eastAsia"/>
        </w:rPr>
        <w:br/>
      </w:r>
      <w:r>
        <w:rPr>
          <w:rFonts w:hint="eastAsia"/>
        </w:rPr>
        <w:t>　　　　　　（四）探索支持家庭农场和农户经营</w:t>
      </w:r>
      <w:r>
        <w:rPr>
          <w:rFonts w:hint="eastAsia"/>
        </w:rPr>
        <w:br/>
      </w:r>
      <w:r>
        <w:rPr>
          <w:rFonts w:hint="eastAsia"/>
        </w:rPr>
        <w:t>　　　　二、新型城镇化建设中的金融产品设计要点</w:t>
      </w:r>
      <w:r>
        <w:rPr>
          <w:rFonts w:hint="eastAsia"/>
        </w:rPr>
        <w:br/>
      </w:r>
      <w:r>
        <w:rPr>
          <w:rFonts w:hint="eastAsia"/>
        </w:rPr>
        <w:t>　　　　　　（一）信贷产品的设计要点</w:t>
      </w:r>
      <w:r>
        <w:rPr>
          <w:rFonts w:hint="eastAsia"/>
        </w:rPr>
        <w:br/>
      </w:r>
      <w:r>
        <w:rPr>
          <w:rFonts w:hint="eastAsia"/>
        </w:rPr>
        <w:t>　　　　　　（二）理财产品的设计要点</w:t>
      </w:r>
      <w:r>
        <w:rPr>
          <w:rFonts w:hint="eastAsia"/>
        </w:rPr>
        <w:br/>
      </w:r>
      <w:r>
        <w:rPr>
          <w:rFonts w:hint="eastAsia"/>
        </w:rPr>
        <w:t>　　　　　　（三）基层网点的服务要点</w:t>
      </w:r>
      <w:r>
        <w:rPr>
          <w:rFonts w:hint="eastAsia"/>
        </w:rPr>
        <w:br/>
      </w:r>
      <w:r>
        <w:rPr>
          <w:rFonts w:hint="eastAsia"/>
        </w:rPr>
        <w:t>　　　　三、新型城镇化建设中的贷款条件要点</w:t>
      </w:r>
      <w:r>
        <w:rPr>
          <w:rFonts w:hint="eastAsia"/>
        </w:rPr>
        <w:br/>
      </w:r>
      <w:r>
        <w:rPr>
          <w:rFonts w:hint="eastAsia"/>
        </w:rPr>
        <w:t>　　　　　　（一）精选贷款主体</w:t>
      </w:r>
      <w:r>
        <w:rPr>
          <w:rFonts w:hint="eastAsia"/>
        </w:rPr>
        <w:br/>
      </w:r>
      <w:r>
        <w:rPr>
          <w:rFonts w:hint="eastAsia"/>
        </w:rPr>
        <w:t>　　　　　　（二）严格政策边界</w:t>
      </w:r>
      <w:r>
        <w:rPr>
          <w:rFonts w:hint="eastAsia"/>
        </w:rPr>
        <w:br/>
      </w:r>
      <w:r>
        <w:rPr>
          <w:rFonts w:hint="eastAsia"/>
        </w:rPr>
        <w:t>　　　　　　（三）明确还款来源</w:t>
      </w:r>
      <w:r>
        <w:rPr>
          <w:rFonts w:hint="eastAsia"/>
        </w:rPr>
        <w:br/>
      </w:r>
      <w:r>
        <w:rPr>
          <w:rFonts w:hint="eastAsia"/>
        </w:rPr>
        <w:t>　　　　　　（四）落实担保措施</w:t>
      </w:r>
      <w:r>
        <w:rPr>
          <w:rFonts w:hint="eastAsia"/>
        </w:rPr>
        <w:br/>
      </w:r>
      <w:r>
        <w:rPr>
          <w:rFonts w:hint="eastAsia"/>
        </w:rPr>
        <w:t>　　　　四、新型城镇化建设中的贷款管理要点</w:t>
      </w:r>
      <w:r>
        <w:rPr>
          <w:rFonts w:hint="eastAsia"/>
        </w:rPr>
        <w:br/>
      </w:r>
      <w:r>
        <w:rPr>
          <w:rFonts w:hint="eastAsia"/>
        </w:rPr>
        <w:t>　　　　　　（一）推行差别化管理政策，增强针对性</w:t>
      </w:r>
      <w:r>
        <w:rPr>
          <w:rFonts w:hint="eastAsia"/>
        </w:rPr>
        <w:br/>
      </w:r>
      <w:r>
        <w:rPr>
          <w:rFonts w:hint="eastAsia"/>
        </w:rPr>
        <w:t>　　　　　　（二）强化贷后管理工作，努力防控风险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新型城镇化建设中的银行信贷风险分析及防范</w:t>
      </w:r>
      <w:r>
        <w:rPr>
          <w:rFonts w:hint="eastAsia"/>
        </w:rPr>
        <w:br/>
      </w:r>
      <w:r>
        <w:rPr>
          <w:rFonts w:hint="eastAsia"/>
        </w:rPr>
        <w:t>　　第一节 商业银行支持新型城镇化建设面临的主要风险</w:t>
      </w:r>
      <w:r>
        <w:rPr>
          <w:rFonts w:hint="eastAsia"/>
        </w:rPr>
        <w:br/>
      </w:r>
      <w:r>
        <w:rPr>
          <w:rFonts w:hint="eastAsia"/>
        </w:rPr>
        <w:t>　　　　一、制度环境不完善，信贷业务开展缺乏安全保障</w:t>
      </w:r>
      <w:r>
        <w:rPr>
          <w:rFonts w:hint="eastAsia"/>
        </w:rPr>
        <w:br/>
      </w:r>
      <w:r>
        <w:rPr>
          <w:rFonts w:hint="eastAsia"/>
        </w:rPr>
        <w:t>　　　　　　（一）银行支持城镇化建设的顶层设计缺失</w:t>
      </w:r>
      <w:r>
        <w:rPr>
          <w:rFonts w:hint="eastAsia"/>
        </w:rPr>
        <w:br/>
      </w:r>
      <w:r>
        <w:rPr>
          <w:rFonts w:hint="eastAsia"/>
        </w:rPr>
        <w:t>　　　　　　（二）银行支持城镇化建设的配套政策不完善</w:t>
      </w:r>
      <w:r>
        <w:rPr>
          <w:rFonts w:hint="eastAsia"/>
        </w:rPr>
        <w:br/>
      </w:r>
      <w:r>
        <w:rPr>
          <w:rFonts w:hint="eastAsia"/>
        </w:rPr>
        <w:t>　　　　　　（三）银行支持城镇化的风险分担机制不完善</w:t>
      </w:r>
      <w:r>
        <w:rPr>
          <w:rFonts w:hint="eastAsia"/>
        </w:rPr>
        <w:br/>
      </w:r>
      <w:r>
        <w:rPr>
          <w:rFonts w:hint="eastAsia"/>
        </w:rPr>
        <w:t>　　　　　　（四）金融业改革的步伐难以适应城镇化发展的需要</w:t>
      </w:r>
      <w:r>
        <w:rPr>
          <w:rFonts w:hint="eastAsia"/>
        </w:rPr>
        <w:br/>
      </w:r>
      <w:r>
        <w:rPr>
          <w:rFonts w:hint="eastAsia"/>
        </w:rPr>
        <w:t>　　　　二、地区差异显著，项目主体投资具有盲目性</w:t>
      </w:r>
      <w:r>
        <w:rPr>
          <w:rFonts w:hint="eastAsia"/>
        </w:rPr>
        <w:br/>
      </w:r>
      <w:r>
        <w:rPr>
          <w:rFonts w:hint="eastAsia"/>
        </w:rPr>
        <w:t>　　　　　　（一）各地区城镇化发展水平差异巨大</w:t>
      </w:r>
      <w:r>
        <w:rPr>
          <w:rFonts w:hint="eastAsia"/>
        </w:rPr>
        <w:br/>
      </w:r>
      <w:r>
        <w:rPr>
          <w:rFonts w:hint="eastAsia"/>
        </w:rPr>
        <w:t>　　　　　　（二）缺乏统一规划，政府投资具有盲目性</w:t>
      </w:r>
      <w:r>
        <w:rPr>
          <w:rFonts w:hint="eastAsia"/>
        </w:rPr>
        <w:br/>
      </w:r>
      <w:r>
        <w:rPr>
          <w:rFonts w:hint="eastAsia"/>
        </w:rPr>
        <w:t>　　　　　　（三）债务风险膨胀，地方政府财力有限</w:t>
      </w:r>
      <w:r>
        <w:rPr>
          <w:rFonts w:hint="eastAsia"/>
        </w:rPr>
        <w:br/>
      </w:r>
      <w:r>
        <w:rPr>
          <w:rFonts w:hint="eastAsia"/>
        </w:rPr>
        <w:t>　　　　三、融资主体受限缺位，低层级项目难获信贷支持</w:t>
      </w:r>
      <w:r>
        <w:rPr>
          <w:rFonts w:hint="eastAsia"/>
        </w:rPr>
        <w:br/>
      </w:r>
      <w:r>
        <w:rPr>
          <w:rFonts w:hint="eastAsia"/>
        </w:rPr>
        <w:t>　　　　四、项目资金来源少，仍以土地出让收益为主</w:t>
      </w:r>
      <w:r>
        <w:rPr>
          <w:rFonts w:hint="eastAsia"/>
        </w:rPr>
        <w:br/>
      </w:r>
      <w:r>
        <w:rPr>
          <w:rFonts w:hint="eastAsia"/>
        </w:rPr>
        <w:t>　　　　五、贷款品种单一，且以土地抵押居多</w:t>
      </w:r>
      <w:r>
        <w:rPr>
          <w:rFonts w:hint="eastAsia"/>
        </w:rPr>
        <w:br/>
      </w:r>
      <w:r>
        <w:rPr>
          <w:rFonts w:hint="eastAsia"/>
        </w:rPr>
        <w:t>　　　　六、融资主体带有较强政府色彩，贷后风险管控存在难度</w:t>
      </w:r>
      <w:r>
        <w:rPr>
          <w:rFonts w:hint="eastAsia"/>
        </w:rPr>
        <w:br/>
      </w:r>
      <w:r>
        <w:rPr>
          <w:rFonts w:hint="eastAsia"/>
        </w:rPr>
        <w:t>　　　　七、项目市场融资能力差，银行介入难度较大</w:t>
      </w:r>
      <w:r>
        <w:rPr>
          <w:rFonts w:hint="eastAsia"/>
        </w:rPr>
        <w:br/>
      </w:r>
      <w:r>
        <w:rPr>
          <w:rFonts w:hint="eastAsia"/>
        </w:rPr>
        <w:t>　　第二节 新型城镇化建设中的信贷风险防范策略</w:t>
      </w:r>
      <w:r>
        <w:rPr>
          <w:rFonts w:hint="eastAsia"/>
        </w:rPr>
        <w:br/>
      </w:r>
      <w:r>
        <w:rPr>
          <w:rFonts w:hint="eastAsia"/>
        </w:rPr>
        <w:t>　　　　一、强化项目贷款风险防范</w:t>
      </w:r>
      <w:r>
        <w:rPr>
          <w:rFonts w:hint="eastAsia"/>
        </w:rPr>
        <w:br/>
      </w:r>
      <w:r>
        <w:rPr>
          <w:rFonts w:hint="eastAsia"/>
        </w:rPr>
        <w:t>　　　　二、密切关注房地产行业可能潜在的金融风险</w:t>
      </w:r>
      <w:r>
        <w:rPr>
          <w:rFonts w:hint="eastAsia"/>
        </w:rPr>
        <w:br/>
      </w:r>
      <w:r>
        <w:rPr>
          <w:rFonts w:hint="eastAsia"/>
        </w:rPr>
        <w:t>　　　　三、加强对中小企业信贷政策的研究分析</w:t>
      </w:r>
      <w:r>
        <w:rPr>
          <w:rFonts w:hint="eastAsia"/>
        </w:rPr>
        <w:br/>
      </w:r>
      <w:r>
        <w:rPr>
          <w:rFonts w:hint="eastAsia"/>
        </w:rPr>
        <w:t>　　　　四、建立健全消费贷款风险防范机制</w:t>
      </w:r>
      <w:r>
        <w:rPr>
          <w:rFonts w:hint="eastAsia"/>
        </w:rPr>
        <w:br/>
      </w:r>
      <w:r>
        <w:rPr>
          <w:rFonts w:hint="eastAsia"/>
        </w:rPr>
        <w:t>　　　　五、设计城镇化建设项目决策模式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新型城镇化建设中的优质行业推荐及信贷授信要点</w:t>
      </w:r>
      <w:r>
        <w:rPr>
          <w:rFonts w:hint="eastAsia"/>
        </w:rPr>
        <w:br/>
      </w:r>
      <w:r>
        <w:rPr>
          <w:rFonts w:hint="eastAsia"/>
        </w:rPr>
        <w:t>　　第一节 优质行业推荐之一：城市基础设施建筑行业</w:t>
      </w:r>
      <w:r>
        <w:rPr>
          <w:rFonts w:hint="eastAsia"/>
        </w:rPr>
        <w:br/>
      </w:r>
      <w:r>
        <w:rPr>
          <w:rFonts w:hint="eastAsia"/>
        </w:rPr>
        <w:t>　　　　一、城市基础设施建筑行业信贷业务机会分析</w:t>
      </w:r>
      <w:r>
        <w:rPr>
          <w:rFonts w:hint="eastAsia"/>
        </w:rPr>
        <w:br/>
      </w:r>
      <w:r>
        <w:rPr>
          <w:rFonts w:hint="eastAsia"/>
        </w:rPr>
        <w:t>　　　　　　（一）新型城镇化推进离不开智慧城市</w:t>
      </w:r>
      <w:r>
        <w:rPr>
          <w:rFonts w:hint="eastAsia"/>
        </w:rPr>
        <w:br/>
      </w:r>
      <w:r>
        <w:rPr>
          <w:rFonts w:hint="eastAsia"/>
        </w:rPr>
        <w:t>　　　　　　（二）绿色建筑是智慧城市的新高度</w:t>
      </w:r>
      <w:r>
        <w:rPr>
          <w:rFonts w:hint="eastAsia"/>
        </w:rPr>
        <w:br/>
      </w:r>
      <w:r>
        <w:rPr>
          <w:rFonts w:hint="eastAsia"/>
        </w:rPr>
        <w:t>　　　　　　（三）智能建筑是技术支撑，绿色建筑是发展方向</w:t>
      </w:r>
      <w:r>
        <w:rPr>
          <w:rFonts w:hint="eastAsia"/>
        </w:rPr>
        <w:br/>
      </w:r>
      <w:r>
        <w:rPr>
          <w:rFonts w:hint="eastAsia"/>
        </w:rPr>
        <w:t>　　　　　　（四）绿色建筑扶持政策不断加码，行业迎来春天</w:t>
      </w:r>
      <w:r>
        <w:rPr>
          <w:rFonts w:hint="eastAsia"/>
        </w:rPr>
        <w:br/>
      </w:r>
      <w:r>
        <w:rPr>
          <w:rFonts w:hint="eastAsia"/>
        </w:rPr>
        <w:t>　　　　二、重点关注细分行业：建筑节能服务行业</w:t>
      </w:r>
      <w:r>
        <w:rPr>
          <w:rFonts w:hint="eastAsia"/>
        </w:rPr>
        <w:br/>
      </w:r>
      <w:r>
        <w:rPr>
          <w:rFonts w:hint="eastAsia"/>
        </w:rPr>
        <w:t>　　　　　　（一）绿色建筑是项系统工程，服务正兴起</w:t>
      </w:r>
      <w:r>
        <w:rPr>
          <w:rFonts w:hint="eastAsia"/>
        </w:rPr>
        <w:br/>
      </w:r>
      <w:r>
        <w:rPr>
          <w:rFonts w:hint="eastAsia"/>
        </w:rPr>
        <w:t>　　　　　　（二）智能建筑企业进军建筑节能领域具有先天优势</w:t>
      </w:r>
      <w:r>
        <w:rPr>
          <w:rFonts w:hint="eastAsia"/>
        </w:rPr>
        <w:br/>
      </w:r>
      <w:r>
        <w:rPr>
          <w:rFonts w:hint="eastAsia"/>
        </w:rPr>
        <w:t>　　　　三、重点推荐信贷对象：技术融合和管理能力出众企业</w:t>
      </w:r>
      <w:r>
        <w:rPr>
          <w:rFonts w:hint="eastAsia"/>
        </w:rPr>
        <w:br/>
      </w:r>
      <w:r>
        <w:rPr>
          <w:rFonts w:hint="eastAsia"/>
        </w:rPr>
        <w:t>　　　　四、城市基础设施建筑行业信贷业务授信建议——PPP模式</w:t>
      </w:r>
      <w:r>
        <w:rPr>
          <w:rFonts w:hint="eastAsia"/>
        </w:rPr>
        <w:br/>
      </w:r>
      <w:r>
        <w:rPr>
          <w:rFonts w:hint="eastAsia"/>
        </w:rPr>
        <w:t>　　第二节 优质行业推荐之二：轨道交通建设行业</w:t>
      </w:r>
      <w:r>
        <w:rPr>
          <w:rFonts w:hint="eastAsia"/>
        </w:rPr>
        <w:br/>
      </w:r>
      <w:r>
        <w:rPr>
          <w:rFonts w:hint="eastAsia"/>
        </w:rPr>
        <w:t>　　　　一、轨道交通行业细分行业信贷推荐</w:t>
      </w:r>
      <w:r>
        <w:rPr>
          <w:rFonts w:hint="eastAsia"/>
        </w:rPr>
        <w:br/>
      </w:r>
      <w:r>
        <w:rPr>
          <w:rFonts w:hint="eastAsia"/>
        </w:rPr>
        <w:t>　　　　　　（一）高速铁路行业信贷业务机会分析</w:t>
      </w:r>
      <w:r>
        <w:rPr>
          <w:rFonts w:hint="eastAsia"/>
        </w:rPr>
        <w:br/>
      </w:r>
      <w:r>
        <w:rPr>
          <w:rFonts w:hint="eastAsia"/>
        </w:rPr>
        <w:t>　　　　　　1、城市、城镇发展创造巨大需求空间</w:t>
      </w:r>
      <w:r>
        <w:rPr>
          <w:rFonts w:hint="eastAsia"/>
        </w:rPr>
        <w:br/>
      </w:r>
      <w:r>
        <w:rPr>
          <w:rFonts w:hint="eastAsia"/>
        </w:rPr>
        <w:t>　　　　　　2、环保高效特点更易获得政府财政支持</w:t>
      </w:r>
      <w:r>
        <w:rPr>
          <w:rFonts w:hint="eastAsia"/>
        </w:rPr>
        <w:br/>
      </w:r>
      <w:r>
        <w:rPr>
          <w:rFonts w:hint="eastAsia"/>
        </w:rPr>
        <w:t>　　　　　　（二）城轨地铁行业信贷业务机会分析</w:t>
      </w:r>
      <w:r>
        <w:rPr>
          <w:rFonts w:hint="eastAsia"/>
        </w:rPr>
        <w:br/>
      </w:r>
      <w:r>
        <w:rPr>
          <w:rFonts w:hint="eastAsia"/>
        </w:rPr>
        <w:t>　　　　　　1、城市基建重要构成，规模提升空间巨大</w:t>
      </w:r>
      <w:r>
        <w:rPr>
          <w:rFonts w:hint="eastAsia"/>
        </w:rPr>
        <w:br/>
      </w:r>
      <w:r>
        <w:rPr>
          <w:rFonts w:hint="eastAsia"/>
        </w:rPr>
        <w:t>　　　　　　2、申报门槛有望降低，审批进度或将加快</w:t>
      </w:r>
      <w:r>
        <w:rPr>
          <w:rFonts w:hint="eastAsia"/>
        </w:rPr>
        <w:br/>
      </w:r>
      <w:r>
        <w:rPr>
          <w:rFonts w:hint="eastAsia"/>
        </w:rPr>
        <w:t>　　　　　　3、未来三年增长稳定，年均投资近3000 亿</w:t>
      </w:r>
      <w:r>
        <w:rPr>
          <w:rFonts w:hint="eastAsia"/>
        </w:rPr>
        <w:br/>
      </w:r>
      <w:r>
        <w:rPr>
          <w:rFonts w:hint="eastAsia"/>
        </w:rPr>
        <w:t>　　　　　　（三）城际铁路行业信贷业务机会分析</w:t>
      </w:r>
      <w:r>
        <w:rPr>
          <w:rFonts w:hint="eastAsia"/>
        </w:rPr>
        <w:br/>
      </w:r>
      <w:r>
        <w:rPr>
          <w:rFonts w:hint="eastAsia"/>
        </w:rPr>
        <w:t>　　　　　　1、行业规模超2万公里，影响不亚于高铁</w:t>
      </w:r>
      <w:r>
        <w:rPr>
          <w:rFonts w:hint="eastAsia"/>
        </w:rPr>
        <w:br/>
      </w:r>
      <w:r>
        <w:rPr>
          <w:rFonts w:hint="eastAsia"/>
        </w:rPr>
        <w:t>　　　　　　2、行业融资障碍消除，信贷介入难度降低</w:t>
      </w:r>
      <w:r>
        <w:rPr>
          <w:rFonts w:hint="eastAsia"/>
        </w:rPr>
        <w:br/>
      </w:r>
      <w:r>
        <w:rPr>
          <w:rFonts w:hint="eastAsia"/>
        </w:rPr>
        <w:t>　　　　　　3、行业“先行先试”，成功模式有望推广</w:t>
      </w:r>
      <w:r>
        <w:rPr>
          <w:rFonts w:hint="eastAsia"/>
        </w:rPr>
        <w:br/>
      </w:r>
      <w:r>
        <w:rPr>
          <w:rFonts w:hint="eastAsia"/>
        </w:rPr>
        <w:t>　　　　　　4、城际铁路行业信贷对象推荐</w:t>
      </w:r>
      <w:r>
        <w:rPr>
          <w:rFonts w:hint="eastAsia"/>
        </w:rPr>
        <w:br/>
      </w:r>
      <w:r>
        <w:rPr>
          <w:rFonts w:hint="eastAsia"/>
        </w:rPr>
        <w:t>　　　　　　（四）现代有轨电车信贷业务机会分析</w:t>
      </w:r>
      <w:r>
        <w:rPr>
          <w:rFonts w:hint="eastAsia"/>
        </w:rPr>
        <w:br/>
      </w:r>
      <w:r>
        <w:rPr>
          <w:rFonts w:hint="eastAsia"/>
        </w:rPr>
        <w:t>　　　　　　1、现代有轨电车是地铁、公交有效补充</w:t>
      </w:r>
      <w:r>
        <w:rPr>
          <w:rFonts w:hint="eastAsia"/>
        </w:rPr>
        <w:br/>
      </w:r>
      <w:r>
        <w:rPr>
          <w:rFonts w:hint="eastAsia"/>
        </w:rPr>
        <w:t>　　　　　　2、现代有轨电车独有优势助其全国推广</w:t>
      </w:r>
      <w:r>
        <w:rPr>
          <w:rFonts w:hint="eastAsia"/>
        </w:rPr>
        <w:br/>
      </w:r>
      <w:r>
        <w:rPr>
          <w:rFonts w:hint="eastAsia"/>
        </w:rPr>
        <w:t>　　　　　　3、现代有轨电车国内推广有望加速</w:t>
      </w:r>
      <w:r>
        <w:rPr>
          <w:rFonts w:hint="eastAsia"/>
        </w:rPr>
        <w:br/>
      </w:r>
      <w:r>
        <w:rPr>
          <w:rFonts w:hint="eastAsia"/>
        </w:rPr>
        <w:t>　　　　二、轨道交通行业信贷业务授信建议</w:t>
      </w:r>
      <w:r>
        <w:rPr>
          <w:rFonts w:hint="eastAsia"/>
        </w:rPr>
        <w:br/>
      </w:r>
      <w:r>
        <w:rPr>
          <w:rFonts w:hint="eastAsia"/>
        </w:rPr>
        <w:t>　　　　　　（一）城市轨道交通运营特点</w:t>
      </w:r>
      <w:r>
        <w:rPr>
          <w:rFonts w:hint="eastAsia"/>
        </w:rPr>
        <w:br/>
      </w:r>
      <w:r>
        <w:rPr>
          <w:rFonts w:hint="eastAsia"/>
        </w:rPr>
        <w:t>　　　　　　（二）城市轨道交通行业信贷投放建议</w:t>
      </w:r>
      <w:r>
        <w:rPr>
          <w:rFonts w:hint="eastAsia"/>
        </w:rPr>
        <w:br/>
      </w:r>
      <w:r>
        <w:rPr>
          <w:rFonts w:hint="eastAsia"/>
        </w:rPr>
        <w:t>　　　　　　1、明确准入标准，实施差别化授信策略</w:t>
      </w:r>
      <w:r>
        <w:rPr>
          <w:rFonts w:hint="eastAsia"/>
        </w:rPr>
        <w:br/>
      </w:r>
      <w:r>
        <w:rPr>
          <w:rFonts w:hint="eastAsia"/>
        </w:rPr>
        <w:t>　　　　　　2、明确地区定位，选择信贷投入时机</w:t>
      </w:r>
      <w:r>
        <w:rPr>
          <w:rFonts w:hint="eastAsia"/>
        </w:rPr>
        <w:br/>
      </w:r>
      <w:r>
        <w:rPr>
          <w:rFonts w:hint="eastAsia"/>
        </w:rPr>
        <w:t>　　　　　　3、确定合理的信贷额度和期限</w:t>
      </w:r>
      <w:r>
        <w:rPr>
          <w:rFonts w:hint="eastAsia"/>
        </w:rPr>
        <w:br/>
      </w:r>
      <w:r>
        <w:rPr>
          <w:rFonts w:hint="eastAsia"/>
        </w:rPr>
        <w:t>　　　　三、轨道交通细分行业授信建议</w:t>
      </w:r>
      <w:r>
        <w:rPr>
          <w:rFonts w:hint="eastAsia"/>
        </w:rPr>
        <w:br/>
      </w:r>
      <w:r>
        <w:rPr>
          <w:rFonts w:hint="eastAsia"/>
        </w:rPr>
        <w:t>　　　　　　（一）轨道交通设备制造企业授信建议</w:t>
      </w:r>
      <w:r>
        <w:rPr>
          <w:rFonts w:hint="eastAsia"/>
        </w:rPr>
        <w:br/>
      </w:r>
      <w:r>
        <w:rPr>
          <w:rFonts w:hint="eastAsia"/>
        </w:rPr>
        <w:t>　　　　　　（二）轨道交通运营企业授信建议</w:t>
      </w:r>
      <w:r>
        <w:rPr>
          <w:rFonts w:hint="eastAsia"/>
        </w:rPr>
        <w:br/>
      </w:r>
      <w:r>
        <w:rPr>
          <w:rFonts w:hint="eastAsia"/>
        </w:rPr>
        <w:t>　　　　四、轨道交通行业信贷风险分析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（二）政策风险</w:t>
      </w:r>
      <w:r>
        <w:rPr>
          <w:rFonts w:hint="eastAsia"/>
        </w:rPr>
        <w:br/>
      </w:r>
      <w:r>
        <w:rPr>
          <w:rFonts w:hint="eastAsia"/>
        </w:rPr>
        <w:t>　　　　　　（三）项目建设及运营风险</w:t>
      </w:r>
      <w:r>
        <w:rPr>
          <w:rFonts w:hint="eastAsia"/>
        </w:rPr>
        <w:br/>
      </w:r>
      <w:r>
        <w:rPr>
          <w:rFonts w:hint="eastAsia"/>
        </w:rPr>
        <w:t>　　第三节 优质行业推荐之三：房地产行业</w:t>
      </w:r>
      <w:r>
        <w:rPr>
          <w:rFonts w:hint="eastAsia"/>
        </w:rPr>
        <w:br/>
      </w:r>
      <w:r>
        <w:rPr>
          <w:rFonts w:hint="eastAsia"/>
        </w:rPr>
        <w:t>　　　　一、房地产行业信贷业务机会分析</w:t>
      </w:r>
      <w:r>
        <w:rPr>
          <w:rFonts w:hint="eastAsia"/>
        </w:rPr>
        <w:br/>
      </w:r>
      <w:r>
        <w:rPr>
          <w:rFonts w:hint="eastAsia"/>
        </w:rPr>
        <w:t>　　　　　　（一）人均住宅面积偏低，未来增长潜力较大</w:t>
      </w:r>
      <w:r>
        <w:rPr>
          <w:rFonts w:hint="eastAsia"/>
        </w:rPr>
        <w:br/>
      </w:r>
      <w:r>
        <w:rPr>
          <w:rFonts w:hint="eastAsia"/>
        </w:rPr>
        <w:t>　　　　　　（二）新型城镇化每年将新增2.5亿平米需求</w:t>
      </w:r>
      <w:r>
        <w:rPr>
          <w:rFonts w:hint="eastAsia"/>
        </w:rPr>
        <w:br/>
      </w:r>
      <w:r>
        <w:rPr>
          <w:rFonts w:hint="eastAsia"/>
        </w:rPr>
        <w:t>　　　　　　（三）农民工收入加速增长，夯实中低端商品房购买力基础</w:t>
      </w:r>
      <w:r>
        <w:rPr>
          <w:rFonts w:hint="eastAsia"/>
        </w:rPr>
        <w:br/>
      </w:r>
      <w:r>
        <w:rPr>
          <w:rFonts w:hint="eastAsia"/>
        </w:rPr>
        <w:t>　　　　　　（四）城镇化将为商业地产带来巨大发展机遇</w:t>
      </w:r>
      <w:r>
        <w:rPr>
          <w:rFonts w:hint="eastAsia"/>
        </w:rPr>
        <w:br/>
      </w:r>
      <w:r>
        <w:rPr>
          <w:rFonts w:hint="eastAsia"/>
        </w:rPr>
        <w:t>　　　　二、新型城镇化对各区域房地产的信贷影响</w:t>
      </w:r>
      <w:r>
        <w:rPr>
          <w:rFonts w:hint="eastAsia"/>
        </w:rPr>
        <w:br/>
      </w:r>
      <w:r>
        <w:rPr>
          <w:rFonts w:hint="eastAsia"/>
        </w:rPr>
        <w:t>　　　　　　（一）未落户常住人口集中东南部，未来需求增量较大</w:t>
      </w:r>
      <w:r>
        <w:rPr>
          <w:rFonts w:hint="eastAsia"/>
        </w:rPr>
        <w:br/>
      </w:r>
      <w:r>
        <w:rPr>
          <w:rFonts w:hint="eastAsia"/>
        </w:rPr>
        <w:t>　　　　　　（二）城市群发展集中东部，东部城市群建设经验丰富</w:t>
      </w:r>
      <w:r>
        <w:rPr>
          <w:rFonts w:hint="eastAsia"/>
        </w:rPr>
        <w:br/>
      </w:r>
      <w:r>
        <w:rPr>
          <w:rFonts w:hint="eastAsia"/>
        </w:rPr>
        <w:t>　　　　　　（三）城镇化进程带动中西部，中西部区域后程发力</w:t>
      </w:r>
      <w:r>
        <w:rPr>
          <w:rFonts w:hint="eastAsia"/>
        </w:rPr>
        <w:br/>
      </w:r>
      <w:r>
        <w:rPr>
          <w:rFonts w:hint="eastAsia"/>
        </w:rPr>
        <w:t>　　　　　　（四）核心城市周边城市仍处成长期前期</w:t>
      </w:r>
      <w:r>
        <w:rPr>
          <w:rFonts w:hint="eastAsia"/>
        </w:rPr>
        <w:br/>
      </w:r>
      <w:r>
        <w:rPr>
          <w:rFonts w:hint="eastAsia"/>
        </w:rPr>
        <w:t>　　　　　　（五）城市群发展东部先行、中西部随后</w:t>
      </w:r>
      <w:r>
        <w:rPr>
          <w:rFonts w:hint="eastAsia"/>
        </w:rPr>
        <w:br/>
      </w:r>
      <w:r>
        <w:rPr>
          <w:rFonts w:hint="eastAsia"/>
        </w:rPr>
        <w:t>　　　　三、新型城镇化中房地产行业的信贷环境</w:t>
      </w:r>
      <w:r>
        <w:rPr>
          <w:rFonts w:hint="eastAsia"/>
        </w:rPr>
        <w:br/>
      </w:r>
      <w:r>
        <w:rPr>
          <w:rFonts w:hint="eastAsia"/>
        </w:rPr>
        <w:t>　　　　　　（一）新型城镇化对地方财政提出更高要求</w:t>
      </w:r>
      <w:r>
        <w:rPr>
          <w:rFonts w:hint="eastAsia"/>
        </w:rPr>
        <w:br/>
      </w:r>
      <w:r>
        <w:rPr>
          <w:rFonts w:hint="eastAsia"/>
        </w:rPr>
        <w:t>　　　　　　（二）土地市场融资能力降低，与政府共赢模式大行其道</w:t>
      </w:r>
      <w:r>
        <w:rPr>
          <w:rFonts w:hint="eastAsia"/>
        </w:rPr>
        <w:br/>
      </w:r>
      <w:r>
        <w:rPr>
          <w:rFonts w:hint="eastAsia"/>
        </w:rPr>
        <w:t>　　　　　　（三）配套政策陆续出台，提供行业健康成长基础</w:t>
      </w:r>
      <w:r>
        <w:rPr>
          <w:rFonts w:hint="eastAsia"/>
        </w:rPr>
        <w:br/>
      </w:r>
      <w:r>
        <w:rPr>
          <w:rFonts w:hint="eastAsia"/>
        </w:rPr>
        <w:t>　　　　四、住宅类房地产行业信贷业务授信建议</w:t>
      </w:r>
      <w:r>
        <w:rPr>
          <w:rFonts w:hint="eastAsia"/>
        </w:rPr>
        <w:br/>
      </w:r>
      <w:r>
        <w:rPr>
          <w:rFonts w:hint="eastAsia"/>
        </w:rPr>
        <w:t>　　　　　　（一）住宅类房地产行业总体信贷原则</w:t>
      </w:r>
      <w:r>
        <w:rPr>
          <w:rFonts w:hint="eastAsia"/>
        </w:rPr>
        <w:br/>
      </w:r>
      <w:r>
        <w:rPr>
          <w:rFonts w:hint="eastAsia"/>
        </w:rPr>
        <w:t>　　　　　　（二）住宅类房地产行业贷款投向策略</w:t>
      </w:r>
      <w:r>
        <w:rPr>
          <w:rFonts w:hint="eastAsia"/>
        </w:rPr>
        <w:br/>
      </w:r>
      <w:r>
        <w:rPr>
          <w:rFonts w:hint="eastAsia"/>
        </w:rPr>
        <w:t>　　　　　　（三）住宅类房地产行业客户准入要求</w:t>
      </w:r>
      <w:r>
        <w:rPr>
          <w:rFonts w:hint="eastAsia"/>
        </w:rPr>
        <w:br/>
      </w:r>
      <w:r>
        <w:rPr>
          <w:rFonts w:hint="eastAsia"/>
        </w:rPr>
        <w:t>　　　　　　（四）住宅类房地产行业项目底线</w:t>
      </w:r>
      <w:r>
        <w:rPr>
          <w:rFonts w:hint="eastAsia"/>
        </w:rPr>
        <w:br/>
      </w:r>
      <w:r>
        <w:rPr>
          <w:rFonts w:hint="eastAsia"/>
        </w:rPr>
        <w:t>　　　　　　（五）住宅类房地产行业贷款管理要求</w:t>
      </w:r>
      <w:r>
        <w:rPr>
          <w:rFonts w:hint="eastAsia"/>
        </w:rPr>
        <w:br/>
      </w:r>
      <w:r>
        <w:rPr>
          <w:rFonts w:hint="eastAsia"/>
        </w:rPr>
        <w:t>　　　　五、商业地产行业信贷业务授信建议</w:t>
      </w:r>
      <w:r>
        <w:rPr>
          <w:rFonts w:hint="eastAsia"/>
        </w:rPr>
        <w:br/>
      </w:r>
      <w:r>
        <w:rPr>
          <w:rFonts w:hint="eastAsia"/>
        </w:rPr>
        <w:t>　　　　六、保障房行业信贷业务授信建议</w:t>
      </w:r>
      <w:r>
        <w:rPr>
          <w:rFonts w:hint="eastAsia"/>
        </w:rPr>
        <w:br/>
      </w:r>
      <w:r>
        <w:rPr>
          <w:rFonts w:hint="eastAsia"/>
        </w:rPr>
        <w:t>　　　　　　（一）以“审慎推进”为原则</w:t>
      </w:r>
      <w:r>
        <w:rPr>
          <w:rFonts w:hint="eastAsia"/>
        </w:rPr>
        <w:br/>
      </w:r>
      <w:r>
        <w:rPr>
          <w:rFonts w:hint="eastAsia"/>
        </w:rPr>
        <w:t>　　　　　　（二）以“风险可控”为前提</w:t>
      </w:r>
      <w:r>
        <w:rPr>
          <w:rFonts w:hint="eastAsia"/>
        </w:rPr>
        <w:br/>
      </w:r>
      <w:r>
        <w:rPr>
          <w:rFonts w:hint="eastAsia"/>
        </w:rPr>
        <w:t>　　　　　　（三）多渠道为保障房建设引资</w:t>
      </w:r>
      <w:r>
        <w:rPr>
          <w:rFonts w:hint="eastAsia"/>
        </w:rPr>
        <w:br/>
      </w:r>
      <w:r>
        <w:rPr>
          <w:rFonts w:hint="eastAsia"/>
        </w:rPr>
        <w:t>　　　　　　（四）深入调查研究，实行差别化政策</w:t>
      </w:r>
      <w:r>
        <w:rPr>
          <w:rFonts w:hint="eastAsia"/>
        </w:rPr>
        <w:br/>
      </w:r>
      <w:r>
        <w:rPr>
          <w:rFonts w:hint="eastAsia"/>
        </w:rPr>
        <w:t>　　　　　　（五）坚持商业原则，优选项目予以支持</w:t>
      </w:r>
      <w:r>
        <w:rPr>
          <w:rFonts w:hint="eastAsia"/>
        </w:rPr>
        <w:br/>
      </w:r>
      <w:r>
        <w:rPr>
          <w:rFonts w:hint="eastAsia"/>
        </w:rPr>
        <w:t>　　　　　　（六）锁定重点客户，注重风险防范</w:t>
      </w:r>
      <w:r>
        <w:rPr>
          <w:rFonts w:hint="eastAsia"/>
        </w:rPr>
        <w:br/>
      </w:r>
      <w:r>
        <w:rPr>
          <w:rFonts w:hint="eastAsia"/>
        </w:rPr>
        <w:t>　　　　　　（七）创新信贷方案，提供综合服务</w:t>
      </w:r>
      <w:r>
        <w:rPr>
          <w:rFonts w:hint="eastAsia"/>
        </w:rPr>
        <w:br/>
      </w:r>
      <w:r>
        <w:rPr>
          <w:rFonts w:hint="eastAsia"/>
        </w:rPr>
        <w:t>　　第四节 优质行业推荐之四：建材行业</w:t>
      </w:r>
      <w:r>
        <w:rPr>
          <w:rFonts w:hint="eastAsia"/>
        </w:rPr>
        <w:br/>
      </w:r>
      <w:r>
        <w:rPr>
          <w:rFonts w:hint="eastAsia"/>
        </w:rPr>
        <w:t>　　　　一、建材行业信贷业务机会分析</w:t>
      </w:r>
      <w:r>
        <w:rPr>
          <w:rFonts w:hint="eastAsia"/>
        </w:rPr>
        <w:br/>
      </w:r>
      <w:r>
        <w:rPr>
          <w:rFonts w:hint="eastAsia"/>
        </w:rPr>
        <w:t>　　　　　　（一）“城市集群”促发配套交通基建需求提升</w:t>
      </w:r>
      <w:r>
        <w:rPr>
          <w:rFonts w:hint="eastAsia"/>
        </w:rPr>
        <w:br/>
      </w:r>
      <w:r>
        <w:rPr>
          <w:rFonts w:hint="eastAsia"/>
        </w:rPr>
        <w:t>　　　　　　（二）市民化改革趋势下城市内基建投资加大</w:t>
      </w:r>
      <w:r>
        <w:rPr>
          <w:rFonts w:hint="eastAsia"/>
        </w:rPr>
        <w:br/>
      </w:r>
      <w:r>
        <w:rPr>
          <w:rFonts w:hint="eastAsia"/>
        </w:rPr>
        <w:t>　　　　　　（三）市民化改革远期持久拉动地产需求</w:t>
      </w:r>
      <w:r>
        <w:rPr>
          <w:rFonts w:hint="eastAsia"/>
        </w:rPr>
        <w:br/>
      </w:r>
      <w:r>
        <w:rPr>
          <w:rFonts w:hint="eastAsia"/>
        </w:rPr>
        <w:t>　　　　　　（四）下游行业需求带动建材行业发展</w:t>
      </w:r>
      <w:r>
        <w:rPr>
          <w:rFonts w:hint="eastAsia"/>
        </w:rPr>
        <w:br/>
      </w:r>
      <w:r>
        <w:rPr>
          <w:rFonts w:hint="eastAsia"/>
        </w:rPr>
        <w:t>　　　　二、建材行业细分行业信贷推荐</w:t>
      </w:r>
      <w:r>
        <w:rPr>
          <w:rFonts w:hint="eastAsia"/>
        </w:rPr>
        <w:br/>
      </w:r>
      <w:r>
        <w:rPr>
          <w:rFonts w:hint="eastAsia"/>
        </w:rPr>
        <w:t>　　　　　　（一）建材行业细分行业推荐之一：水泥行业</w:t>
      </w:r>
      <w:r>
        <w:rPr>
          <w:rFonts w:hint="eastAsia"/>
        </w:rPr>
        <w:br/>
      </w:r>
      <w:r>
        <w:rPr>
          <w:rFonts w:hint="eastAsia"/>
        </w:rPr>
        <w:t>　　　　　　1、水泥需求增速前维持年均5%</w:t>
      </w:r>
      <w:r>
        <w:rPr>
          <w:rFonts w:hint="eastAsia"/>
        </w:rPr>
        <w:br/>
      </w:r>
      <w:r>
        <w:rPr>
          <w:rFonts w:hint="eastAsia"/>
        </w:rPr>
        <w:t>　　　　　　2、中西部经济圈和城市群受政策支持增速更高</w:t>
      </w:r>
      <w:r>
        <w:rPr>
          <w:rFonts w:hint="eastAsia"/>
        </w:rPr>
        <w:br/>
      </w:r>
      <w:r>
        <w:rPr>
          <w:rFonts w:hint="eastAsia"/>
        </w:rPr>
        <w:t>　　　　　　（二）建材行业细分行业推荐之二：供排水管道</w:t>
      </w:r>
      <w:r>
        <w:rPr>
          <w:rFonts w:hint="eastAsia"/>
        </w:rPr>
        <w:br/>
      </w:r>
      <w:r>
        <w:rPr>
          <w:rFonts w:hint="eastAsia"/>
        </w:rPr>
        <w:t>　　　　　　1、引水工程保障城市、农村生活生产用水</w:t>
      </w:r>
      <w:r>
        <w:rPr>
          <w:rFonts w:hint="eastAsia"/>
        </w:rPr>
        <w:br/>
      </w:r>
      <w:r>
        <w:rPr>
          <w:rFonts w:hint="eastAsia"/>
        </w:rPr>
        <w:t>　　　　　　2、城市内涝亟需解决，排水管道未来需求大</w:t>
      </w:r>
      <w:r>
        <w:rPr>
          <w:rFonts w:hint="eastAsia"/>
        </w:rPr>
        <w:br/>
      </w:r>
      <w:r>
        <w:rPr>
          <w:rFonts w:hint="eastAsia"/>
        </w:rPr>
        <w:t>　　　　　　（三）建材行业细分行业推荐之三：地铁材料</w:t>
      </w:r>
      <w:r>
        <w:rPr>
          <w:rFonts w:hint="eastAsia"/>
        </w:rPr>
        <w:br/>
      </w:r>
      <w:r>
        <w:rPr>
          <w:rFonts w:hint="eastAsia"/>
        </w:rPr>
        <w:t>　　　　　　（四）基建先行，水泥、管道收益新型城镇化明显</w:t>
      </w:r>
      <w:r>
        <w:rPr>
          <w:rFonts w:hint="eastAsia"/>
        </w:rPr>
        <w:br/>
      </w:r>
      <w:r>
        <w:rPr>
          <w:rFonts w:hint="eastAsia"/>
        </w:rPr>
        <w:t>　　第五节 优质行业推荐之五：新闻出版行业</w:t>
      </w:r>
      <w:r>
        <w:rPr>
          <w:rFonts w:hint="eastAsia"/>
        </w:rPr>
        <w:br/>
      </w:r>
      <w:r>
        <w:rPr>
          <w:rFonts w:hint="eastAsia"/>
        </w:rPr>
        <w:t>　　　　一、新闻出版行业信贷业务机会分析</w:t>
      </w:r>
      <w:r>
        <w:rPr>
          <w:rFonts w:hint="eastAsia"/>
        </w:rPr>
        <w:br/>
      </w:r>
      <w:r>
        <w:rPr>
          <w:rFonts w:hint="eastAsia"/>
        </w:rPr>
        <w:t>　　　　　　（一）新型城镇化为行业提供巨大下游需求</w:t>
      </w:r>
      <w:r>
        <w:rPr>
          <w:rFonts w:hint="eastAsia"/>
        </w:rPr>
        <w:br/>
      </w:r>
      <w:r>
        <w:rPr>
          <w:rFonts w:hint="eastAsia"/>
        </w:rPr>
        <w:t>　　　　　　（二）新型城镇化为行业提供新的内容需求</w:t>
      </w:r>
      <w:r>
        <w:rPr>
          <w:rFonts w:hint="eastAsia"/>
        </w:rPr>
        <w:br/>
      </w:r>
      <w:r>
        <w:rPr>
          <w:rFonts w:hint="eastAsia"/>
        </w:rPr>
        <w:t>　　　　　　（三）新型城镇化为行业发展提供巨大发展空间</w:t>
      </w:r>
      <w:r>
        <w:rPr>
          <w:rFonts w:hint="eastAsia"/>
        </w:rPr>
        <w:br/>
      </w:r>
      <w:r>
        <w:rPr>
          <w:rFonts w:hint="eastAsia"/>
        </w:rPr>
        <w:t>　　　　二、新闻出版行业信贷业务授信建议</w:t>
      </w:r>
      <w:r>
        <w:rPr>
          <w:rFonts w:hint="eastAsia"/>
        </w:rPr>
        <w:br/>
      </w:r>
      <w:r>
        <w:rPr>
          <w:rFonts w:hint="eastAsia"/>
        </w:rPr>
        <w:t>　　　　　　（一）新闻出版行业总体授信原则</w:t>
      </w:r>
      <w:r>
        <w:rPr>
          <w:rFonts w:hint="eastAsia"/>
        </w:rPr>
        <w:br/>
      </w:r>
      <w:r>
        <w:rPr>
          <w:rFonts w:hint="eastAsia"/>
        </w:rPr>
        <w:t>　　　　　　（二）新闻出版行业细分市场选择</w:t>
      </w:r>
      <w:r>
        <w:rPr>
          <w:rFonts w:hint="eastAsia"/>
        </w:rPr>
        <w:br/>
      </w:r>
      <w:r>
        <w:rPr>
          <w:rFonts w:hint="eastAsia"/>
        </w:rPr>
        <w:t>　　　　　　（三）新闻出版行业目标区域选择</w:t>
      </w:r>
      <w:r>
        <w:rPr>
          <w:rFonts w:hint="eastAsia"/>
        </w:rPr>
        <w:br/>
      </w:r>
      <w:r>
        <w:rPr>
          <w:rFonts w:hint="eastAsia"/>
        </w:rPr>
        <w:t>　　　　　　（四）新闻出版行业授信风险分析</w:t>
      </w:r>
      <w:r>
        <w:rPr>
          <w:rFonts w:hint="eastAsia"/>
        </w:rPr>
        <w:br/>
      </w:r>
      <w:r>
        <w:rPr>
          <w:rFonts w:hint="eastAsia"/>
        </w:rPr>
        <w:t>　　　　　　1、多元化经营风险</w:t>
      </w:r>
      <w:r>
        <w:rPr>
          <w:rFonts w:hint="eastAsia"/>
        </w:rPr>
        <w:br/>
      </w:r>
      <w:r>
        <w:rPr>
          <w:rFonts w:hint="eastAsia"/>
        </w:rPr>
        <w:t>　　　　　　2、收益风险</w:t>
      </w:r>
      <w:r>
        <w:rPr>
          <w:rFonts w:hint="eastAsia"/>
        </w:rPr>
        <w:br/>
      </w:r>
      <w:r>
        <w:rPr>
          <w:rFonts w:hint="eastAsia"/>
        </w:rPr>
        <w:t>　　　　　　3、信用风险</w:t>
      </w:r>
      <w:r>
        <w:rPr>
          <w:rFonts w:hint="eastAsia"/>
        </w:rPr>
        <w:br/>
      </w:r>
      <w:r>
        <w:rPr>
          <w:rFonts w:hint="eastAsia"/>
        </w:rPr>
        <w:t>　　　　　　4、管理风险</w:t>
      </w:r>
      <w:r>
        <w:rPr>
          <w:rFonts w:hint="eastAsia"/>
        </w:rPr>
        <w:br/>
      </w:r>
      <w:r>
        <w:rPr>
          <w:rFonts w:hint="eastAsia"/>
        </w:rPr>
        <w:t>　　　　　　5、政策风险</w:t>
      </w:r>
      <w:r>
        <w:rPr>
          <w:rFonts w:hint="eastAsia"/>
        </w:rPr>
        <w:br/>
      </w:r>
      <w:r>
        <w:rPr>
          <w:rFonts w:hint="eastAsia"/>
        </w:rPr>
        <w:t>　　第六节 优质行业推荐之六：消费电子行业</w:t>
      </w:r>
      <w:r>
        <w:rPr>
          <w:rFonts w:hint="eastAsia"/>
        </w:rPr>
        <w:br/>
      </w:r>
      <w:r>
        <w:rPr>
          <w:rFonts w:hint="eastAsia"/>
        </w:rPr>
        <w:t>　　　　一、消费电子行业城乡消费差异现状分析</w:t>
      </w:r>
      <w:r>
        <w:rPr>
          <w:rFonts w:hint="eastAsia"/>
        </w:rPr>
        <w:br/>
      </w:r>
      <w:r>
        <w:rPr>
          <w:rFonts w:hint="eastAsia"/>
        </w:rPr>
        <w:t>　　　　　　（一）城镇化率持续提升，城乡收入差异依然巨大</w:t>
      </w:r>
      <w:r>
        <w:rPr>
          <w:rFonts w:hint="eastAsia"/>
        </w:rPr>
        <w:br/>
      </w:r>
      <w:r>
        <w:rPr>
          <w:rFonts w:hint="eastAsia"/>
        </w:rPr>
        <w:t>　　　　　　（二）收入差异导致消费电子产品城乡渗透率差异</w:t>
      </w:r>
      <w:r>
        <w:rPr>
          <w:rFonts w:hint="eastAsia"/>
        </w:rPr>
        <w:br/>
      </w:r>
      <w:r>
        <w:rPr>
          <w:rFonts w:hint="eastAsia"/>
        </w:rPr>
        <w:t>　　　　二、消费电子行业细分行业信贷推荐</w:t>
      </w:r>
      <w:r>
        <w:rPr>
          <w:rFonts w:hint="eastAsia"/>
        </w:rPr>
        <w:br/>
      </w:r>
      <w:r>
        <w:rPr>
          <w:rFonts w:hint="eastAsia"/>
        </w:rPr>
        <w:t>　　　　　　（一）细分行业推荐之一：手机行业</w:t>
      </w:r>
      <w:r>
        <w:rPr>
          <w:rFonts w:hint="eastAsia"/>
        </w:rPr>
        <w:br/>
      </w:r>
      <w:r>
        <w:rPr>
          <w:rFonts w:hint="eastAsia"/>
        </w:rPr>
        <w:t>　　　　　　1、国内智能手机市场将持续高速增长</w:t>
      </w:r>
      <w:r>
        <w:rPr>
          <w:rFonts w:hint="eastAsia"/>
        </w:rPr>
        <w:br/>
      </w:r>
      <w:r>
        <w:rPr>
          <w:rFonts w:hint="eastAsia"/>
        </w:rPr>
        <w:t>　　　　　　2、农民工群体需求将持续拉动手机消费</w:t>
      </w:r>
      <w:r>
        <w:rPr>
          <w:rFonts w:hint="eastAsia"/>
        </w:rPr>
        <w:br/>
      </w:r>
      <w:r>
        <w:rPr>
          <w:rFonts w:hint="eastAsia"/>
        </w:rPr>
        <w:t>　　　　　　（二）细分行业推荐之二：电脑行业</w:t>
      </w:r>
      <w:r>
        <w:rPr>
          <w:rFonts w:hint="eastAsia"/>
        </w:rPr>
        <w:br/>
      </w:r>
      <w:r>
        <w:rPr>
          <w:rFonts w:hint="eastAsia"/>
        </w:rPr>
        <w:t>　　　　　　1、国内电脑需求未来几年将不断上升</w:t>
      </w:r>
      <w:r>
        <w:rPr>
          <w:rFonts w:hint="eastAsia"/>
        </w:rPr>
        <w:br/>
      </w:r>
      <w:r>
        <w:rPr>
          <w:rFonts w:hint="eastAsia"/>
        </w:rPr>
        <w:t>　　　　　　2、农民工需求将拉动国内电脑需求</w:t>
      </w:r>
      <w:r>
        <w:rPr>
          <w:rFonts w:hint="eastAsia"/>
        </w:rPr>
        <w:br/>
      </w:r>
      <w:r>
        <w:rPr>
          <w:rFonts w:hint="eastAsia"/>
        </w:rPr>
        <w:t>　　　　　　（三）细分行业推荐之三：LED 电视及智能电视行业</w:t>
      </w:r>
      <w:r>
        <w:rPr>
          <w:rFonts w:hint="eastAsia"/>
        </w:rPr>
        <w:br/>
      </w:r>
      <w:r>
        <w:rPr>
          <w:rFonts w:hint="eastAsia"/>
        </w:rPr>
        <w:t>　　第七节 优质行业推荐之七：零售行业</w:t>
      </w:r>
      <w:r>
        <w:rPr>
          <w:rFonts w:hint="eastAsia"/>
        </w:rPr>
        <w:br/>
      </w:r>
      <w:r>
        <w:rPr>
          <w:rFonts w:hint="eastAsia"/>
        </w:rPr>
        <w:t>　　　　一、零售行业信贷业务机会分析</w:t>
      </w:r>
      <w:r>
        <w:rPr>
          <w:rFonts w:hint="eastAsia"/>
        </w:rPr>
        <w:br/>
      </w:r>
      <w:r>
        <w:rPr>
          <w:rFonts w:hint="eastAsia"/>
        </w:rPr>
        <w:t>　　　　　　（一）城镇化拉动消费，零售业整体受益</w:t>
      </w:r>
      <w:r>
        <w:rPr>
          <w:rFonts w:hint="eastAsia"/>
        </w:rPr>
        <w:br/>
      </w:r>
      <w:r>
        <w:rPr>
          <w:rFonts w:hint="eastAsia"/>
        </w:rPr>
        <w:t>　　　　　　（二）城镇人口增加和购买力提升拉动消费总量</w:t>
      </w:r>
      <w:r>
        <w:rPr>
          <w:rFonts w:hint="eastAsia"/>
        </w:rPr>
        <w:br/>
      </w:r>
      <w:r>
        <w:rPr>
          <w:rFonts w:hint="eastAsia"/>
        </w:rPr>
        <w:t>　　　　　　1、人口城镇化空间仍大</w:t>
      </w:r>
      <w:r>
        <w:rPr>
          <w:rFonts w:hint="eastAsia"/>
        </w:rPr>
        <w:br/>
      </w:r>
      <w:r>
        <w:rPr>
          <w:rFonts w:hint="eastAsia"/>
        </w:rPr>
        <w:t>　　　　　　2、购买力提升非无源之水</w:t>
      </w:r>
      <w:r>
        <w:rPr>
          <w:rFonts w:hint="eastAsia"/>
        </w:rPr>
        <w:br/>
      </w:r>
      <w:r>
        <w:rPr>
          <w:rFonts w:hint="eastAsia"/>
        </w:rPr>
        <w:t>　　　　　　（三）消费习惯改变和消费渠道选择促进行业发展</w:t>
      </w:r>
      <w:r>
        <w:rPr>
          <w:rFonts w:hint="eastAsia"/>
        </w:rPr>
        <w:br/>
      </w:r>
      <w:r>
        <w:rPr>
          <w:rFonts w:hint="eastAsia"/>
        </w:rPr>
        <w:t>　　　　　　1、消费习惯改变带动零售行业增长</w:t>
      </w:r>
      <w:r>
        <w:rPr>
          <w:rFonts w:hint="eastAsia"/>
        </w:rPr>
        <w:br/>
      </w:r>
      <w:r>
        <w:rPr>
          <w:rFonts w:hint="eastAsia"/>
        </w:rPr>
        <w:t>　　　　　　2、消费渠道重新选择同样利好行业</w:t>
      </w:r>
      <w:r>
        <w:rPr>
          <w:rFonts w:hint="eastAsia"/>
        </w:rPr>
        <w:br/>
      </w:r>
      <w:r>
        <w:rPr>
          <w:rFonts w:hint="eastAsia"/>
        </w:rPr>
        <w:t>　　　　　　（四）零售行业受益城镇化规模测算</w:t>
      </w:r>
      <w:r>
        <w:rPr>
          <w:rFonts w:hint="eastAsia"/>
        </w:rPr>
        <w:br/>
      </w:r>
      <w:r>
        <w:rPr>
          <w:rFonts w:hint="eastAsia"/>
        </w:rPr>
        <w:t>　　　　二、零售行业信贷对象重点推荐</w:t>
      </w:r>
      <w:r>
        <w:rPr>
          <w:rFonts w:hint="eastAsia"/>
        </w:rPr>
        <w:br/>
      </w:r>
      <w:r>
        <w:rPr>
          <w:rFonts w:hint="eastAsia"/>
        </w:rPr>
        <w:t>　　　　三、零售行业信贷业务拓展思路</w:t>
      </w:r>
      <w:r>
        <w:rPr>
          <w:rFonts w:hint="eastAsia"/>
        </w:rPr>
        <w:br/>
      </w:r>
      <w:r>
        <w:rPr>
          <w:rFonts w:hint="eastAsia"/>
        </w:rPr>
        <w:t>　　　　　　（一）零售行业重点关注信贷区域</w:t>
      </w:r>
      <w:r>
        <w:rPr>
          <w:rFonts w:hint="eastAsia"/>
        </w:rPr>
        <w:br/>
      </w:r>
      <w:r>
        <w:rPr>
          <w:rFonts w:hint="eastAsia"/>
        </w:rPr>
        <w:t>　　　　　　1、总量：城镇化潜力筛选</w:t>
      </w:r>
      <w:r>
        <w:rPr>
          <w:rFonts w:hint="eastAsia"/>
        </w:rPr>
        <w:br/>
      </w:r>
      <w:r>
        <w:rPr>
          <w:rFonts w:hint="eastAsia"/>
        </w:rPr>
        <w:t>　　　　　　2、总量：购买力提升空间筛选</w:t>
      </w:r>
      <w:r>
        <w:rPr>
          <w:rFonts w:hint="eastAsia"/>
        </w:rPr>
        <w:br/>
      </w:r>
      <w:r>
        <w:rPr>
          <w:rFonts w:hint="eastAsia"/>
        </w:rPr>
        <w:t>　　　　　　3、结构：消费倾向筛选</w:t>
      </w:r>
      <w:r>
        <w:rPr>
          <w:rFonts w:hint="eastAsia"/>
        </w:rPr>
        <w:br/>
      </w:r>
      <w:r>
        <w:rPr>
          <w:rFonts w:hint="eastAsia"/>
        </w:rPr>
        <w:t>　　　　　　（二）零售行业重点关注信贷业态</w:t>
      </w:r>
      <w:r>
        <w:rPr>
          <w:rFonts w:hint="eastAsia"/>
        </w:rPr>
        <w:br/>
      </w:r>
      <w:r>
        <w:rPr>
          <w:rFonts w:hint="eastAsia"/>
        </w:rPr>
        <w:t>　　　　　　（三）零售行业信贷判断的核心竞争力标准</w:t>
      </w:r>
      <w:r>
        <w:rPr>
          <w:rFonts w:hint="eastAsia"/>
        </w:rPr>
        <w:br/>
      </w:r>
      <w:r>
        <w:rPr>
          <w:rFonts w:hint="eastAsia"/>
        </w:rPr>
        <w:t>　　　　　　1、企业品牌影响力</w:t>
      </w:r>
      <w:r>
        <w:rPr>
          <w:rFonts w:hint="eastAsia"/>
        </w:rPr>
        <w:br/>
      </w:r>
      <w:r>
        <w:rPr>
          <w:rFonts w:hint="eastAsia"/>
        </w:rPr>
        <w:t>　　　　　　2、门店分布广泛程度</w:t>
      </w:r>
      <w:r>
        <w:rPr>
          <w:rFonts w:hint="eastAsia"/>
        </w:rPr>
        <w:br/>
      </w:r>
      <w:r>
        <w:rPr>
          <w:rFonts w:hint="eastAsia"/>
        </w:rPr>
        <w:t>　　　　　　3、公司体制也有影响</w:t>
      </w:r>
      <w:r>
        <w:rPr>
          <w:rFonts w:hint="eastAsia"/>
        </w:rPr>
        <w:br/>
      </w:r>
      <w:r>
        <w:rPr>
          <w:rFonts w:hint="eastAsia"/>
        </w:rPr>
        <w:t>　　　　　　（四）零售行业重点信贷企业推荐</w:t>
      </w:r>
      <w:r>
        <w:rPr>
          <w:rFonts w:hint="eastAsia"/>
        </w:rPr>
        <w:br/>
      </w:r>
      <w:r>
        <w:rPr>
          <w:rFonts w:hint="eastAsia"/>
        </w:rPr>
        <w:t>　　　　　　1、信贷区域筛选</w:t>
      </w:r>
      <w:r>
        <w:rPr>
          <w:rFonts w:hint="eastAsia"/>
        </w:rPr>
        <w:br/>
      </w:r>
      <w:r>
        <w:rPr>
          <w:rFonts w:hint="eastAsia"/>
        </w:rPr>
        <w:t>　　　　　　2、业态组合筛选</w:t>
      </w:r>
      <w:r>
        <w:rPr>
          <w:rFonts w:hint="eastAsia"/>
        </w:rPr>
        <w:br/>
      </w:r>
      <w:r>
        <w:rPr>
          <w:rFonts w:hint="eastAsia"/>
        </w:rPr>
        <w:t>　　　　　　3、渠道下沉能力</w:t>
      </w:r>
      <w:r>
        <w:rPr>
          <w:rFonts w:hint="eastAsia"/>
        </w:rPr>
        <w:br/>
      </w:r>
      <w:r>
        <w:rPr>
          <w:rFonts w:hint="eastAsia"/>
        </w:rPr>
        <w:t>　　　　四、零售行业的特征及信贷风险</w:t>
      </w:r>
      <w:r>
        <w:rPr>
          <w:rFonts w:hint="eastAsia"/>
        </w:rPr>
        <w:br/>
      </w:r>
      <w:r>
        <w:rPr>
          <w:rFonts w:hint="eastAsia"/>
        </w:rPr>
        <w:t>　　　　　　（一）上下游关联度高，周期性波动明显</w:t>
      </w:r>
      <w:r>
        <w:rPr>
          <w:rFonts w:hint="eastAsia"/>
        </w:rPr>
        <w:br/>
      </w:r>
      <w:r>
        <w:rPr>
          <w:rFonts w:hint="eastAsia"/>
        </w:rPr>
        <w:t>　　　　　　（二）议价能力弱，受市场波动的影响不对称</w:t>
      </w:r>
      <w:r>
        <w:rPr>
          <w:rFonts w:hint="eastAsia"/>
        </w:rPr>
        <w:br/>
      </w:r>
      <w:r>
        <w:rPr>
          <w:rFonts w:hint="eastAsia"/>
        </w:rPr>
        <w:t>　　　　　　（三）轻资产、高杠杆、低盈利、短周期</w:t>
      </w:r>
      <w:r>
        <w:rPr>
          <w:rFonts w:hint="eastAsia"/>
        </w:rPr>
        <w:br/>
      </w:r>
      <w:r>
        <w:rPr>
          <w:rFonts w:hint="eastAsia"/>
        </w:rPr>
        <w:t>　　　　　　（四）部分子行业需有特定的资质和渠道</w:t>
      </w:r>
      <w:r>
        <w:rPr>
          <w:rFonts w:hint="eastAsia"/>
        </w:rPr>
        <w:br/>
      </w:r>
      <w:r>
        <w:rPr>
          <w:rFonts w:hint="eastAsia"/>
        </w:rPr>
        <w:t>　　　　　　（五）客户信用风险与操作风险并存，尤须关注操作风险</w:t>
      </w:r>
      <w:r>
        <w:rPr>
          <w:rFonts w:hint="eastAsia"/>
        </w:rPr>
        <w:br/>
      </w:r>
      <w:r>
        <w:rPr>
          <w:rFonts w:hint="eastAsia"/>
        </w:rPr>
        <w:t>　　　　五、零售行业信贷风险防控要点</w:t>
      </w:r>
      <w:r>
        <w:rPr>
          <w:rFonts w:hint="eastAsia"/>
        </w:rPr>
        <w:br/>
      </w:r>
      <w:r>
        <w:rPr>
          <w:rFonts w:hint="eastAsia"/>
        </w:rPr>
        <w:t>　　　　　　（一）合理安排授信方案，从严控制贷款额度</w:t>
      </w:r>
      <w:r>
        <w:rPr>
          <w:rFonts w:hint="eastAsia"/>
        </w:rPr>
        <w:br/>
      </w:r>
      <w:r>
        <w:rPr>
          <w:rFonts w:hint="eastAsia"/>
        </w:rPr>
        <w:t>　　　　　　（二）对零售类企业授信，应以贸易融资和供应链融资为抓手</w:t>
      </w:r>
      <w:r>
        <w:rPr>
          <w:rFonts w:hint="eastAsia"/>
        </w:rPr>
        <w:br/>
      </w:r>
      <w:r>
        <w:rPr>
          <w:rFonts w:hint="eastAsia"/>
        </w:rPr>
        <w:t>　　　　　　（三）切实落实授后监控及抵押物价格动态评估</w:t>
      </w:r>
      <w:r>
        <w:rPr>
          <w:rFonts w:hint="eastAsia"/>
        </w:rPr>
        <w:br/>
      </w:r>
      <w:r>
        <w:rPr>
          <w:rFonts w:hint="eastAsia"/>
        </w:rPr>
        <w:t>　　第八节 优质行业推荐之八：农业机械行业</w:t>
      </w:r>
      <w:r>
        <w:rPr>
          <w:rFonts w:hint="eastAsia"/>
        </w:rPr>
        <w:br/>
      </w:r>
      <w:r>
        <w:rPr>
          <w:rFonts w:hint="eastAsia"/>
        </w:rPr>
        <w:t>　　　　一、新型城镇化下农机行业整体信贷环境判断</w:t>
      </w:r>
      <w:r>
        <w:rPr>
          <w:rFonts w:hint="eastAsia"/>
        </w:rPr>
        <w:br/>
      </w:r>
      <w:r>
        <w:rPr>
          <w:rFonts w:hint="eastAsia"/>
        </w:rPr>
        <w:t>　　　　二、农业机械行业信贷业务机会分析</w:t>
      </w:r>
      <w:r>
        <w:rPr>
          <w:rFonts w:hint="eastAsia"/>
        </w:rPr>
        <w:br/>
      </w:r>
      <w:r>
        <w:rPr>
          <w:rFonts w:hint="eastAsia"/>
        </w:rPr>
        <w:t>　　　　　　（一）新型城镇化加快提升农机大型化机械化程度</w:t>
      </w:r>
      <w:r>
        <w:rPr>
          <w:rFonts w:hint="eastAsia"/>
        </w:rPr>
        <w:br/>
      </w:r>
      <w:r>
        <w:rPr>
          <w:rFonts w:hint="eastAsia"/>
        </w:rPr>
        <w:t>　　　　　　（二）新型城镇化加快提升农机消费主专业化程度</w:t>
      </w:r>
      <w:r>
        <w:rPr>
          <w:rFonts w:hint="eastAsia"/>
        </w:rPr>
        <w:br/>
      </w:r>
      <w:r>
        <w:rPr>
          <w:rFonts w:hint="eastAsia"/>
        </w:rPr>
        <w:t>　　　　　　（三）新型城镇化促使农机迎来更好的黄金十年</w:t>
      </w:r>
      <w:r>
        <w:rPr>
          <w:rFonts w:hint="eastAsia"/>
        </w:rPr>
        <w:br/>
      </w:r>
      <w:r>
        <w:rPr>
          <w:rFonts w:hint="eastAsia"/>
        </w:rPr>
        <w:t>　　　　三、农业机械行业细分行业信贷分析</w:t>
      </w:r>
      <w:r>
        <w:rPr>
          <w:rFonts w:hint="eastAsia"/>
        </w:rPr>
        <w:br/>
      </w:r>
      <w:r>
        <w:rPr>
          <w:rFonts w:hint="eastAsia"/>
        </w:rPr>
        <w:t>　　　　　　（一）玉米收获机行业信贷分析</w:t>
      </w:r>
      <w:r>
        <w:rPr>
          <w:rFonts w:hint="eastAsia"/>
        </w:rPr>
        <w:br/>
      </w:r>
      <w:r>
        <w:rPr>
          <w:rFonts w:hint="eastAsia"/>
        </w:rPr>
        <w:t>　　　　　　1、玉米收获机行业供需格局分析</w:t>
      </w:r>
      <w:r>
        <w:rPr>
          <w:rFonts w:hint="eastAsia"/>
        </w:rPr>
        <w:br/>
      </w:r>
      <w:r>
        <w:rPr>
          <w:rFonts w:hint="eastAsia"/>
        </w:rPr>
        <w:t>　　　　　　2、玉米收获机行业成长性分析</w:t>
      </w:r>
      <w:r>
        <w:rPr>
          <w:rFonts w:hint="eastAsia"/>
        </w:rPr>
        <w:br/>
      </w:r>
      <w:r>
        <w:rPr>
          <w:rFonts w:hint="eastAsia"/>
        </w:rPr>
        <w:t>　　　　　　（二）拖拉机行业信贷分析</w:t>
      </w:r>
      <w:r>
        <w:rPr>
          <w:rFonts w:hint="eastAsia"/>
        </w:rPr>
        <w:br/>
      </w:r>
      <w:r>
        <w:rPr>
          <w:rFonts w:hint="eastAsia"/>
        </w:rPr>
        <w:t>　　　　　　1、拖拉机行业需求特征</w:t>
      </w:r>
      <w:r>
        <w:rPr>
          <w:rFonts w:hint="eastAsia"/>
        </w:rPr>
        <w:br/>
      </w:r>
      <w:r>
        <w:rPr>
          <w:rFonts w:hint="eastAsia"/>
        </w:rPr>
        <w:t>　　　　　　2、拖拉机行业供给格局</w:t>
      </w:r>
      <w:r>
        <w:rPr>
          <w:rFonts w:hint="eastAsia"/>
        </w:rPr>
        <w:br/>
      </w:r>
      <w:r>
        <w:rPr>
          <w:rFonts w:hint="eastAsia"/>
        </w:rPr>
        <w:t>　　　　　　3、拖拉机行业成长性分析</w:t>
      </w:r>
      <w:r>
        <w:rPr>
          <w:rFonts w:hint="eastAsia"/>
        </w:rPr>
        <w:br/>
      </w:r>
      <w:r>
        <w:rPr>
          <w:rFonts w:hint="eastAsia"/>
        </w:rPr>
        <w:t>　　第九节 优质行业推荐之九：计算机行业</w:t>
      </w:r>
      <w:r>
        <w:rPr>
          <w:rFonts w:hint="eastAsia"/>
        </w:rPr>
        <w:br/>
      </w:r>
      <w:r>
        <w:rPr>
          <w:rFonts w:hint="eastAsia"/>
        </w:rPr>
        <w:t>　　　　一、计算机行业信贷业务机会分析</w:t>
      </w:r>
      <w:r>
        <w:rPr>
          <w:rFonts w:hint="eastAsia"/>
        </w:rPr>
        <w:br/>
      </w:r>
      <w:r>
        <w:rPr>
          <w:rFonts w:hint="eastAsia"/>
        </w:rPr>
        <w:t>　　　　　　（一）新城市更注重基础信息化建设</w:t>
      </w:r>
      <w:r>
        <w:rPr>
          <w:rFonts w:hint="eastAsia"/>
        </w:rPr>
        <w:br/>
      </w:r>
      <w:r>
        <w:rPr>
          <w:rFonts w:hint="eastAsia"/>
        </w:rPr>
        <w:t>　　　　　　（二）老城市更关注高层次信息化需求</w:t>
      </w:r>
      <w:r>
        <w:rPr>
          <w:rFonts w:hint="eastAsia"/>
        </w:rPr>
        <w:br/>
      </w:r>
      <w:r>
        <w:rPr>
          <w:rFonts w:hint="eastAsia"/>
        </w:rPr>
        <w:t>　　　　　　（三）居民关注“医食住行学”，政府关注城市管理</w:t>
      </w:r>
      <w:r>
        <w:rPr>
          <w:rFonts w:hint="eastAsia"/>
        </w:rPr>
        <w:br/>
      </w:r>
      <w:r>
        <w:rPr>
          <w:rFonts w:hint="eastAsia"/>
        </w:rPr>
        <w:t>　　　　　　1、医—— 医疗社保是刚性需求，民生投资拉开大幕</w:t>
      </w:r>
      <w:r>
        <w:rPr>
          <w:rFonts w:hint="eastAsia"/>
        </w:rPr>
        <w:br/>
      </w:r>
      <w:r>
        <w:rPr>
          <w:rFonts w:hint="eastAsia"/>
        </w:rPr>
        <w:t>　　　　　　2、食——划定利益格局有望加快启动食品安全溯源</w:t>
      </w:r>
      <w:r>
        <w:rPr>
          <w:rFonts w:hint="eastAsia"/>
        </w:rPr>
        <w:br/>
      </w:r>
      <w:r>
        <w:rPr>
          <w:rFonts w:hint="eastAsia"/>
        </w:rPr>
        <w:t>　　　　　　3、住——节能环保聚焦绿色建筑领域</w:t>
      </w:r>
      <w:r>
        <w:rPr>
          <w:rFonts w:hint="eastAsia"/>
        </w:rPr>
        <w:br/>
      </w:r>
      <w:r>
        <w:rPr>
          <w:rFonts w:hint="eastAsia"/>
        </w:rPr>
        <w:t>　　　　　　4、行——基建投资持续升温，智能交通景气上行</w:t>
      </w:r>
      <w:r>
        <w:rPr>
          <w:rFonts w:hint="eastAsia"/>
        </w:rPr>
        <w:br/>
      </w:r>
      <w:r>
        <w:rPr>
          <w:rFonts w:hint="eastAsia"/>
        </w:rPr>
        <w:t>　　　　　　5、学——教育信息化上升为国家战略</w:t>
      </w:r>
      <w:r>
        <w:rPr>
          <w:rFonts w:hint="eastAsia"/>
        </w:rPr>
        <w:br/>
      </w:r>
      <w:r>
        <w:rPr>
          <w:rFonts w:hint="eastAsia"/>
        </w:rPr>
        <w:t>　　　　二、计算机行业重点信贷推荐对象</w:t>
      </w:r>
      <w:r>
        <w:rPr>
          <w:rFonts w:hint="eastAsia"/>
        </w:rPr>
        <w:br/>
      </w:r>
      <w:r>
        <w:rPr>
          <w:rFonts w:hint="eastAsia"/>
        </w:rPr>
        <w:t>　　　　　　（一）平台型企业是行业终极发展趋势</w:t>
      </w:r>
      <w:r>
        <w:rPr>
          <w:rFonts w:hint="eastAsia"/>
        </w:rPr>
        <w:br/>
      </w:r>
      <w:r>
        <w:rPr>
          <w:rFonts w:hint="eastAsia"/>
        </w:rPr>
        <w:t>　　　　　　（二）互联网将平台型企业推向新高度</w:t>
      </w:r>
      <w:r>
        <w:rPr>
          <w:rFonts w:hint="eastAsia"/>
        </w:rPr>
        <w:br/>
      </w:r>
      <w:r>
        <w:rPr>
          <w:rFonts w:hint="eastAsia"/>
        </w:rPr>
        <w:t>　　　　三、计算机行业信贷业务授信建议</w:t>
      </w:r>
      <w:r>
        <w:rPr>
          <w:rFonts w:hint="eastAsia"/>
        </w:rPr>
        <w:br/>
      </w:r>
      <w:r>
        <w:rPr>
          <w:rFonts w:hint="eastAsia"/>
        </w:rPr>
        <w:t>　　　　　　（一）计算机行业目标区域授信指引</w:t>
      </w:r>
      <w:r>
        <w:rPr>
          <w:rFonts w:hint="eastAsia"/>
        </w:rPr>
        <w:br/>
      </w:r>
      <w:r>
        <w:rPr>
          <w:rFonts w:hint="eastAsia"/>
        </w:rPr>
        <w:t>　　　　　　（二）计算机行业目标企业指引</w:t>
      </w:r>
      <w:r>
        <w:rPr>
          <w:rFonts w:hint="eastAsia"/>
        </w:rPr>
        <w:br/>
      </w:r>
      <w:r>
        <w:rPr>
          <w:rFonts w:hint="eastAsia"/>
        </w:rPr>
        <w:t>　　　　　　1、优先支持类</w:t>
      </w:r>
      <w:r>
        <w:rPr>
          <w:rFonts w:hint="eastAsia"/>
        </w:rPr>
        <w:br/>
      </w:r>
      <w:r>
        <w:rPr>
          <w:rFonts w:hint="eastAsia"/>
        </w:rPr>
        <w:t>　　　　　　2、适度支持类</w:t>
      </w:r>
      <w:r>
        <w:rPr>
          <w:rFonts w:hint="eastAsia"/>
        </w:rPr>
        <w:br/>
      </w:r>
      <w:r>
        <w:rPr>
          <w:rFonts w:hint="eastAsia"/>
        </w:rPr>
        <w:t>　　　　　　3、审慎支持类</w:t>
      </w:r>
      <w:r>
        <w:rPr>
          <w:rFonts w:hint="eastAsia"/>
        </w:rPr>
        <w:br/>
      </w:r>
      <w:r>
        <w:rPr>
          <w:rFonts w:hint="eastAsia"/>
        </w:rPr>
        <w:t>　　　　　　4、禁止介入类</w:t>
      </w:r>
      <w:r>
        <w:rPr>
          <w:rFonts w:hint="eastAsia"/>
        </w:rPr>
        <w:br/>
      </w:r>
      <w:r>
        <w:rPr>
          <w:rFonts w:hint="eastAsia"/>
        </w:rPr>
        <w:t>　　第十节 优质行业推荐之十：汽车行业</w:t>
      </w:r>
      <w:r>
        <w:rPr>
          <w:rFonts w:hint="eastAsia"/>
        </w:rPr>
        <w:br/>
      </w:r>
      <w:r>
        <w:rPr>
          <w:rFonts w:hint="eastAsia"/>
        </w:rPr>
        <w:t>　　　　一、汽车行业细分行业信贷机会分析</w:t>
      </w:r>
      <w:r>
        <w:rPr>
          <w:rFonts w:hint="eastAsia"/>
        </w:rPr>
        <w:br/>
      </w:r>
      <w:r>
        <w:rPr>
          <w:rFonts w:hint="eastAsia"/>
        </w:rPr>
        <w:t>　　　　　　（一）城镇化从基建和物流两方面拉动商用车需求</w:t>
      </w:r>
      <w:r>
        <w:rPr>
          <w:rFonts w:hint="eastAsia"/>
        </w:rPr>
        <w:br/>
      </w:r>
      <w:r>
        <w:rPr>
          <w:rFonts w:hint="eastAsia"/>
        </w:rPr>
        <w:t>　　　　　　（二）发达国家历史经验证明商用车需求受益于城镇化</w:t>
      </w:r>
      <w:r>
        <w:rPr>
          <w:rFonts w:hint="eastAsia"/>
        </w:rPr>
        <w:br/>
      </w:r>
      <w:r>
        <w:rPr>
          <w:rFonts w:hint="eastAsia"/>
        </w:rPr>
        <w:t>　　　　　　1、基建和地产将保持较快增长</w:t>
      </w:r>
      <w:r>
        <w:rPr>
          <w:rFonts w:hint="eastAsia"/>
        </w:rPr>
        <w:br/>
      </w:r>
      <w:r>
        <w:rPr>
          <w:rFonts w:hint="eastAsia"/>
        </w:rPr>
        <w:t>　　　　　　2、产业转移是长期大趋势</w:t>
      </w:r>
      <w:r>
        <w:rPr>
          <w:rFonts w:hint="eastAsia"/>
        </w:rPr>
        <w:br/>
      </w:r>
      <w:r>
        <w:rPr>
          <w:rFonts w:hint="eastAsia"/>
        </w:rPr>
        <w:t>　　　　　　（三）城镇化深化过程中货运与客运量稳定上升</w:t>
      </w:r>
      <w:r>
        <w:rPr>
          <w:rFonts w:hint="eastAsia"/>
        </w:rPr>
        <w:br/>
      </w:r>
      <w:r>
        <w:rPr>
          <w:rFonts w:hint="eastAsia"/>
        </w:rPr>
        <w:t>　　　　　　（四）商用车需求有保障，销量持续增长</w:t>
      </w:r>
      <w:r>
        <w:rPr>
          <w:rFonts w:hint="eastAsia"/>
        </w:rPr>
        <w:br/>
      </w:r>
      <w:r>
        <w:rPr>
          <w:rFonts w:hint="eastAsia"/>
        </w:rPr>
        <w:t>　　　　二、汽车行业信贷业务授信建议</w:t>
      </w:r>
      <w:r>
        <w:rPr>
          <w:rFonts w:hint="eastAsia"/>
        </w:rPr>
        <w:br/>
      </w:r>
      <w:r>
        <w:rPr>
          <w:rFonts w:hint="eastAsia"/>
        </w:rPr>
        <w:t>　　　　　　（一）行业总体授信原则</w:t>
      </w:r>
      <w:r>
        <w:rPr>
          <w:rFonts w:hint="eastAsia"/>
        </w:rPr>
        <w:br/>
      </w:r>
      <w:r>
        <w:rPr>
          <w:rFonts w:hint="eastAsia"/>
        </w:rPr>
        <w:t>　　　　　　（二）细分行业授信指引</w:t>
      </w:r>
      <w:r>
        <w:rPr>
          <w:rFonts w:hint="eastAsia"/>
        </w:rPr>
        <w:br/>
      </w:r>
      <w:r>
        <w:rPr>
          <w:rFonts w:hint="eastAsia"/>
        </w:rPr>
        <w:t>　　　　　　（三）行业目标企业授信指引</w:t>
      </w:r>
      <w:r>
        <w:rPr>
          <w:rFonts w:hint="eastAsia"/>
        </w:rPr>
        <w:br/>
      </w:r>
      <w:r>
        <w:rPr>
          <w:rFonts w:hint="eastAsia"/>
        </w:rPr>
        <w:t>　　　　　　1、重点支持类</w:t>
      </w:r>
      <w:r>
        <w:rPr>
          <w:rFonts w:hint="eastAsia"/>
        </w:rPr>
        <w:br/>
      </w:r>
      <w:r>
        <w:rPr>
          <w:rFonts w:hint="eastAsia"/>
        </w:rPr>
        <w:t>　　　　　　2、适度支持类</w:t>
      </w:r>
      <w:r>
        <w:rPr>
          <w:rFonts w:hint="eastAsia"/>
        </w:rPr>
        <w:br/>
      </w:r>
      <w:r>
        <w:rPr>
          <w:rFonts w:hint="eastAsia"/>
        </w:rPr>
        <w:t>　　　　　　3、审慎介入类</w:t>
      </w:r>
      <w:r>
        <w:rPr>
          <w:rFonts w:hint="eastAsia"/>
        </w:rPr>
        <w:br/>
      </w:r>
      <w:r>
        <w:rPr>
          <w:rFonts w:hint="eastAsia"/>
        </w:rPr>
        <w:t>　　第十一节 优质行业推荐之十一：安防行业</w:t>
      </w:r>
      <w:r>
        <w:rPr>
          <w:rFonts w:hint="eastAsia"/>
        </w:rPr>
        <w:br/>
      </w:r>
      <w:r>
        <w:rPr>
          <w:rFonts w:hint="eastAsia"/>
        </w:rPr>
        <w:t>　　　　一、安防行业发展现状分析及趋势分析</w:t>
      </w:r>
      <w:r>
        <w:rPr>
          <w:rFonts w:hint="eastAsia"/>
        </w:rPr>
        <w:br/>
      </w:r>
      <w:r>
        <w:rPr>
          <w:rFonts w:hint="eastAsia"/>
        </w:rPr>
        <w:t>　　　　　　（一）智慧城市是未来城市发展的终极目标</w:t>
      </w:r>
      <w:r>
        <w:rPr>
          <w:rFonts w:hint="eastAsia"/>
        </w:rPr>
        <w:br/>
      </w:r>
      <w:r>
        <w:rPr>
          <w:rFonts w:hint="eastAsia"/>
        </w:rPr>
        <w:t>　　　　　　（二）安防行业将继续维持高增长态势</w:t>
      </w:r>
      <w:r>
        <w:rPr>
          <w:rFonts w:hint="eastAsia"/>
        </w:rPr>
        <w:br/>
      </w:r>
      <w:r>
        <w:rPr>
          <w:rFonts w:hint="eastAsia"/>
        </w:rPr>
        <w:t>　　　　二、安防行业下游未来需求前景分析</w:t>
      </w:r>
      <w:r>
        <w:rPr>
          <w:rFonts w:hint="eastAsia"/>
        </w:rPr>
        <w:br/>
      </w:r>
      <w:r>
        <w:rPr>
          <w:rFonts w:hint="eastAsia"/>
        </w:rPr>
        <w:t>　　　　　　（一）平安城市撬动千亿市场</w:t>
      </w:r>
      <w:r>
        <w:rPr>
          <w:rFonts w:hint="eastAsia"/>
        </w:rPr>
        <w:br/>
      </w:r>
      <w:r>
        <w:rPr>
          <w:rFonts w:hint="eastAsia"/>
        </w:rPr>
        <w:t>　　　　　　1、一线城市向二三线城市拓展</w:t>
      </w:r>
      <w:r>
        <w:rPr>
          <w:rFonts w:hint="eastAsia"/>
        </w:rPr>
        <w:br/>
      </w:r>
      <w:r>
        <w:rPr>
          <w:rFonts w:hint="eastAsia"/>
        </w:rPr>
        <w:t>　　　　　　2、一线城市的升级和换机需求</w:t>
      </w:r>
      <w:r>
        <w:rPr>
          <w:rFonts w:hint="eastAsia"/>
        </w:rPr>
        <w:br/>
      </w:r>
      <w:r>
        <w:rPr>
          <w:rFonts w:hint="eastAsia"/>
        </w:rPr>
        <w:t>　　　　　　（二）安防向全经济领域延伸</w:t>
      </w:r>
      <w:r>
        <w:rPr>
          <w:rFonts w:hint="eastAsia"/>
        </w:rPr>
        <w:br/>
      </w:r>
      <w:r>
        <w:rPr>
          <w:rFonts w:hint="eastAsia"/>
        </w:rPr>
        <w:t>　　　　　　（三）民用市场渗透率较低</w:t>
      </w:r>
      <w:r>
        <w:rPr>
          <w:rFonts w:hint="eastAsia"/>
        </w:rPr>
        <w:br/>
      </w:r>
      <w:r>
        <w:rPr>
          <w:rFonts w:hint="eastAsia"/>
        </w:rPr>
        <w:t>　　　　三、安防行业产业链分析</w:t>
      </w:r>
      <w:r>
        <w:rPr>
          <w:rFonts w:hint="eastAsia"/>
        </w:rPr>
        <w:br/>
      </w:r>
      <w:r>
        <w:rPr>
          <w:rFonts w:hint="eastAsia"/>
        </w:rPr>
        <w:t>　　　　　　（一）视频监控设备产业链</w:t>
      </w:r>
      <w:r>
        <w:rPr>
          <w:rFonts w:hint="eastAsia"/>
        </w:rPr>
        <w:br/>
      </w:r>
      <w:r>
        <w:rPr>
          <w:rFonts w:hint="eastAsia"/>
        </w:rPr>
        <w:t>　　　　　　（二）系统集成产业链</w:t>
      </w:r>
      <w:r>
        <w:rPr>
          <w:rFonts w:hint="eastAsia"/>
        </w:rPr>
        <w:br/>
      </w:r>
      <w:r>
        <w:rPr>
          <w:rFonts w:hint="eastAsia"/>
        </w:rPr>
        <w:t>　　　　　　（三）运营服务商</w:t>
      </w:r>
      <w:r>
        <w:rPr>
          <w:rFonts w:hint="eastAsia"/>
        </w:rPr>
        <w:br/>
      </w:r>
      <w:r>
        <w:rPr>
          <w:rFonts w:hint="eastAsia"/>
        </w:rPr>
        <w:t>　　第十二节 中⋅智⋅林⋅优质行业推荐之十二：医药行业</w:t>
      </w:r>
      <w:r>
        <w:rPr>
          <w:rFonts w:hint="eastAsia"/>
        </w:rPr>
        <w:br/>
      </w:r>
      <w:r>
        <w:rPr>
          <w:rFonts w:hint="eastAsia"/>
        </w:rPr>
        <w:t>　　　　一、医药行业细分行业信贷机会分析</w:t>
      </w:r>
      <w:r>
        <w:rPr>
          <w:rFonts w:hint="eastAsia"/>
        </w:rPr>
        <w:br/>
      </w:r>
      <w:r>
        <w:rPr>
          <w:rFonts w:hint="eastAsia"/>
        </w:rPr>
        <w:t>　　　　　　（一）新型城镇化驱动基层医药市场扩容</w:t>
      </w:r>
      <w:r>
        <w:rPr>
          <w:rFonts w:hint="eastAsia"/>
        </w:rPr>
        <w:br/>
      </w:r>
      <w:r>
        <w:rPr>
          <w:rFonts w:hint="eastAsia"/>
        </w:rPr>
        <w:t>　　　　　　（二）诊疗能力提升利好上游医疗器械行业</w:t>
      </w:r>
      <w:r>
        <w:rPr>
          <w:rFonts w:hint="eastAsia"/>
        </w:rPr>
        <w:br/>
      </w:r>
      <w:r>
        <w:rPr>
          <w:rFonts w:hint="eastAsia"/>
        </w:rPr>
        <w:t>　　　　　　（三）医药企业渠道下沉才能赢得市场</w:t>
      </w:r>
      <w:r>
        <w:rPr>
          <w:rFonts w:hint="eastAsia"/>
        </w:rPr>
        <w:br/>
      </w:r>
      <w:r>
        <w:rPr>
          <w:rFonts w:hint="eastAsia"/>
        </w:rPr>
        <w:t>　　　　　　（四）富贵逼人引发基层医疗市场需求变化</w:t>
      </w:r>
      <w:r>
        <w:rPr>
          <w:rFonts w:hint="eastAsia"/>
        </w:rPr>
        <w:br/>
      </w:r>
      <w:r>
        <w:rPr>
          <w:rFonts w:hint="eastAsia"/>
        </w:rPr>
        <w:t>　　　　二、医药行业信贷业务授信建议</w:t>
      </w:r>
      <w:r>
        <w:rPr>
          <w:rFonts w:hint="eastAsia"/>
        </w:rPr>
        <w:br/>
      </w:r>
      <w:r>
        <w:rPr>
          <w:rFonts w:hint="eastAsia"/>
        </w:rPr>
        <w:t>　　　　　　（一）医药行业整体授信原则</w:t>
      </w:r>
      <w:r>
        <w:rPr>
          <w:rFonts w:hint="eastAsia"/>
        </w:rPr>
        <w:br/>
      </w:r>
      <w:r>
        <w:rPr>
          <w:rFonts w:hint="eastAsia"/>
        </w:rPr>
        <w:t>　　　　　　（二）医药行业准入标准</w:t>
      </w:r>
      <w:r>
        <w:rPr>
          <w:rFonts w:hint="eastAsia"/>
        </w:rPr>
        <w:br/>
      </w:r>
      <w:r>
        <w:rPr>
          <w:rFonts w:hint="eastAsia"/>
        </w:rPr>
        <w:t>　　　　　　1、客户准入</w:t>
      </w:r>
      <w:r>
        <w:rPr>
          <w:rFonts w:hint="eastAsia"/>
        </w:rPr>
        <w:br/>
      </w:r>
      <w:r>
        <w:rPr>
          <w:rFonts w:hint="eastAsia"/>
        </w:rPr>
        <w:t>　　　　　　2、项目准入标准</w:t>
      </w:r>
      <w:r>
        <w:rPr>
          <w:rFonts w:hint="eastAsia"/>
        </w:rPr>
        <w:br/>
      </w:r>
      <w:r>
        <w:rPr>
          <w:rFonts w:hint="eastAsia"/>
        </w:rPr>
        <w:t>　　　　　　（三）医药行业授信指引</w:t>
      </w:r>
      <w:r>
        <w:rPr>
          <w:rFonts w:hint="eastAsia"/>
        </w:rPr>
        <w:br/>
      </w:r>
      <w:r>
        <w:rPr>
          <w:rFonts w:hint="eastAsia"/>
        </w:rPr>
        <w:t>　　　　　　1、目标区域市场指引</w:t>
      </w:r>
      <w:r>
        <w:rPr>
          <w:rFonts w:hint="eastAsia"/>
        </w:rPr>
        <w:br/>
      </w:r>
      <w:r>
        <w:rPr>
          <w:rFonts w:hint="eastAsia"/>
        </w:rPr>
        <w:t>　　　　　　2、细分行业的信贷策略</w:t>
      </w:r>
      <w:r>
        <w:rPr>
          <w:rFonts w:hint="eastAsia"/>
        </w:rPr>
        <w:br/>
      </w:r>
      <w:r>
        <w:rPr>
          <w:rFonts w:hint="eastAsia"/>
        </w:rPr>
        <w:t>　　　　　　3、行业目标企业授信指引</w:t>
      </w:r>
      <w:r>
        <w:rPr>
          <w:rFonts w:hint="eastAsia"/>
        </w:rPr>
        <w:br/>
      </w:r>
      <w:r>
        <w:rPr>
          <w:rFonts w:hint="eastAsia"/>
        </w:rPr>
        <w:t>　　　　　　（四）银行为医药行业提供的授信产品</w:t>
      </w:r>
      <w:r>
        <w:rPr>
          <w:rFonts w:hint="eastAsia"/>
        </w:rPr>
        <w:br/>
      </w:r>
      <w:r>
        <w:rPr>
          <w:rFonts w:hint="eastAsia"/>
        </w:rPr>
        <w:t>　　　　　　1、针对上游供应商</w:t>
      </w:r>
      <w:r>
        <w:rPr>
          <w:rFonts w:hint="eastAsia"/>
        </w:rPr>
        <w:br/>
      </w:r>
      <w:r>
        <w:rPr>
          <w:rFonts w:hint="eastAsia"/>
        </w:rPr>
        <w:t>　　　　　　2、针对下游经销商</w:t>
      </w:r>
      <w:r>
        <w:rPr>
          <w:rFonts w:hint="eastAsia"/>
        </w:rPr>
        <w:br/>
      </w:r>
      <w:r>
        <w:rPr>
          <w:rFonts w:hint="eastAsia"/>
        </w:rPr>
        <w:t>　　　　　　（五）行业信贷风险提示及策略</w:t>
      </w:r>
      <w:r>
        <w:rPr>
          <w:rFonts w:hint="eastAsia"/>
        </w:rPr>
        <w:br/>
      </w:r>
      <w:r>
        <w:rPr>
          <w:rFonts w:hint="eastAsia"/>
        </w:rPr>
        <w:t>　　　　　　1、行业信贷风险提示</w:t>
      </w:r>
      <w:r>
        <w:rPr>
          <w:rFonts w:hint="eastAsia"/>
        </w:rPr>
        <w:br/>
      </w:r>
      <w:r>
        <w:rPr>
          <w:rFonts w:hint="eastAsia"/>
        </w:rPr>
        <w:t>　　　　　　2、银行应对行业风险策略分析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1：诺瑟姆曲线</w:t>
      </w:r>
      <w:r>
        <w:rPr>
          <w:rFonts w:hint="eastAsia"/>
        </w:rPr>
        <w:br/>
      </w:r>
      <w:r>
        <w:rPr>
          <w:rFonts w:hint="eastAsia"/>
        </w:rPr>
        <w:t>　　图表 2：对中国城市化率几种预测结果比较（单位：%）</w:t>
      </w:r>
      <w:r>
        <w:rPr>
          <w:rFonts w:hint="eastAsia"/>
        </w:rPr>
        <w:br/>
      </w:r>
      <w:r>
        <w:rPr>
          <w:rFonts w:hint="eastAsia"/>
        </w:rPr>
        <w:t>　　图表 3：我国人口城市化率的演变及其预测（单位：%）</w:t>
      </w:r>
      <w:r>
        <w:rPr>
          <w:rFonts w:hint="eastAsia"/>
        </w:rPr>
        <w:br/>
      </w:r>
      <w:r>
        <w:rPr>
          <w:rFonts w:hint="eastAsia"/>
        </w:rPr>
        <w:t>　　图表 4：新型城镇化建设的资金需求构成</w:t>
      </w:r>
      <w:r>
        <w:rPr>
          <w:rFonts w:hint="eastAsia"/>
        </w:rPr>
        <w:br/>
      </w:r>
      <w:r>
        <w:rPr>
          <w:rFonts w:hint="eastAsia"/>
        </w:rPr>
        <w:t>　　图表 5：目前国内支持城镇化建设金融服务提供情况</w:t>
      </w:r>
      <w:r>
        <w:rPr>
          <w:rFonts w:hint="eastAsia"/>
        </w:rPr>
        <w:br/>
      </w:r>
      <w:r>
        <w:rPr>
          <w:rFonts w:hint="eastAsia"/>
        </w:rPr>
        <w:t>　　图表 7：城镇化是“十五五”扩大内需最重要手段</w:t>
      </w:r>
      <w:r>
        <w:rPr>
          <w:rFonts w:hint="eastAsia"/>
        </w:rPr>
        <w:br/>
      </w:r>
      <w:r>
        <w:rPr>
          <w:rFonts w:hint="eastAsia"/>
        </w:rPr>
        <w:t>　　图表 8：城镇化加速推进</w:t>
      </w:r>
      <w:r>
        <w:rPr>
          <w:rFonts w:hint="eastAsia"/>
        </w:rPr>
        <w:br/>
      </w:r>
      <w:r>
        <w:rPr>
          <w:rFonts w:hint="eastAsia"/>
        </w:rPr>
        <w:t>　　图表 9：城镇化推进离不开智慧城市</w:t>
      </w:r>
      <w:r>
        <w:rPr>
          <w:rFonts w:hint="eastAsia"/>
        </w:rPr>
        <w:br/>
      </w:r>
      <w:r>
        <w:rPr>
          <w:rFonts w:hint="eastAsia"/>
        </w:rPr>
        <w:t>　　图表 10：国内绝大部分建筑是高耗能建筑</w:t>
      </w:r>
      <w:r>
        <w:rPr>
          <w:rFonts w:hint="eastAsia"/>
        </w:rPr>
        <w:br/>
      </w:r>
      <w:r>
        <w:rPr>
          <w:rFonts w:hint="eastAsia"/>
        </w:rPr>
        <w:t>　　图表 11：建筑智能化系统</w:t>
      </w:r>
      <w:r>
        <w:rPr>
          <w:rFonts w:hint="eastAsia"/>
        </w:rPr>
        <w:br/>
      </w:r>
      <w:r>
        <w:rPr>
          <w:rFonts w:hint="eastAsia"/>
        </w:rPr>
        <w:t>　　图表 12：2024年底以来建筑节能相关政策一览</w:t>
      </w:r>
      <w:r>
        <w:rPr>
          <w:rFonts w:hint="eastAsia"/>
        </w:rPr>
        <w:br/>
      </w:r>
      <w:r>
        <w:rPr>
          <w:rFonts w:hint="eastAsia"/>
        </w:rPr>
        <w:t>　　图表 13：建筑节能技术分类</w:t>
      </w:r>
      <w:r>
        <w:rPr>
          <w:rFonts w:hint="eastAsia"/>
        </w:rPr>
        <w:br/>
      </w:r>
      <w:r>
        <w:rPr>
          <w:rFonts w:hint="eastAsia"/>
        </w:rPr>
        <w:t>　　图表 14：智能建筑前50企业中绝大多数都已涉足建筑节能业务</w:t>
      </w:r>
      <w:r>
        <w:rPr>
          <w:rFonts w:hint="eastAsia"/>
        </w:rPr>
        <w:br/>
      </w:r>
      <w:r>
        <w:rPr>
          <w:rFonts w:hint="eastAsia"/>
        </w:rPr>
        <w:t>　　图表 15：合同能源管理（EMC）的节能利益分享模式</w:t>
      </w:r>
      <w:r>
        <w:rPr>
          <w:rFonts w:hint="eastAsia"/>
        </w:rPr>
        <w:br/>
      </w:r>
      <w:r>
        <w:rPr>
          <w:rFonts w:hint="eastAsia"/>
        </w:rPr>
        <w:t>　　图表 6：金融支持城镇化建设运作模式</w:t>
      </w:r>
      <w:r>
        <w:rPr>
          <w:rFonts w:hint="eastAsia"/>
        </w:rPr>
        <w:br/>
      </w:r>
      <w:r>
        <w:rPr>
          <w:rFonts w:hint="eastAsia"/>
        </w:rPr>
        <w:t>　　图表 16：轨道交通能耗低于其他运输方式</w:t>
      </w:r>
      <w:r>
        <w:rPr>
          <w:rFonts w:hint="eastAsia"/>
        </w:rPr>
        <w:br/>
      </w:r>
      <w:r>
        <w:rPr>
          <w:rFonts w:hint="eastAsia"/>
        </w:rPr>
        <w:t>　　图表 17：主要城市轨道交通占公共交通运量之比</w:t>
      </w:r>
      <w:r>
        <w:rPr>
          <w:rFonts w:hint="eastAsia"/>
        </w:rPr>
        <w:br/>
      </w:r>
      <w:r>
        <w:rPr>
          <w:rFonts w:hint="eastAsia"/>
        </w:rPr>
        <w:t>　　图表 18：北上广的地铁密度远低于国外主要城市（单位：公里/万人）</w:t>
      </w:r>
      <w:r>
        <w:rPr>
          <w:rFonts w:hint="eastAsia"/>
        </w:rPr>
        <w:br/>
      </w:r>
      <w:r>
        <w:rPr>
          <w:rFonts w:hint="eastAsia"/>
        </w:rPr>
        <w:t>　　图表 19：我国城轨地铁申报门槛较高</w:t>
      </w:r>
      <w:r>
        <w:rPr>
          <w:rFonts w:hint="eastAsia"/>
        </w:rPr>
        <w:br/>
      </w:r>
      <w:r>
        <w:rPr>
          <w:rFonts w:hint="eastAsia"/>
        </w:rPr>
        <w:t>　　图表 20：未来10 年将是城市地铁的高速成长期</w:t>
      </w:r>
      <w:r>
        <w:rPr>
          <w:rFonts w:hint="eastAsia"/>
        </w:rPr>
        <w:br/>
      </w:r>
      <w:r>
        <w:rPr>
          <w:rFonts w:hint="eastAsia"/>
        </w:rPr>
        <w:t>　　图表 21：城际铁路规划里程超过2万公里（部分包含在客运专线建设中）</w:t>
      </w:r>
      <w:r>
        <w:rPr>
          <w:rFonts w:hint="eastAsia"/>
        </w:rPr>
        <w:br/>
      </w:r>
      <w:r>
        <w:rPr>
          <w:rFonts w:hint="eastAsia"/>
        </w:rPr>
        <w:t>　　图表 22：地方债务主要以信贷为主 单位：亿元</w:t>
      </w:r>
      <w:r>
        <w:rPr>
          <w:rFonts w:hint="eastAsia"/>
        </w:rPr>
        <w:br/>
      </w:r>
      <w:r>
        <w:rPr>
          <w:rFonts w:hint="eastAsia"/>
        </w:rPr>
        <w:t>　　图表 23：城际铁路融资或可借鉴地铁融资模式</w:t>
      </w:r>
      <w:r>
        <w:rPr>
          <w:rFonts w:hint="eastAsia"/>
        </w:rPr>
        <w:br/>
      </w:r>
      <w:r>
        <w:rPr>
          <w:rFonts w:hint="eastAsia"/>
        </w:rPr>
        <w:t>　　图表 24：设备需求占城轨地铁和城际铁路投资总额的30%左右</w:t>
      </w:r>
      <w:r>
        <w:rPr>
          <w:rFonts w:hint="eastAsia"/>
        </w:rPr>
        <w:br/>
      </w:r>
      <w:r>
        <w:rPr>
          <w:rFonts w:hint="eastAsia"/>
        </w:rPr>
        <w:t>　　图表 25：受益地铁及城际铁路建设中游制造业上市公司</w:t>
      </w:r>
      <w:r>
        <w:rPr>
          <w:rFonts w:hint="eastAsia"/>
        </w:rPr>
        <w:br/>
      </w:r>
      <w:r>
        <w:rPr>
          <w:rFonts w:hint="eastAsia"/>
        </w:rPr>
        <w:t>　　图表 26：现代有轨电车是一种低运量轨道交通运输工具</w:t>
      </w:r>
      <w:r>
        <w:rPr>
          <w:rFonts w:hint="eastAsia"/>
        </w:rPr>
        <w:br/>
      </w:r>
      <w:r>
        <w:rPr>
          <w:rFonts w:hint="eastAsia"/>
        </w:rPr>
        <w:t>　　图表 27：现代有轨电车在不同规模城市发挥的作用不同</w:t>
      </w:r>
      <w:r>
        <w:rPr>
          <w:rFonts w:hint="eastAsia"/>
        </w:rPr>
        <w:br/>
      </w:r>
      <w:r>
        <w:rPr>
          <w:rFonts w:hint="eastAsia"/>
        </w:rPr>
        <w:t>　　图表 28：现代有轨电车已经于传统的有轨电车有本质区别</w:t>
      </w:r>
      <w:r>
        <w:rPr>
          <w:rFonts w:hint="eastAsia"/>
        </w:rPr>
        <w:br/>
      </w:r>
      <w:r>
        <w:rPr>
          <w:rFonts w:hint="eastAsia"/>
        </w:rPr>
        <w:t>　　图表 29：现代有轨电车的独特优势决定了其推广的可能性</w:t>
      </w:r>
      <w:r>
        <w:rPr>
          <w:rFonts w:hint="eastAsia"/>
        </w:rPr>
        <w:br/>
      </w:r>
      <w:r>
        <w:rPr>
          <w:rFonts w:hint="eastAsia"/>
        </w:rPr>
        <w:t>　　图表 30：现代有轨电车制造的国产化有助于其在国内的推广</w:t>
      </w:r>
      <w:r>
        <w:rPr>
          <w:rFonts w:hint="eastAsia"/>
        </w:rPr>
        <w:br/>
      </w:r>
      <w:r>
        <w:rPr>
          <w:rFonts w:hint="eastAsia"/>
        </w:rPr>
        <w:t>　　图表 31：国内仅有4 个城市具有现代有轨电车运营经验</w:t>
      </w:r>
      <w:r>
        <w:rPr>
          <w:rFonts w:hint="eastAsia"/>
        </w:rPr>
        <w:br/>
      </w:r>
      <w:r>
        <w:rPr>
          <w:rFonts w:hint="eastAsia"/>
        </w:rPr>
        <w:t>　　图表 32：地铁、轻轨的建设门槛高</w:t>
      </w:r>
      <w:r>
        <w:rPr>
          <w:rFonts w:hint="eastAsia"/>
        </w:rPr>
        <w:br/>
      </w:r>
      <w:r>
        <w:rPr>
          <w:rFonts w:hint="eastAsia"/>
        </w:rPr>
        <w:t>　　图表 33：常住人口城镇化率和户籍人口城镇化率的预测</w:t>
      </w:r>
      <w:r>
        <w:rPr>
          <w:rFonts w:hint="eastAsia"/>
        </w:rPr>
        <w:br/>
      </w:r>
      <w:r>
        <w:rPr>
          <w:rFonts w:hint="eastAsia"/>
        </w:rPr>
        <w:t>　　图表 34：常住人口人均住宅面积和户籍人口人均住宅面积的预测</w:t>
      </w:r>
      <w:r>
        <w:rPr>
          <w:rFonts w:hint="eastAsia"/>
        </w:rPr>
        <w:br/>
      </w:r>
      <w:r>
        <w:rPr>
          <w:rFonts w:hint="eastAsia"/>
        </w:rPr>
        <w:t>　　图表 35：2025-2031年住房需求测算数据</w:t>
      </w:r>
      <w:r>
        <w:rPr>
          <w:rFonts w:hint="eastAsia"/>
        </w:rPr>
        <w:br/>
      </w:r>
      <w:r>
        <w:rPr>
          <w:rFonts w:hint="eastAsia"/>
        </w:rPr>
        <w:t>　　图表 36：2025-2031年住房需求测算（未考虑保障房供应）</w:t>
      </w:r>
      <w:r>
        <w:rPr>
          <w:rFonts w:hint="eastAsia"/>
        </w:rPr>
        <w:br/>
      </w:r>
      <w:r>
        <w:rPr>
          <w:rFonts w:hint="eastAsia"/>
        </w:rPr>
        <w:t>　　图表 37：2025-2031年住房需求测算（考虑保障房供应）</w:t>
      </w:r>
      <w:r>
        <w:rPr>
          <w:rFonts w:hint="eastAsia"/>
        </w:rPr>
        <w:br/>
      </w:r>
      <w:r>
        <w:rPr>
          <w:rFonts w:hint="eastAsia"/>
        </w:rPr>
        <w:t>　　图表 38：未来十年住宅需求测算假设条件</w:t>
      </w:r>
      <w:r>
        <w:rPr>
          <w:rFonts w:hint="eastAsia"/>
        </w:rPr>
        <w:br/>
      </w:r>
      <w:r>
        <w:rPr>
          <w:rFonts w:hint="eastAsia"/>
        </w:rPr>
        <w:t>　　图表 39：2020-2025年职工和农民工工资收入及增速情况</w:t>
      </w:r>
      <w:r>
        <w:rPr>
          <w:rFonts w:hint="eastAsia"/>
        </w:rPr>
        <w:br/>
      </w:r>
      <w:r>
        <w:rPr>
          <w:rFonts w:hint="eastAsia"/>
        </w:rPr>
        <w:t>　　图表 40：2020-2025年主要区域城镇化率变化情况</w:t>
      </w:r>
      <w:r>
        <w:rPr>
          <w:rFonts w:hint="eastAsia"/>
        </w:rPr>
        <w:br/>
      </w:r>
      <w:r>
        <w:rPr>
          <w:rFonts w:hint="eastAsia"/>
        </w:rPr>
        <w:t>　　图表 41：2025年城镇常住但未落户人口占比城镇常住人口比例分布</w:t>
      </w:r>
      <w:r>
        <w:rPr>
          <w:rFonts w:hint="eastAsia"/>
        </w:rPr>
        <w:br/>
      </w:r>
      <w:r>
        <w:rPr>
          <w:rFonts w:hint="eastAsia"/>
        </w:rPr>
        <w:t>　　图表 42：中国主要的22个城市群GDP 占比情况</w:t>
      </w:r>
      <w:r>
        <w:rPr>
          <w:rFonts w:hint="eastAsia"/>
        </w:rPr>
        <w:br/>
      </w:r>
      <w:r>
        <w:rPr>
          <w:rFonts w:hint="eastAsia"/>
        </w:rPr>
        <w:t>　　图表 43：2020-2025年全国城镇新增人口区域分布</w:t>
      </w:r>
      <w:r>
        <w:rPr>
          <w:rFonts w:hint="eastAsia"/>
        </w:rPr>
        <w:br/>
      </w:r>
      <w:r>
        <w:rPr>
          <w:rFonts w:hint="eastAsia"/>
        </w:rPr>
        <w:t>　　图表 44：2020-2025年全国城镇人口区域分布占比情况</w:t>
      </w:r>
      <w:r>
        <w:rPr>
          <w:rFonts w:hint="eastAsia"/>
        </w:rPr>
        <w:br/>
      </w:r>
      <w:r>
        <w:rPr>
          <w:rFonts w:hint="eastAsia"/>
        </w:rPr>
        <w:t>　　图表 45：2025年我国主要以大城市为核心的城市群人均GDP情况</w:t>
      </w:r>
      <w:r>
        <w:rPr>
          <w:rFonts w:hint="eastAsia"/>
        </w:rPr>
        <w:br/>
      </w:r>
      <w:r>
        <w:rPr>
          <w:rFonts w:hint="eastAsia"/>
        </w:rPr>
        <w:t>　　图表 46：2025年我国主要城市群人均GDP数据</w:t>
      </w:r>
      <w:r>
        <w:rPr>
          <w:rFonts w:hint="eastAsia"/>
        </w:rPr>
        <w:br/>
      </w:r>
      <w:r>
        <w:rPr>
          <w:rFonts w:hint="eastAsia"/>
        </w:rPr>
        <w:t>　　图表 47：19个城市群的分类和新型城城镇化发展潜力筛选</w:t>
      </w:r>
      <w:r>
        <w:rPr>
          <w:rFonts w:hint="eastAsia"/>
        </w:rPr>
        <w:br/>
      </w:r>
      <w:r>
        <w:rPr>
          <w:rFonts w:hint="eastAsia"/>
        </w:rPr>
        <w:t>　　图表 48：2020-2025年土地出让收入占比地方本级财政收入</w:t>
      </w:r>
      <w:r>
        <w:rPr>
          <w:rFonts w:hint="eastAsia"/>
        </w:rPr>
        <w:br/>
      </w:r>
      <w:r>
        <w:rPr>
          <w:rFonts w:hint="eastAsia"/>
        </w:rPr>
        <w:t>　　图表 49：2020-2025年地方政府城投债发行情况</w:t>
      </w:r>
      <w:r>
        <w:rPr>
          <w:rFonts w:hint="eastAsia"/>
        </w:rPr>
        <w:br/>
      </w:r>
      <w:r>
        <w:rPr>
          <w:rFonts w:hint="eastAsia"/>
        </w:rPr>
        <w:t>　　图表 50：2020-2025年基建类信托的发行规模及占比</w:t>
      </w:r>
      <w:r>
        <w:rPr>
          <w:rFonts w:hint="eastAsia"/>
        </w:rPr>
        <w:br/>
      </w:r>
      <w:r>
        <w:rPr>
          <w:rFonts w:hint="eastAsia"/>
        </w:rPr>
        <w:t>　　图表 51：城镇化相关配套政策分类</w:t>
      </w:r>
      <w:r>
        <w:rPr>
          <w:rFonts w:hint="eastAsia"/>
        </w:rPr>
        <w:br/>
      </w:r>
      <w:r>
        <w:rPr>
          <w:rFonts w:hint="eastAsia"/>
        </w:rPr>
        <w:t>　　图表 52：我国拥有23 个城市群发展规划，成为城镇化建设重要构成</w:t>
      </w:r>
      <w:r>
        <w:rPr>
          <w:rFonts w:hint="eastAsia"/>
        </w:rPr>
        <w:br/>
      </w:r>
      <w:r>
        <w:rPr>
          <w:rFonts w:hint="eastAsia"/>
        </w:rPr>
        <w:t>　　图表 53：新型城镇化下建筑建材受益</w:t>
      </w:r>
      <w:r>
        <w:rPr>
          <w:rFonts w:hint="eastAsia"/>
        </w:rPr>
        <w:br/>
      </w:r>
      <w:r>
        <w:rPr>
          <w:rFonts w:hint="eastAsia"/>
        </w:rPr>
        <w:t>　　图表 54：水泥峰值时间城镇化率</w:t>
      </w:r>
      <w:r>
        <w:rPr>
          <w:rFonts w:hint="eastAsia"/>
        </w:rPr>
        <w:br/>
      </w:r>
      <w:r>
        <w:rPr>
          <w:rFonts w:hint="eastAsia"/>
        </w:rPr>
        <w:t>　　图表 55：城镇化率与人均消费量</w:t>
      </w:r>
      <w:r>
        <w:rPr>
          <w:rFonts w:hint="eastAsia"/>
        </w:rPr>
        <w:br/>
      </w:r>
      <w:r>
        <w:rPr>
          <w:rFonts w:hint="eastAsia"/>
        </w:rPr>
        <w:t>　　图表 56：公路人均里程和单位面积里程</w:t>
      </w:r>
      <w:r>
        <w:rPr>
          <w:rFonts w:hint="eastAsia"/>
        </w:rPr>
        <w:br/>
      </w:r>
      <w:r>
        <w:rPr>
          <w:rFonts w:hint="eastAsia"/>
        </w:rPr>
        <w:t>　　图表 57：城市供水管道建设复合增速7%</w:t>
      </w:r>
      <w:r>
        <w:rPr>
          <w:rFonts w:hint="eastAsia"/>
        </w:rPr>
        <w:br/>
      </w:r>
      <w:r>
        <w:rPr>
          <w:rFonts w:hint="eastAsia"/>
        </w:rPr>
        <w:t>　　图表 58：城市排水管道建设复合增速8%</w:t>
      </w:r>
      <w:r>
        <w:rPr>
          <w:rFonts w:hint="eastAsia"/>
        </w:rPr>
        <w:br/>
      </w:r>
      <w:r>
        <w:rPr>
          <w:rFonts w:hint="eastAsia"/>
        </w:rPr>
        <w:t>　　图表 59：行业受益新型城镇化时间和受益弹性</w:t>
      </w:r>
      <w:r>
        <w:rPr>
          <w:rFonts w:hint="eastAsia"/>
        </w:rPr>
        <w:br/>
      </w:r>
      <w:r>
        <w:rPr>
          <w:rFonts w:hint="eastAsia"/>
        </w:rPr>
        <w:t>　　图表 60：子行业景气度和公司关联性和行业集中度</w:t>
      </w:r>
      <w:r>
        <w:rPr>
          <w:rFonts w:hint="eastAsia"/>
        </w:rPr>
        <w:br/>
      </w:r>
      <w:r>
        <w:rPr>
          <w:rFonts w:hint="eastAsia"/>
        </w:rPr>
        <w:t>　　图表 61：各子行业受益程度比较</w:t>
      </w:r>
      <w:r>
        <w:rPr>
          <w:rFonts w:hint="eastAsia"/>
        </w:rPr>
        <w:br/>
      </w:r>
      <w:r>
        <w:rPr>
          <w:rFonts w:hint="eastAsia"/>
        </w:rPr>
        <w:t>　　图表 62：2020-2025年中国城镇人口与农村人口占比变化情况</w:t>
      </w:r>
      <w:r>
        <w:rPr>
          <w:rFonts w:hint="eastAsia"/>
        </w:rPr>
        <w:br/>
      </w:r>
      <w:r>
        <w:rPr>
          <w:rFonts w:hint="eastAsia"/>
        </w:rPr>
        <w:t>　　图表 63：2020-2025年城镇和农村收入变化情况</w:t>
      </w:r>
      <w:r>
        <w:rPr>
          <w:rFonts w:hint="eastAsia"/>
        </w:rPr>
        <w:br/>
      </w:r>
      <w:r>
        <w:rPr>
          <w:rFonts w:hint="eastAsia"/>
        </w:rPr>
        <w:t>　　图表 64：农民工工资与职工工资</w:t>
      </w:r>
      <w:r>
        <w:rPr>
          <w:rFonts w:hint="eastAsia"/>
        </w:rPr>
        <w:br/>
      </w:r>
      <w:r>
        <w:rPr>
          <w:rFonts w:hint="eastAsia"/>
        </w:rPr>
        <w:t>　　图表 65：农民工工资与职工工资预测</w:t>
      </w:r>
      <w:r>
        <w:rPr>
          <w:rFonts w:hint="eastAsia"/>
        </w:rPr>
        <w:br/>
      </w:r>
      <w:r>
        <w:rPr>
          <w:rFonts w:hint="eastAsia"/>
        </w:rPr>
        <w:t>　　图表 66：三大类主要消费电子产品占城乡人均收入比例情况</w:t>
      </w:r>
      <w:r>
        <w:rPr>
          <w:rFonts w:hint="eastAsia"/>
        </w:rPr>
        <w:br/>
      </w:r>
      <w:r>
        <w:rPr>
          <w:rFonts w:hint="eastAsia"/>
        </w:rPr>
        <w:t>　　图表 67：中国城乡家庭电脑渗透率差异</w:t>
      </w:r>
      <w:r>
        <w:rPr>
          <w:rFonts w:hint="eastAsia"/>
        </w:rPr>
        <w:br/>
      </w:r>
      <w:r>
        <w:rPr>
          <w:rFonts w:hint="eastAsia"/>
        </w:rPr>
        <w:t>　　图表 68：2024-2025年中国城乡手机渗透率差异</w:t>
      </w:r>
      <w:r>
        <w:rPr>
          <w:rFonts w:hint="eastAsia"/>
        </w:rPr>
        <w:br/>
      </w:r>
      <w:r>
        <w:rPr>
          <w:rFonts w:hint="eastAsia"/>
        </w:rPr>
        <w:t>　　图表 69：2024-2025年城乡彩色电视机渗透率差异</w:t>
      </w:r>
      <w:r>
        <w:rPr>
          <w:rFonts w:hint="eastAsia"/>
        </w:rPr>
        <w:br/>
      </w:r>
      <w:r>
        <w:rPr>
          <w:rFonts w:hint="eastAsia"/>
        </w:rPr>
        <w:t>　　图表 70：2024-2025年中国手机需求</w:t>
      </w:r>
      <w:r>
        <w:rPr>
          <w:rFonts w:hint="eastAsia"/>
        </w:rPr>
        <w:br/>
      </w:r>
      <w:r>
        <w:rPr>
          <w:rFonts w:hint="eastAsia"/>
        </w:rPr>
        <w:t>　　图表 71：农民工对于手机需求的拉动</w:t>
      </w:r>
      <w:r>
        <w:rPr>
          <w:rFonts w:hint="eastAsia"/>
        </w:rPr>
        <w:br/>
      </w:r>
      <w:r>
        <w:rPr>
          <w:rFonts w:hint="eastAsia"/>
        </w:rPr>
        <w:t>　　图表 72：2024-2025年农民工手机需求占比</w:t>
      </w:r>
      <w:r>
        <w:rPr>
          <w:rFonts w:hint="eastAsia"/>
        </w:rPr>
        <w:br/>
      </w:r>
      <w:r>
        <w:rPr>
          <w:rFonts w:hint="eastAsia"/>
        </w:rPr>
        <w:t>　　图表 73：智能手机性能对比</w:t>
      </w:r>
      <w:r>
        <w:rPr>
          <w:rFonts w:hint="eastAsia"/>
        </w:rPr>
        <w:br/>
      </w:r>
      <w:r>
        <w:rPr>
          <w:rFonts w:hint="eastAsia"/>
        </w:rPr>
        <w:t>　　图表 74：2024-2025年中国电脑需求</w:t>
      </w:r>
      <w:r>
        <w:rPr>
          <w:rFonts w:hint="eastAsia"/>
        </w:rPr>
        <w:br/>
      </w:r>
      <w:r>
        <w:rPr>
          <w:rFonts w:hint="eastAsia"/>
        </w:rPr>
        <w:t>　　图表 75：农民工对于电脑需求的拉动</w:t>
      </w:r>
      <w:r>
        <w:rPr>
          <w:rFonts w:hint="eastAsia"/>
        </w:rPr>
        <w:br/>
      </w:r>
      <w:r>
        <w:rPr>
          <w:rFonts w:hint="eastAsia"/>
        </w:rPr>
        <w:t>　　图表 76：2025-2031年农民工电脑需求占比</w:t>
      </w:r>
      <w:r>
        <w:rPr>
          <w:rFonts w:hint="eastAsia"/>
        </w:rPr>
        <w:br/>
      </w:r>
      <w:r>
        <w:rPr>
          <w:rFonts w:hint="eastAsia"/>
        </w:rPr>
        <w:t>　　图表 77：2025-2031年中国平板电视需求量预测</w:t>
      </w:r>
      <w:r>
        <w:rPr>
          <w:rFonts w:hint="eastAsia"/>
        </w:rPr>
        <w:br/>
      </w:r>
      <w:r>
        <w:rPr>
          <w:rFonts w:hint="eastAsia"/>
        </w:rPr>
        <w:t>　　图表 78：2025-2031年中国智能电视需求量预测</w:t>
      </w:r>
      <w:r>
        <w:rPr>
          <w:rFonts w:hint="eastAsia"/>
        </w:rPr>
        <w:br/>
      </w:r>
      <w:r>
        <w:rPr>
          <w:rFonts w:hint="eastAsia"/>
        </w:rPr>
        <w:t>　　图表 79：城镇化率提升较快，但户籍城镇化率仍低</w:t>
      </w:r>
      <w:r>
        <w:rPr>
          <w:rFonts w:hint="eastAsia"/>
        </w:rPr>
        <w:br/>
      </w:r>
      <w:r>
        <w:rPr>
          <w:rFonts w:hint="eastAsia"/>
        </w:rPr>
        <w:t>　　图表 80：城镇户籍人口增长速度放缓且低于城镇人口增速</w:t>
      </w:r>
      <w:r>
        <w:rPr>
          <w:rFonts w:hint="eastAsia"/>
        </w:rPr>
        <w:br/>
      </w:r>
      <w:r>
        <w:rPr>
          <w:rFonts w:hint="eastAsia"/>
        </w:rPr>
        <w:t>　　图表 81：居民收入水平提高确定</w:t>
      </w:r>
      <w:r>
        <w:rPr>
          <w:rFonts w:hint="eastAsia"/>
        </w:rPr>
        <w:br/>
      </w:r>
      <w:r>
        <w:rPr>
          <w:rFonts w:hint="eastAsia"/>
        </w:rPr>
        <w:t>　　图表 82：不同收入等级城镇居民消费支出结构有较大差异</w:t>
      </w:r>
      <w:r>
        <w:rPr>
          <w:rFonts w:hint="eastAsia"/>
        </w:rPr>
        <w:br/>
      </w:r>
      <w:r>
        <w:rPr>
          <w:rFonts w:hint="eastAsia"/>
        </w:rPr>
        <w:t>　　图表 83：城镇居民总消费倾向伴随城镇化率的提升而下降</w:t>
      </w:r>
      <w:r>
        <w:rPr>
          <w:rFonts w:hint="eastAsia"/>
        </w:rPr>
        <w:br/>
      </w:r>
      <w:r>
        <w:rPr>
          <w:rFonts w:hint="eastAsia"/>
        </w:rPr>
        <w:t>　　图表 84：城乡居民消费结构有明显的差异（2015）</w:t>
      </w:r>
      <w:r>
        <w:rPr>
          <w:rFonts w:hint="eastAsia"/>
        </w:rPr>
        <w:br/>
      </w:r>
      <w:r>
        <w:rPr>
          <w:rFonts w:hint="eastAsia"/>
        </w:rPr>
        <w:t>　　图表 85：城乡居民人均消费支出的绝对值</w:t>
      </w:r>
      <w:r>
        <w:rPr>
          <w:rFonts w:hint="eastAsia"/>
        </w:rPr>
        <w:br/>
      </w:r>
      <w:r>
        <w:rPr>
          <w:rFonts w:hint="eastAsia"/>
        </w:rPr>
        <w:t>　　图表 86：城镇和农村居民的消费习惯对比</w:t>
      </w:r>
      <w:r>
        <w:rPr>
          <w:rFonts w:hint="eastAsia"/>
        </w:rPr>
        <w:br/>
      </w:r>
      <w:r>
        <w:rPr>
          <w:rFonts w:hint="eastAsia"/>
        </w:rPr>
        <w:t>　　图表 87：城镇和农村居民的主要商品购买渠道对比</w:t>
      </w:r>
      <w:r>
        <w:rPr>
          <w:rFonts w:hint="eastAsia"/>
        </w:rPr>
        <w:br/>
      </w:r>
      <w:r>
        <w:rPr>
          <w:rFonts w:hint="eastAsia"/>
        </w:rPr>
        <w:t>　　图表 88：零售行业受益城镇化规模测算思路</w:t>
      </w:r>
      <w:r>
        <w:rPr>
          <w:rFonts w:hint="eastAsia"/>
        </w:rPr>
        <w:br/>
      </w:r>
      <w:r>
        <w:rPr>
          <w:rFonts w:hint="eastAsia"/>
        </w:rPr>
        <w:t>　　图表 89：总量因素和结构性因素贡献连锁零售行业规模</w:t>
      </w:r>
      <w:r>
        <w:rPr>
          <w:rFonts w:hint="eastAsia"/>
        </w:rPr>
        <w:br/>
      </w:r>
      <w:r>
        <w:rPr>
          <w:rFonts w:hint="eastAsia"/>
        </w:rPr>
        <w:t>　　图表 90：结构性因素将贡献连锁零售行业增速</w:t>
      </w:r>
      <w:r>
        <w:rPr>
          <w:rFonts w:hint="eastAsia"/>
        </w:rPr>
        <w:br/>
      </w:r>
      <w:r>
        <w:rPr>
          <w:rFonts w:hint="eastAsia"/>
        </w:rPr>
        <w:t>　　图表 91：三种假设条件下，零售行业受益城镇化增速测算</w:t>
      </w:r>
      <w:r>
        <w:rPr>
          <w:rFonts w:hint="eastAsia"/>
        </w:rPr>
        <w:br/>
      </w:r>
      <w:r>
        <w:rPr>
          <w:rFonts w:hint="eastAsia"/>
        </w:rPr>
        <w:t>　　图表 92：中国区域零售业发展不平衡，人均零售业面积较低带来了区域零售业发展的明显机会</w:t>
      </w:r>
      <w:r>
        <w:rPr>
          <w:rFonts w:hint="eastAsia"/>
        </w:rPr>
        <w:br/>
      </w:r>
      <w:r>
        <w:rPr>
          <w:rFonts w:hint="eastAsia"/>
        </w:rPr>
        <w:t>　　图表 93：相对城镇化水平较低的省份空间更大</w:t>
      </w:r>
      <w:r>
        <w:rPr>
          <w:rFonts w:hint="eastAsia"/>
        </w:rPr>
        <w:br/>
      </w:r>
      <w:r>
        <w:rPr>
          <w:rFonts w:hint="eastAsia"/>
        </w:rPr>
        <w:t>　　图表 94：各省市城镇化“内生潜力”不同</w:t>
      </w:r>
      <w:r>
        <w:rPr>
          <w:rFonts w:hint="eastAsia"/>
        </w:rPr>
        <w:br/>
      </w:r>
      <w:r>
        <w:rPr>
          <w:rFonts w:hint="eastAsia"/>
        </w:rPr>
        <w:t>　　图表 95：筛选绝对收入水平相对较低，城乡居民收入差距较小的省份</w:t>
      </w:r>
      <w:r>
        <w:rPr>
          <w:rFonts w:hint="eastAsia"/>
        </w:rPr>
        <w:br/>
      </w:r>
      <w:r>
        <w:rPr>
          <w:rFonts w:hint="eastAsia"/>
        </w:rPr>
        <w:t>　　图表 96：区域的结构性因素筛选</w:t>
      </w:r>
      <w:r>
        <w:rPr>
          <w:rFonts w:hint="eastAsia"/>
        </w:rPr>
        <w:br/>
      </w:r>
      <w:r>
        <w:rPr>
          <w:rFonts w:hint="eastAsia"/>
        </w:rPr>
        <w:t>　　图表 97：上海、长沙和重庆的消费结构对比（2015）</w:t>
      </w:r>
      <w:r>
        <w:rPr>
          <w:rFonts w:hint="eastAsia"/>
        </w:rPr>
        <w:br/>
      </w:r>
      <w:r>
        <w:rPr>
          <w:rFonts w:hint="eastAsia"/>
        </w:rPr>
        <w:t>　　图表 98：地域标准筛选：湖南、安徽、江苏和山东潜力最大</w:t>
      </w:r>
      <w:r>
        <w:rPr>
          <w:rFonts w:hint="eastAsia"/>
        </w:rPr>
        <w:br/>
      </w:r>
      <w:r>
        <w:rPr>
          <w:rFonts w:hint="eastAsia"/>
        </w:rPr>
        <w:t>　　图表 99：目标省份上市零售公司的业态组合一览</w:t>
      </w:r>
      <w:r>
        <w:rPr>
          <w:rFonts w:hint="eastAsia"/>
        </w:rPr>
        <w:br/>
      </w:r>
      <w:r>
        <w:rPr>
          <w:rFonts w:hint="eastAsia"/>
        </w:rPr>
        <w:t>　　图表 100：标的公司渠道下沉能力相关指标对比</w:t>
      </w:r>
      <w:r>
        <w:rPr>
          <w:rFonts w:hint="eastAsia"/>
        </w:rPr>
        <w:br/>
      </w:r>
      <w:r>
        <w:rPr>
          <w:rFonts w:hint="eastAsia"/>
        </w:rPr>
        <w:t>　　图表 101：我国历年农机合作社数量</w:t>
      </w:r>
      <w:r>
        <w:rPr>
          <w:rFonts w:hint="eastAsia"/>
        </w:rPr>
        <w:br/>
      </w:r>
      <w:r>
        <w:rPr>
          <w:rFonts w:hint="eastAsia"/>
        </w:rPr>
        <w:t>　　图表 102：世界主要国家农业机械化进程</w:t>
      </w:r>
      <w:r>
        <w:rPr>
          <w:rFonts w:hint="eastAsia"/>
        </w:rPr>
        <w:br/>
      </w:r>
      <w:r>
        <w:rPr>
          <w:rFonts w:hint="eastAsia"/>
        </w:rPr>
        <w:t>　　图表 103：自走式玉米收获机连续高速增长</w:t>
      </w:r>
      <w:r>
        <w:rPr>
          <w:rFonts w:hint="eastAsia"/>
        </w:rPr>
        <w:br/>
      </w:r>
      <w:r>
        <w:rPr>
          <w:rFonts w:hint="eastAsia"/>
        </w:rPr>
        <w:t>　　图表 104：玉米分地区播种面积占比</w:t>
      </w:r>
      <w:r>
        <w:rPr>
          <w:rFonts w:hint="eastAsia"/>
        </w:rPr>
        <w:br/>
      </w:r>
      <w:r>
        <w:rPr>
          <w:rFonts w:hint="eastAsia"/>
        </w:rPr>
        <w:t>　　图表 105：玉米收获机类别及优缺点</w:t>
      </w:r>
      <w:r>
        <w:rPr>
          <w:rFonts w:hint="eastAsia"/>
        </w:rPr>
        <w:br/>
      </w:r>
      <w:r>
        <w:rPr>
          <w:rFonts w:hint="eastAsia"/>
        </w:rPr>
        <w:t>　　图表 106：自走式玉米收获机占比不断提升</w:t>
      </w:r>
      <w:r>
        <w:rPr>
          <w:rFonts w:hint="eastAsia"/>
        </w:rPr>
        <w:br/>
      </w:r>
      <w:r>
        <w:rPr>
          <w:rFonts w:hint="eastAsia"/>
        </w:rPr>
        <w:t>　　图表 107：主要企业大型自走式玉米收获机销量</w:t>
      </w:r>
      <w:r>
        <w:rPr>
          <w:rFonts w:hint="eastAsia"/>
        </w:rPr>
        <w:br/>
      </w:r>
      <w:r>
        <w:rPr>
          <w:rFonts w:hint="eastAsia"/>
        </w:rPr>
        <w:t>　　图表 108：自走式玉米收获机行业年均复合增长率测算</w:t>
      </w:r>
      <w:r>
        <w:rPr>
          <w:rFonts w:hint="eastAsia"/>
        </w:rPr>
        <w:br/>
      </w:r>
      <w:r>
        <w:rPr>
          <w:rFonts w:hint="eastAsia"/>
        </w:rPr>
        <w:t>　　图表 109：拖拉机行业历年收入及同比增长</w:t>
      </w:r>
      <w:r>
        <w:rPr>
          <w:rFonts w:hint="eastAsia"/>
        </w:rPr>
        <w:br/>
      </w:r>
      <w:r>
        <w:rPr>
          <w:rFonts w:hint="eastAsia"/>
        </w:rPr>
        <w:t>　　图表 110：大中型拖拉机销售占比不断提升</w:t>
      </w:r>
      <w:r>
        <w:rPr>
          <w:rFonts w:hint="eastAsia"/>
        </w:rPr>
        <w:br/>
      </w:r>
      <w:r>
        <w:rPr>
          <w:rFonts w:hint="eastAsia"/>
        </w:rPr>
        <w:t>　　图表 111：不同马力大中型拖拉机，销量及增速比较</w:t>
      </w:r>
      <w:r>
        <w:rPr>
          <w:rFonts w:hint="eastAsia"/>
        </w:rPr>
        <w:br/>
      </w:r>
      <w:r>
        <w:rPr>
          <w:rFonts w:hint="eastAsia"/>
        </w:rPr>
        <w:t>　　图表 112：大中型拖拉机市场销量区域分布</w:t>
      </w:r>
      <w:r>
        <w:rPr>
          <w:rFonts w:hint="eastAsia"/>
        </w:rPr>
        <w:br/>
      </w:r>
      <w:r>
        <w:rPr>
          <w:rFonts w:hint="eastAsia"/>
        </w:rPr>
        <w:t>　　图表 113：农机报废更新补贴试点工作对拖拉机的报废补贴标准</w:t>
      </w:r>
      <w:r>
        <w:rPr>
          <w:rFonts w:hint="eastAsia"/>
        </w:rPr>
        <w:br/>
      </w:r>
      <w:r>
        <w:rPr>
          <w:rFonts w:hint="eastAsia"/>
        </w:rPr>
        <w:t>　　图表 114：新城市处于“智慧城市”的初级阶段，关注基础需求</w:t>
      </w:r>
      <w:r>
        <w:rPr>
          <w:rFonts w:hint="eastAsia"/>
        </w:rPr>
        <w:br/>
      </w:r>
      <w:r>
        <w:rPr>
          <w:rFonts w:hint="eastAsia"/>
        </w:rPr>
        <w:t>　　图表 115：老城市更注重满足市民更高层次的需求</w:t>
      </w:r>
      <w:r>
        <w:rPr>
          <w:rFonts w:hint="eastAsia"/>
        </w:rPr>
        <w:br/>
      </w:r>
      <w:r>
        <w:rPr>
          <w:rFonts w:hint="eastAsia"/>
        </w:rPr>
        <w:t>　　图表 116：智慧社区是城市的延伸应用，充分体现以人为本的城市精神</w:t>
      </w:r>
      <w:r>
        <w:rPr>
          <w:rFonts w:hint="eastAsia"/>
        </w:rPr>
        <w:br/>
      </w:r>
      <w:r>
        <w:rPr>
          <w:rFonts w:hint="eastAsia"/>
        </w:rPr>
        <w:t>　　图表 117：智慧社区协助政府和为居民及第三方组织提供服务</w:t>
      </w:r>
      <w:r>
        <w:rPr>
          <w:rFonts w:hint="eastAsia"/>
        </w:rPr>
        <w:br/>
      </w:r>
      <w:r>
        <w:rPr>
          <w:rFonts w:hint="eastAsia"/>
        </w:rPr>
        <w:t>　　图表 118：从控制总体医疗费用出发推导信息化投资逻辑</w:t>
      </w:r>
      <w:r>
        <w:rPr>
          <w:rFonts w:hint="eastAsia"/>
        </w:rPr>
        <w:br/>
      </w:r>
      <w:r>
        <w:rPr>
          <w:rFonts w:hint="eastAsia"/>
        </w:rPr>
        <w:t>　　图表 119：医院信息化市场保持快速增长</w:t>
      </w:r>
      <w:r>
        <w:rPr>
          <w:rFonts w:hint="eastAsia"/>
        </w:rPr>
        <w:br/>
      </w:r>
      <w:r>
        <w:rPr>
          <w:rFonts w:hint="eastAsia"/>
        </w:rPr>
        <w:t>　　图表 120：从“金保二期”出发推导社会保障信息化的投资逻辑</w:t>
      </w:r>
      <w:r>
        <w:rPr>
          <w:rFonts w:hint="eastAsia"/>
        </w:rPr>
        <w:br/>
      </w:r>
      <w:r>
        <w:rPr>
          <w:rFonts w:hint="eastAsia"/>
        </w:rPr>
        <w:t>　　图表 121：目前已经开展的项目多是由当地政府牵头，范围局限在一个省或者一个市</w:t>
      </w:r>
      <w:r>
        <w:rPr>
          <w:rFonts w:hint="eastAsia"/>
        </w:rPr>
        <w:br/>
      </w:r>
      <w:r>
        <w:rPr>
          <w:rFonts w:hint="eastAsia"/>
        </w:rPr>
        <w:t>　　图表 122：合同能源管理（EMC）的节能利益分享模式</w:t>
      </w:r>
      <w:r>
        <w:rPr>
          <w:rFonts w:hint="eastAsia"/>
        </w:rPr>
        <w:br/>
      </w:r>
      <w:r>
        <w:rPr>
          <w:rFonts w:hint="eastAsia"/>
        </w:rPr>
        <w:t>　　图表 123：铁路投资增速前低后高</w:t>
      </w:r>
      <w:r>
        <w:rPr>
          <w:rFonts w:hint="eastAsia"/>
        </w:rPr>
        <w:br/>
      </w:r>
      <w:r>
        <w:rPr>
          <w:rFonts w:hint="eastAsia"/>
        </w:rPr>
        <w:t>　　图表 124：教育信息化市场将进入快速增长阶段</w:t>
      </w:r>
      <w:r>
        <w:rPr>
          <w:rFonts w:hint="eastAsia"/>
        </w:rPr>
        <w:br/>
      </w:r>
      <w:r>
        <w:rPr>
          <w:rFonts w:hint="eastAsia"/>
        </w:rPr>
        <w:t>　　图表 125：家校互动多数地区市场占有率还很低，市场远未饱和</w:t>
      </w:r>
      <w:r>
        <w:rPr>
          <w:rFonts w:hint="eastAsia"/>
        </w:rPr>
        <w:br/>
      </w:r>
      <w:r>
        <w:rPr>
          <w:rFonts w:hint="eastAsia"/>
        </w:rPr>
        <w:t>　　图表 126：家校互动行业将面临广阔的市场空间</w:t>
      </w:r>
      <w:r>
        <w:rPr>
          <w:rFonts w:hint="eastAsia"/>
        </w:rPr>
        <w:br/>
      </w:r>
      <w:r>
        <w:rPr>
          <w:rFonts w:hint="eastAsia"/>
        </w:rPr>
        <w:t>　　图表 127：软件行业的发展趋势</w:t>
      </w:r>
      <w:r>
        <w:rPr>
          <w:rFonts w:hint="eastAsia"/>
        </w:rPr>
        <w:br/>
      </w:r>
      <w:r>
        <w:rPr>
          <w:rFonts w:hint="eastAsia"/>
        </w:rPr>
        <w:t>　　图表 128：平台型企业分类</w:t>
      </w:r>
      <w:r>
        <w:rPr>
          <w:rFonts w:hint="eastAsia"/>
        </w:rPr>
        <w:br/>
      </w:r>
      <w:r>
        <w:rPr>
          <w:rFonts w:hint="eastAsia"/>
        </w:rPr>
        <w:t>　　图表 129：电子商务发展速度远超传统零售</w:t>
      </w:r>
      <w:r>
        <w:rPr>
          <w:rFonts w:hint="eastAsia"/>
        </w:rPr>
        <w:br/>
      </w:r>
      <w:r>
        <w:rPr>
          <w:rFonts w:hint="eastAsia"/>
        </w:rPr>
        <w:t>　　图表 130：“卖用户”的Google表现远胜“卖产品”的微软</w:t>
      </w:r>
      <w:r>
        <w:rPr>
          <w:rFonts w:hint="eastAsia"/>
        </w:rPr>
        <w:br/>
      </w:r>
      <w:r>
        <w:rPr>
          <w:rFonts w:hint="eastAsia"/>
        </w:rPr>
        <w:t>　　图表 131：2025年全国计算机制造行业优势竞争区域情况</w:t>
      </w:r>
      <w:r>
        <w:rPr>
          <w:rFonts w:hint="eastAsia"/>
        </w:rPr>
        <w:br/>
      </w:r>
      <w:r>
        <w:rPr>
          <w:rFonts w:hint="eastAsia"/>
        </w:rPr>
        <w:t>　　图表 132：城镇化从两方面拉动商用车市场的逻辑</w:t>
      </w:r>
      <w:r>
        <w:rPr>
          <w:rFonts w:hint="eastAsia"/>
        </w:rPr>
        <w:br/>
      </w:r>
      <w:r>
        <w:rPr>
          <w:rFonts w:hint="eastAsia"/>
        </w:rPr>
        <w:t>　　图表 133：美国城镇化率超50%后建设投资仍快速增长</w:t>
      </w:r>
      <w:r>
        <w:rPr>
          <w:rFonts w:hint="eastAsia"/>
        </w:rPr>
        <w:br/>
      </w:r>
      <w:r>
        <w:rPr>
          <w:rFonts w:hint="eastAsia"/>
        </w:rPr>
        <w:t>　　图表 134：日本城镇化率超50%后建设投资仍快速增长</w:t>
      </w:r>
      <w:r>
        <w:rPr>
          <w:rFonts w:hint="eastAsia"/>
        </w:rPr>
        <w:br/>
      </w:r>
      <w:r>
        <w:rPr>
          <w:rFonts w:hint="eastAsia"/>
        </w:rPr>
        <w:t>　　图表 135：韩国2025年后的年度建设投资增速</w:t>
      </w:r>
      <w:r>
        <w:rPr>
          <w:rFonts w:hint="eastAsia"/>
        </w:rPr>
        <w:br/>
      </w:r>
      <w:r>
        <w:rPr>
          <w:rFonts w:hint="eastAsia"/>
        </w:rPr>
        <w:t>　　图表 136：美国制造业增加值分布结构发生较大改变</w:t>
      </w:r>
      <w:r>
        <w:rPr>
          <w:rFonts w:hint="eastAsia"/>
        </w:rPr>
        <w:br/>
      </w:r>
      <w:r>
        <w:rPr>
          <w:rFonts w:hint="eastAsia"/>
        </w:rPr>
        <w:t>　　图表 137：中国东西部城镇化水平差异大</w:t>
      </w:r>
      <w:r>
        <w:rPr>
          <w:rFonts w:hint="eastAsia"/>
        </w:rPr>
        <w:br/>
      </w:r>
      <w:r>
        <w:rPr>
          <w:rFonts w:hint="eastAsia"/>
        </w:rPr>
        <w:t>　　图表 138：日本公路货运量和货运周转量的变化</w:t>
      </w:r>
      <w:r>
        <w:rPr>
          <w:rFonts w:hint="eastAsia"/>
        </w:rPr>
        <w:br/>
      </w:r>
      <w:r>
        <w:rPr>
          <w:rFonts w:hint="eastAsia"/>
        </w:rPr>
        <w:t>　　图表 139：中国公路货运量和货运周转量的变化</w:t>
      </w:r>
      <w:r>
        <w:rPr>
          <w:rFonts w:hint="eastAsia"/>
        </w:rPr>
        <w:br/>
      </w:r>
      <w:r>
        <w:rPr>
          <w:rFonts w:hint="eastAsia"/>
        </w:rPr>
        <w:t>　　图表 140：日本客运量和客运周转量的变化</w:t>
      </w:r>
      <w:r>
        <w:rPr>
          <w:rFonts w:hint="eastAsia"/>
        </w:rPr>
        <w:br/>
      </w:r>
      <w:r>
        <w:rPr>
          <w:rFonts w:hint="eastAsia"/>
        </w:rPr>
        <w:t>　　图表 141：美国货车销量变化</w:t>
      </w:r>
      <w:r>
        <w:rPr>
          <w:rFonts w:hint="eastAsia"/>
        </w:rPr>
        <w:br/>
      </w:r>
      <w:r>
        <w:rPr>
          <w:rFonts w:hint="eastAsia"/>
        </w:rPr>
        <w:t>　　图表 142：日本货车销量变化</w:t>
      </w:r>
      <w:r>
        <w:rPr>
          <w:rFonts w:hint="eastAsia"/>
        </w:rPr>
        <w:br/>
      </w:r>
      <w:r>
        <w:rPr>
          <w:rFonts w:hint="eastAsia"/>
        </w:rPr>
        <w:t>　　图表 143：韩国货车销量变化</w:t>
      </w:r>
      <w:r>
        <w:rPr>
          <w:rFonts w:hint="eastAsia"/>
        </w:rPr>
        <w:br/>
      </w:r>
      <w:r>
        <w:rPr>
          <w:rFonts w:hint="eastAsia"/>
        </w:rPr>
        <w:t>　　图表 144：日本客车销量变化</w:t>
      </w:r>
      <w:r>
        <w:rPr>
          <w:rFonts w:hint="eastAsia"/>
        </w:rPr>
        <w:br/>
      </w:r>
      <w:r>
        <w:rPr>
          <w:rFonts w:hint="eastAsia"/>
        </w:rPr>
        <w:t>　　图表 145：韩国客车销量变化</w:t>
      </w:r>
      <w:r>
        <w:rPr>
          <w:rFonts w:hint="eastAsia"/>
        </w:rPr>
        <w:br/>
      </w:r>
      <w:r>
        <w:rPr>
          <w:rFonts w:hint="eastAsia"/>
        </w:rPr>
        <w:t>　　图表 146：智慧城市体系结构</w:t>
      </w:r>
      <w:r>
        <w:rPr>
          <w:rFonts w:hint="eastAsia"/>
        </w:rPr>
        <w:br/>
      </w:r>
      <w:r>
        <w:rPr>
          <w:rFonts w:hint="eastAsia"/>
        </w:rPr>
        <w:t>　　图表 147：安防行业市场规模（亿元）</w:t>
      </w:r>
      <w:r>
        <w:rPr>
          <w:rFonts w:hint="eastAsia"/>
        </w:rPr>
        <w:br/>
      </w:r>
      <w:r>
        <w:rPr>
          <w:rFonts w:hint="eastAsia"/>
        </w:rPr>
        <w:t>　　图表 148：中国安防各阶段特点</w:t>
      </w:r>
      <w:r>
        <w:rPr>
          <w:rFonts w:hint="eastAsia"/>
        </w:rPr>
        <w:br/>
      </w:r>
      <w:r>
        <w:rPr>
          <w:rFonts w:hint="eastAsia"/>
        </w:rPr>
        <w:t>　　图表 149：平安城市项目进度情况</w:t>
      </w:r>
      <w:r>
        <w:rPr>
          <w:rFonts w:hint="eastAsia"/>
        </w:rPr>
        <w:br/>
      </w:r>
      <w:r>
        <w:rPr>
          <w:rFonts w:hint="eastAsia"/>
        </w:rPr>
        <w:t>　　图表 150：安防行业应用情况</w:t>
      </w:r>
      <w:r>
        <w:rPr>
          <w:rFonts w:hint="eastAsia"/>
        </w:rPr>
        <w:br/>
      </w:r>
      <w:r>
        <w:rPr>
          <w:rFonts w:hint="eastAsia"/>
        </w:rPr>
        <w:t>　　图表 151：每千人拥有摄像机数比较</w:t>
      </w:r>
      <w:r>
        <w:rPr>
          <w:rFonts w:hint="eastAsia"/>
        </w:rPr>
        <w:br/>
      </w:r>
      <w:r>
        <w:rPr>
          <w:rFonts w:hint="eastAsia"/>
        </w:rPr>
        <w:t>　　图表 152：安防产业链</w:t>
      </w:r>
      <w:r>
        <w:rPr>
          <w:rFonts w:hint="eastAsia"/>
        </w:rPr>
        <w:br/>
      </w:r>
      <w:r>
        <w:rPr>
          <w:rFonts w:hint="eastAsia"/>
        </w:rPr>
        <w:t>　　图表 153：视频监控产业链</w:t>
      </w:r>
      <w:r>
        <w:rPr>
          <w:rFonts w:hint="eastAsia"/>
        </w:rPr>
        <w:br/>
      </w:r>
      <w:r>
        <w:rPr>
          <w:rFonts w:hint="eastAsia"/>
        </w:rPr>
        <w:t>　　图表 154：全球安防十强</w:t>
      </w:r>
      <w:r>
        <w:rPr>
          <w:rFonts w:hint="eastAsia"/>
        </w:rPr>
        <w:br/>
      </w:r>
      <w:r>
        <w:rPr>
          <w:rFonts w:hint="eastAsia"/>
        </w:rPr>
        <w:t>　　图表 155：2020-2025年我国城镇化率变动情况</w:t>
      </w:r>
      <w:r>
        <w:rPr>
          <w:rFonts w:hint="eastAsia"/>
        </w:rPr>
        <w:br/>
      </w:r>
      <w:r>
        <w:rPr>
          <w:rFonts w:hint="eastAsia"/>
        </w:rPr>
        <w:t>　　图表 156：我国城乡居民人均卫生保健支出变动情况</w:t>
      </w:r>
      <w:r>
        <w:rPr>
          <w:rFonts w:hint="eastAsia"/>
        </w:rPr>
        <w:br/>
      </w:r>
      <w:r>
        <w:rPr>
          <w:rFonts w:hint="eastAsia"/>
        </w:rPr>
        <w:t>　　图表 157：我国城乡居民人均收入及卫生费用比较情况</w:t>
      </w:r>
      <w:r>
        <w:rPr>
          <w:rFonts w:hint="eastAsia"/>
        </w:rPr>
        <w:br/>
      </w:r>
      <w:r>
        <w:rPr>
          <w:rFonts w:hint="eastAsia"/>
        </w:rPr>
        <w:t>　　图表 158：我国农村平均每户常住人口变动情况</w:t>
      </w:r>
      <w:r>
        <w:rPr>
          <w:rFonts w:hint="eastAsia"/>
        </w:rPr>
        <w:br/>
      </w:r>
      <w:r>
        <w:rPr>
          <w:rFonts w:hint="eastAsia"/>
        </w:rPr>
        <w:t>　　图表 159：我国县级医院诊疗人次及住院人数变动情况</w:t>
      </w:r>
      <w:r>
        <w:rPr>
          <w:rFonts w:hint="eastAsia"/>
        </w:rPr>
        <w:br/>
      </w:r>
      <w:r>
        <w:rPr>
          <w:rFonts w:hint="eastAsia"/>
        </w:rPr>
        <w:t>　　图表 160：我国不同等级医院病床使用率变动情况</w:t>
      </w:r>
      <w:r>
        <w:rPr>
          <w:rFonts w:hint="eastAsia"/>
        </w:rPr>
        <w:br/>
      </w:r>
      <w:r>
        <w:rPr>
          <w:rFonts w:hint="eastAsia"/>
        </w:rPr>
        <w:t>　　图表 161：我国新农合参合人数及参合率变动情况</w:t>
      </w:r>
      <w:r>
        <w:rPr>
          <w:rFonts w:hint="eastAsia"/>
        </w:rPr>
        <w:br/>
      </w:r>
      <w:r>
        <w:rPr>
          <w:rFonts w:hint="eastAsia"/>
        </w:rPr>
        <w:t>　　图表 162：我国城乡居民慢性疾病发病率对</w:t>
      </w:r>
      <w:r>
        <w:rPr>
          <w:rFonts w:hint="eastAsia"/>
        </w:rPr>
        <w:br/>
      </w:r>
      <w:r>
        <w:rPr>
          <w:rFonts w:hint="eastAsia"/>
        </w:rPr>
        <w:t>　　图表 163：我国城乡居民主要慢性病发病率对比</w:t>
      </w:r>
      <w:r>
        <w:rPr>
          <w:rFonts w:hint="eastAsia"/>
        </w:rPr>
        <w:br/>
      </w:r>
      <w:r>
        <w:rPr>
          <w:rFonts w:hint="eastAsia"/>
        </w:rPr>
        <w:t>　　图表 164：银行为医药行业提供的授信产品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c95a07e71451b" w:history="1">
        <w:r>
          <w:rPr>
            <w:rStyle w:val="Hyperlink"/>
          </w:rPr>
          <w:t>中国新型城镇化信贷行业现状分析与发展前景研究报告（2025年版）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c95a07e71451b" w:history="1">
        <w:r>
          <w:rPr>
            <w:rStyle w:val="Hyperlink"/>
          </w:rPr>
          <w:t>https://www.20087.com/M_JinRongBaoXian/10/XinXingChengZhenHuaXinDaiShiChangXianZhuangYuQianJing.html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热点：普惠性农户经营性贷款、信贷+新型城镇化、优化信贷结构、新型城镇化 银行、银行发展普惠金融、新型城镇化融资与金融改革、新型城镇化的特点、新型城镇化发展进程中的金融支持问题、银行信贷政策有哪些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df53d7e2a486d" w:history="1">
      <w:r>
        <w:rPr>
          <w:rStyle w:val="Hyperlink"/>
        </w:rPr>
        <w:t>中国新型城镇化信贷行业现状分析与发展前景研究报告（2025年版）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0/XinXingChengZhenHuaXinDaiShiChangXianZhuangYuQianJing.html" TargetMode="External" Id="R8d9c95a07e71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0/XinXingChengZhenHuaXinDaiShiChangXianZhuangYuQianJing.html" TargetMode="External" Id="Rbebdf53d7e2a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2025-05-20T00:18:00Z</dcterms:created>
  <dcterms:modified xsi:type="dcterms:W3CDTF">2025-05-20T01:18:00Z</dcterms:modified>
  <dc:subject>中国新型城镇化信贷行业现状分析与发展前景研究报告（2025年版）</dc:subject>
  <dc:title>中国新型城镇化信贷行业现状分析与发展前景研究报告（2025年版）</dc:title>
  <cp:keywords>中国新型城镇化信贷行业现状分析与发展前景研究报告（2025年版）</cp:keywords>
  <dc:description>中国新型城镇化信贷行业现状分析与发展前景研究报告（2025年版）</dc:description>
</cp:coreProperties>
</file>