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8f45cc6934b95" w:history="1">
              <w:r>
                <w:rPr>
                  <w:rStyle w:val="Hyperlink"/>
                </w:rPr>
                <w:t>2025-2031年中国amc行业现状调研分析与市场前景预测报告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8f45cc6934b95" w:history="1">
              <w:r>
                <w:rPr>
                  <w:rStyle w:val="Hyperlink"/>
                </w:rPr>
                <w:t>2025-2031年中国amc行业现状调研分析与市场前景预测报告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8f45cc6934b95" w:history="1">
                <w:r>
                  <w:rPr>
                    <w:rStyle w:val="Hyperlink"/>
                  </w:rPr>
                  <w:t>https://www.20087.com/0/21/amcHangYeFaZhanQianJing.html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管理公司（amc）负责为客户管理投资组合，提供专业的财务规划和资产管理服务。随着全球财富的积累和个人金融知识的提高，对专业化资产管理服务的需求持续增长。目前，amc行业正经历着数字化转型，利用金融科技（FinTech）来提升服务效率和客户体验。在线交易平台、智能投顾和大数据分析工具的运用，使amc能够为客户提供更加个性化和透明的投资解决方案。</w:t>
      </w:r>
      <w:r>
        <w:rPr>
          <w:rFonts w:hint="eastAsia"/>
        </w:rPr>
        <w:br/>
      </w:r>
      <w:r>
        <w:rPr>
          <w:rFonts w:hint="eastAsia"/>
        </w:rPr>
        <w:t>　　amc (资产管理公司)的未来将由技术创新和客户需求的变化所塑造。人工智能和机器学习的应用将增强投资决策的精准度，提供更深入的市场洞察。同时，ESG（环境、社会和治理）投资原则的兴起，将促使amc更加重视可持续投资，帮助客户构建既符合道德标准又能获得良好回报的投资组合。此外，跨境资产管理服务的扩展，将满足全球化资产配置的需求，推动amc向国际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8f45cc6934b95" w:history="1">
        <w:r>
          <w:rPr>
            <w:rStyle w:val="Hyperlink"/>
          </w:rPr>
          <w:t>2025-2031年中国amc行业现状调研分析与市场前景预测报告</w:t>
        </w:r>
      </w:hyperlink>
      <w:r>
        <w:rPr>
          <w:rFonts w:hint="eastAsia"/>
        </w:rPr>
        <w:t>》基于国家统计局、商务部、发改委以及amc相关行业协会、研究单位的数据和宏观经济、政策环境分析，全面研究了amc行业的产业链结构、市场规模与需求。amc报告剖析了amc市场价格、行业竞争格局及重点企业经营现状，并对amc市场前景、发展趋势进行了科学预测。同时，amc报告还进一步细分了市场，评估了amc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amc产业概述</w:t>
      </w:r>
      <w:r>
        <w:rPr>
          <w:rFonts w:hint="eastAsia"/>
        </w:rPr>
        <w:br/>
      </w:r>
      <w:r>
        <w:rPr>
          <w:rFonts w:hint="eastAsia"/>
        </w:rPr>
        <w:t>　　第一节 amc定义与分类</w:t>
      </w:r>
      <w:r>
        <w:rPr>
          <w:rFonts w:hint="eastAsia"/>
        </w:rPr>
        <w:br/>
      </w:r>
      <w:r>
        <w:rPr>
          <w:rFonts w:hint="eastAsia"/>
        </w:rPr>
        <w:t>　　第二节 amc产业链结构及关键环节剖析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amc商业模式与盈利模式解析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amc经济指标与行业评估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全球amc市场发展综述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2020-2024年全球amc市场规模及增长趋势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主要国家与地区amc市场对比</w:t>
      </w:r>
      <w:r>
        <w:rPr>
          <w:rFonts w:hint="eastAsia"/>
        </w:rPr>
        <w:br/>
      </w:r>
      <w:r>
        <w:rPr>
          <w:rFonts w:hint="eastAsia"/>
        </w:rPr>
        <w:t>　　第三节 2025-2031年全球amc行业发展趋势与前景预测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国际amc市场发展趋势及对我国启示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二、对我国amc市场的借鉴意义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中国amc行业市场规模分析与预测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amc市场的总体规模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一、2020-2024年amc市场规模变化及趋势分析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二、2025年amc行业市场规模特点</w:t>
      </w:r>
      <w:r>
        <w:rPr>
          <w:rFonts w:hint="eastAsia"/>
        </w:rPr>
        <w:br/>
      </w:r>
      <w:r>
        <w:rPr>
          <w:rFonts w:hint="eastAsia"/>
        </w:rPr>
        <w:t>　　第二节 amc市场规模的构成</w:t>
      </w:r>
      <w:r>
        <w:rPr>
          <w:rFonts w:hint="eastAsia"/>
        </w:rPr>
        <w:br/>
      </w:r>
      <w:r>
        <w:rPr>
          <w:rFonts w:hint="eastAsia"/>
        </w:rPr>
        <w:t>　　　　一、amc客户群体特征与偏好分析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二、不同类型amc市场规模分布</w:t>
      </w:r>
      <w:r>
        <w:rPr>
          <w:rFonts w:hint="eastAsia"/>
        </w:rPr>
        <w:br/>
      </w:r>
      <w:r>
        <w:rPr>
          <w:rFonts w:hint="eastAsia"/>
        </w:rPr>
        <w:t>　　　　三、各地区amc市场规模差异与特点</w:t>
      </w:r>
      <w:r>
        <w:rPr>
          <w:rFonts w:hint="eastAsia"/>
        </w:rPr>
        <w:br/>
      </w:r>
      <w:r>
        <w:rPr>
          <w:rFonts w:hint="eastAsia"/>
        </w:rPr>
        <w:t>　　第三节 amc市场规模的预测与展望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一、未来几年amc市场规模增长预测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2020-2024年中国amc行业总体发展与财务状况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2020-2024年amc行业规模情况</w:t>
      </w:r>
      <w:r>
        <w:rPr>
          <w:rFonts w:hint="eastAsia"/>
        </w:rPr>
        <w:br/>
      </w:r>
      <w:r>
        <w:rPr>
          <w:rFonts w:hint="eastAsia"/>
        </w:rPr>
        <w:t>　　　　一、amc行业企业数量规模</w:t>
      </w:r>
      <w:r>
        <w:rPr>
          <w:rFonts w:hint="eastAsia"/>
        </w:rPr>
        <w:br/>
      </w:r>
      <w:r>
        <w:rPr>
          <w:rFonts w:hint="eastAsia"/>
        </w:rPr>
        <w:t>　　　　二、amc行业从业人员规模</w:t>
      </w:r>
      <w:r>
        <w:rPr>
          <w:rFonts w:hint="eastAsia"/>
        </w:rPr>
        <w:br/>
      </w:r>
      <w:r>
        <w:rPr>
          <w:rFonts w:hint="eastAsia"/>
        </w:rPr>
        <w:t>　　　　三、amc行业市场敏感性分析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2020-2024年amc行业财务能力分析</w:t>
      </w:r>
      <w:r>
        <w:rPr>
          <w:rFonts w:hint="eastAsia"/>
        </w:rPr>
        <w:br/>
      </w:r>
      <w:r>
        <w:rPr>
          <w:rFonts w:hint="eastAsia"/>
        </w:rPr>
        <w:t>　　　　一、amc行业盈利能力</w:t>
      </w:r>
      <w:r>
        <w:rPr>
          <w:rFonts w:hint="eastAsia"/>
        </w:rPr>
        <w:br/>
      </w:r>
      <w:r>
        <w:rPr>
          <w:rFonts w:hint="eastAsia"/>
        </w:rPr>
        <w:t>　　　　二、amc行业偿债能力</w:t>
      </w:r>
      <w:r>
        <w:rPr>
          <w:rFonts w:hint="eastAsia"/>
        </w:rPr>
        <w:br/>
      </w:r>
      <w:r>
        <w:rPr>
          <w:rFonts w:hint="eastAsia"/>
        </w:rPr>
        <w:t>　　　　三、amc行业营运能力</w:t>
      </w:r>
      <w:r>
        <w:rPr>
          <w:rFonts w:hint="eastAsia"/>
        </w:rPr>
        <w:br/>
      </w:r>
      <w:r>
        <w:rPr>
          <w:rFonts w:hint="eastAsia"/>
        </w:rPr>
        <w:t>　　　　四、amc行业发展能力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中国amc行业细分市场调研与机会挖掘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amc细分市场（一）市场调研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amc细分市场（二）市场调研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中国amc行业区域市场调研分析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2020-2024年中国amc行业重点区域调研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一、重点地区（一）amc市场规模与特点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二、重点地区（二）amc市场规模及特点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三、重点地区（三）amc市场规模及特点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四、重点地区（四）amc市场规模及特点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不同区域amc市场的对比与启示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二、amc市场拓展策略与建议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中国amc行业的营销渠道与客户分析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amc行业渠道分析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二、各类渠道对amc行业的影响</w:t>
      </w:r>
      <w:r>
        <w:rPr>
          <w:rFonts w:hint="eastAsia"/>
        </w:rPr>
        <w:br/>
      </w:r>
      <w:r>
        <w:rPr>
          <w:rFonts w:hint="eastAsia"/>
        </w:rPr>
        <w:t>　　　　三、主要amc企业渠道策略研究</w:t>
      </w:r>
      <w:r>
        <w:rPr>
          <w:rFonts w:hint="eastAsia"/>
        </w:rPr>
        <w:br/>
      </w:r>
      <w:r>
        <w:rPr>
          <w:rFonts w:hint="eastAsia"/>
        </w:rPr>
        <w:t>　　第二节 amc行业客户分析与定位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中国amc行业竞争格局及策略选择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amc行业总体市场竞争状况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一、amc行业竞争结构分析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二、amc企业竞争格局与集中度评估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三、amc行业SWOT分析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amc行业重点企业调研分析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amc企业发展策略分析</w:t>
      </w:r>
      <w:r>
        <w:rPr>
          <w:rFonts w:hint="eastAsia"/>
        </w:rPr>
        <w:br/>
      </w:r>
      <w:r>
        <w:rPr>
          <w:rFonts w:hint="eastAsia"/>
        </w:rPr>
        <w:t>　　第一节 amc市场与销售策略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amc品牌战略思考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中国amc行业发展环境分析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二、amc行业主管部门、监管体制及相关政策法规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3、amc行业的主要法律、法规和政策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4、2025年amc行业法律法规和政策对行业的影响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二、amc消费者需求分析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一、amc技术的应用与创新</w:t>
      </w:r>
      <w:r>
        <w:rPr>
          <w:rFonts w:hint="eastAsia"/>
        </w:rPr>
        <w:br/>
      </w:r>
      <w:r>
        <w:rPr>
          <w:rFonts w:hint="eastAsia"/>
        </w:rPr>
        <w:t>　　　　二、amc行业发展的技术趋势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2025-2031年amc行业展趋势预测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2025-2031年amc市场发展前景分析</w:t>
      </w:r>
      <w:r>
        <w:rPr>
          <w:rFonts w:hint="eastAsia"/>
        </w:rPr>
        <w:br/>
      </w:r>
      <w:r>
        <w:rPr>
          <w:rFonts w:hint="eastAsia"/>
        </w:rPr>
        <w:t>　　　　一、amc市场发展潜力</w:t>
      </w:r>
      <w:r>
        <w:rPr>
          <w:rFonts w:hint="eastAsia"/>
        </w:rPr>
        <w:br/>
      </w:r>
      <w:r>
        <w:rPr>
          <w:rFonts w:hint="eastAsia"/>
        </w:rPr>
        <w:t>　　　　二、amc市场前景分析</w:t>
      </w:r>
      <w:r>
        <w:rPr>
          <w:rFonts w:hint="eastAsia"/>
        </w:rPr>
        <w:br/>
      </w:r>
      <w:r>
        <w:rPr>
          <w:rFonts w:hint="eastAsia"/>
        </w:rPr>
        <w:t>　　　　三、amc细分行业发展前景分析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2025-2031年amc发展趋势预测</w:t>
      </w:r>
      <w:r>
        <w:rPr>
          <w:rFonts w:hint="eastAsia"/>
        </w:rPr>
        <w:br/>
      </w:r>
      <w:r>
        <w:rPr>
          <w:rFonts w:hint="eastAsia"/>
        </w:rPr>
        <w:t>　　　　一、amc发展趋势预测</w:t>
      </w:r>
      <w:r>
        <w:rPr>
          <w:rFonts w:hint="eastAsia"/>
        </w:rPr>
        <w:br/>
      </w:r>
      <w:r>
        <w:rPr>
          <w:rFonts w:hint="eastAsia"/>
        </w:rPr>
        <w:t>　　　　二、amc市场规模预测</w:t>
      </w:r>
      <w:r>
        <w:rPr>
          <w:rFonts w:hint="eastAsia"/>
        </w:rPr>
        <w:br/>
      </w:r>
      <w:r>
        <w:rPr>
          <w:rFonts w:hint="eastAsia"/>
        </w:rPr>
        <w:t>　　　　三、amc细分市场发展趋势预测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未来amc行业挑战与机遇探讨</w:t>
      </w:r>
      <w:r>
        <w:rPr>
          <w:rFonts w:hint="eastAsia"/>
        </w:rPr>
        <w:br/>
      </w:r>
      <w:r>
        <w:rPr>
          <w:rFonts w:hint="eastAsia"/>
        </w:rPr>
        <w:t>　　　　一、amc行业挑战</w:t>
      </w:r>
      <w:r>
        <w:rPr>
          <w:rFonts w:hint="eastAsia"/>
        </w:rPr>
        <w:br/>
      </w:r>
      <w:r>
        <w:rPr>
          <w:rFonts w:hint="eastAsia"/>
        </w:rPr>
        <w:t>　　　　二、amc行业机遇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amc行业研究结论及建议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对amc行业发展的建议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中智~林：对amc企业和投资者的建议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amc介绍</w:t>
      </w:r>
      <w:r>
        <w:rPr>
          <w:rFonts w:hint="eastAsia"/>
        </w:rPr>
        <w:br/>
      </w:r>
      <w:r>
        <w:rPr>
          <w:rFonts w:hint="eastAsia"/>
        </w:rPr>
        <w:t>　　图表 amc图片</w:t>
      </w:r>
      <w:r>
        <w:rPr>
          <w:rFonts w:hint="eastAsia"/>
        </w:rPr>
        <w:br/>
      </w:r>
      <w:r>
        <w:rPr>
          <w:rFonts w:hint="eastAsia"/>
        </w:rPr>
        <w:t>　　图表 amc产业链调研</w:t>
      </w:r>
      <w:r>
        <w:rPr>
          <w:rFonts w:hint="eastAsia"/>
        </w:rPr>
        <w:br/>
      </w:r>
      <w:r>
        <w:rPr>
          <w:rFonts w:hint="eastAsia"/>
        </w:rPr>
        <w:t>　　图表 amc行业特点</w:t>
      </w:r>
      <w:r>
        <w:rPr>
          <w:rFonts w:hint="eastAsia"/>
        </w:rPr>
        <w:br/>
      </w:r>
      <w:r>
        <w:rPr>
          <w:rFonts w:hint="eastAsia"/>
        </w:rPr>
        <w:t>　　图表 amc政策</w:t>
      </w:r>
      <w:r>
        <w:rPr>
          <w:rFonts w:hint="eastAsia"/>
        </w:rPr>
        <w:br/>
      </w:r>
      <w:r>
        <w:rPr>
          <w:rFonts w:hint="eastAsia"/>
        </w:rPr>
        <w:t>　　图表 amc技术 标准</w:t>
      </w:r>
      <w:r>
        <w:rPr>
          <w:rFonts w:hint="eastAsia"/>
        </w:rPr>
        <w:br/>
      </w:r>
      <w:r>
        <w:rPr>
          <w:rFonts w:hint="eastAsia"/>
        </w:rPr>
        <w:t>　　图表 amc最新消息 动态</w:t>
      </w:r>
      <w:r>
        <w:rPr>
          <w:rFonts w:hint="eastAsia"/>
        </w:rPr>
        <w:br/>
      </w:r>
      <w:r>
        <w:rPr>
          <w:rFonts w:hint="eastAsia"/>
        </w:rPr>
        <w:t>　　图表 amc行业现状</w:t>
      </w:r>
      <w:r>
        <w:rPr>
          <w:rFonts w:hint="eastAsia"/>
        </w:rPr>
        <w:br/>
      </w:r>
      <w:r>
        <w:rPr>
          <w:rFonts w:hint="eastAsia"/>
        </w:rPr>
        <w:t>　　图表 2020-2024年amc行业市场容量统计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2020-2024年中国amc市场规模情况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2020-2024年中国amc销售统计</w:t>
      </w:r>
      <w:r>
        <w:rPr>
          <w:rFonts w:hint="eastAsia"/>
        </w:rPr>
        <w:br/>
      </w:r>
      <w:r>
        <w:rPr>
          <w:rFonts w:hint="eastAsia"/>
        </w:rPr>
        <w:t>　　图表 2020-2024年中国amc利润总额</w:t>
      </w:r>
      <w:r>
        <w:rPr>
          <w:rFonts w:hint="eastAsia"/>
        </w:rPr>
        <w:br/>
      </w:r>
      <w:r>
        <w:rPr>
          <w:rFonts w:hint="eastAsia"/>
        </w:rPr>
        <w:t>　　图表 2020-2024年中国amc企业数量统计</w:t>
      </w:r>
      <w:r>
        <w:rPr>
          <w:rFonts w:hint="eastAsia"/>
        </w:rPr>
        <w:br/>
      </w:r>
      <w:r>
        <w:rPr>
          <w:rFonts w:hint="eastAsia"/>
        </w:rPr>
        <w:t>　　图表 2024年amc成本和利润分析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2020-2024年中国amc行业经营效益分析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2020-2024年中国amc行业发展能力分析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2020-2024年中国amc行业盈利能力分析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2020-2024年中国amc行业运营能力分析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2020-2024年中国amc行业偿债能力分析</w:t>
      </w:r>
      <w:r>
        <w:rPr>
          <w:rFonts w:hint="eastAsia"/>
        </w:rPr>
        <w:br/>
      </w:r>
      <w:r>
        <w:rPr>
          <w:rFonts w:hint="eastAsia"/>
        </w:rPr>
        <w:t>　　图表 amc品牌分析</w:t>
      </w:r>
      <w:r>
        <w:rPr>
          <w:rFonts w:hint="eastAsia"/>
        </w:rPr>
        <w:br/>
      </w:r>
      <w:r>
        <w:rPr>
          <w:rFonts w:hint="eastAsia"/>
        </w:rPr>
        <w:t>　　图表 **地区amc市场规模</w:t>
      </w:r>
      <w:r>
        <w:rPr>
          <w:rFonts w:hint="eastAsia"/>
        </w:rPr>
        <w:br/>
      </w:r>
      <w:r>
        <w:rPr>
          <w:rFonts w:hint="eastAsia"/>
        </w:rPr>
        <w:t>　　图表 **地区amc行业市场需求</w:t>
      </w:r>
      <w:r>
        <w:rPr>
          <w:rFonts w:hint="eastAsia"/>
        </w:rPr>
        <w:br/>
      </w:r>
      <w:r>
        <w:rPr>
          <w:rFonts w:hint="eastAsia"/>
        </w:rPr>
        <w:t>　　图表 **地区amc市场调研</w:t>
      </w:r>
      <w:r>
        <w:rPr>
          <w:rFonts w:hint="eastAsia"/>
        </w:rPr>
        <w:br/>
      </w:r>
      <w:r>
        <w:rPr>
          <w:rFonts w:hint="eastAsia"/>
        </w:rPr>
        <w:t>　　图表 **地区amc行业市场需求分析</w:t>
      </w:r>
      <w:r>
        <w:rPr>
          <w:rFonts w:hint="eastAsia"/>
        </w:rPr>
        <w:br/>
      </w:r>
      <w:r>
        <w:rPr>
          <w:rFonts w:hint="eastAsia"/>
        </w:rPr>
        <w:t>　　图表 **地区amc市场规模</w:t>
      </w:r>
      <w:r>
        <w:rPr>
          <w:rFonts w:hint="eastAsia"/>
        </w:rPr>
        <w:br/>
      </w:r>
      <w:r>
        <w:rPr>
          <w:rFonts w:hint="eastAsia"/>
        </w:rPr>
        <w:t>　　图表 **地区amc行业市场需求</w:t>
      </w:r>
      <w:r>
        <w:rPr>
          <w:rFonts w:hint="eastAsia"/>
        </w:rPr>
        <w:br/>
      </w:r>
      <w:r>
        <w:rPr>
          <w:rFonts w:hint="eastAsia"/>
        </w:rPr>
        <w:t>　　图表 **地区amc市场调研</w:t>
      </w:r>
      <w:r>
        <w:rPr>
          <w:rFonts w:hint="eastAsia"/>
        </w:rPr>
        <w:br/>
      </w:r>
      <w:r>
        <w:rPr>
          <w:rFonts w:hint="eastAsia"/>
        </w:rPr>
        <w:t>　　图表 **地区amc市场需求分析</w:t>
      </w:r>
      <w:r>
        <w:rPr>
          <w:rFonts w:hint="eastAsia"/>
        </w:rPr>
        <w:br/>
      </w:r>
      <w:r>
        <w:rPr>
          <w:rFonts w:hint="eastAsia"/>
        </w:rPr>
        <w:t>　　图表 amc上游发展</w:t>
      </w:r>
      <w:r>
        <w:rPr>
          <w:rFonts w:hint="eastAsia"/>
        </w:rPr>
        <w:br/>
      </w:r>
      <w:r>
        <w:rPr>
          <w:rFonts w:hint="eastAsia"/>
        </w:rPr>
        <w:t>　　图表 amc下游发展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amc企业（一）概况</w:t>
      </w:r>
      <w:r>
        <w:rPr>
          <w:rFonts w:hint="eastAsia"/>
        </w:rPr>
        <w:br/>
      </w:r>
      <w:r>
        <w:rPr>
          <w:rFonts w:hint="eastAsia"/>
        </w:rPr>
        <w:t>　　图表 企业amc业务</w:t>
      </w:r>
      <w:r>
        <w:rPr>
          <w:rFonts w:hint="eastAsia"/>
        </w:rPr>
        <w:br/>
      </w:r>
      <w:r>
        <w:rPr>
          <w:rFonts w:hint="eastAsia"/>
        </w:rPr>
        <w:t>　　图表 amc企业（一）经营情况分析</w:t>
      </w:r>
      <w:r>
        <w:rPr>
          <w:rFonts w:hint="eastAsia"/>
        </w:rPr>
        <w:br/>
      </w:r>
      <w:r>
        <w:rPr>
          <w:rFonts w:hint="eastAsia"/>
        </w:rPr>
        <w:t>　　图表 amc企业（一）盈利能力情况</w:t>
      </w:r>
      <w:r>
        <w:rPr>
          <w:rFonts w:hint="eastAsia"/>
        </w:rPr>
        <w:br/>
      </w:r>
      <w:r>
        <w:rPr>
          <w:rFonts w:hint="eastAsia"/>
        </w:rPr>
        <w:t>　　图表 amc企业（一）偿债能力情况</w:t>
      </w:r>
      <w:r>
        <w:rPr>
          <w:rFonts w:hint="eastAsia"/>
        </w:rPr>
        <w:br/>
      </w:r>
      <w:r>
        <w:rPr>
          <w:rFonts w:hint="eastAsia"/>
        </w:rPr>
        <w:t>　　图表 amc企业（一）运营能力情况</w:t>
      </w:r>
      <w:r>
        <w:rPr>
          <w:rFonts w:hint="eastAsia"/>
        </w:rPr>
        <w:br/>
      </w:r>
      <w:r>
        <w:rPr>
          <w:rFonts w:hint="eastAsia"/>
        </w:rPr>
        <w:t>　　图表 amc企业（一）成长能力情况</w:t>
      </w:r>
      <w:r>
        <w:rPr>
          <w:rFonts w:hint="eastAsia"/>
        </w:rPr>
        <w:br/>
      </w:r>
      <w:r>
        <w:rPr>
          <w:rFonts w:hint="eastAsia"/>
        </w:rPr>
        <w:t>　　图表 amc企业（二）简介</w:t>
      </w:r>
      <w:r>
        <w:rPr>
          <w:rFonts w:hint="eastAsia"/>
        </w:rPr>
        <w:br/>
      </w:r>
      <w:r>
        <w:rPr>
          <w:rFonts w:hint="eastAsia"/>
        </w:rPr>
        <w:t>　　图表 企业amc业务</w:t>
      </w:r>
      <w:r>
        <w:rPr>
          <w:rFonts w:hint="eastAsia"/>
        </w:rPr>
        <w:br/>
      </w:r>
      <w:r>
        <w:rPr>
          <w:rFonts w:hint="eastAsia"/>
        </w:rPr>
        <w:t>　　图表 amc企业（二）经营情况分析</w:t>
      </w:r>
      <w:r>
        <w:rPr>
          <w:rFonts w:hint="eastAsia"/>
        </w:rPr>
        <w:br/>
      </w:r>
      <w:r>
        <w:rPr>
          <w:rFonts w:hint="eastAsia"/>
        </w:rPr>
        <w:t>　　图表 amc企业（二）盈利能力情况</w:t>
      </w:r>
      <w:r>
        <w:rPr>
          <w:rFonts w:hint="eastAsia"/>
        </w:rPr>
        <w:br/>
      </w:r>
      <w:r>
        <w:rPr>
          <w:rFonts w:hint="eastAsia"/>
        </w:rPr>
        <w:t>　　图表 amc企业（二）偿债能力情况</w:t>
      </w:r>
      <w:r>
        <w:rPr>
          <w:rFonts w:hint="eastAsia"/>
        </w:rPr>
        <w:br/>
      </w:r>
      <w:r>
        <w:rPr>
          <w:rFonts w:hint="eastAsia"/>
        </w:rPr>
        <w:t>　　图表 amc企业（二）运营能力情况</w:t>
      </w:r>
      <w:r>
        <w:rPr>
          <w:rFonts w:hint="eastAsia"/>
        </w:rPr>
        <w:br/>
      </w:r>
      <w:r>
        <w:rPr>
          <w:rFonts w:hint="eastAsia"/>
        </w:rPr>
        <w:t>　　图表 amc企业（二）成长能力情况</w:t>
      </w:r>
      <w:r>
        <w:rPr>
          <w:rFonts w:hint="eastAsia"/>
        </w:rPr>
        <w:br/>
      </w:r>
      <w:r>
        <w:rPr>
          <w:rFonts w:hint="eastAsia"/>
        </w:rPr>
        <w:t>　　图表 amc企业（三）概况</w:t>
      </w:r>
      <w:r>
        <w:rPr>
          <w:rFonts w:hint="eastAsia"/>
        </w:rPr>
        <w:br/>
      </w:r>
      <w:r>
        <w:rPr>
          <w:rFonts w:hint="eastAsia"/>
        </w:rPr>
        <w:t>　　图表 企业amc业务</w:t>
      </w:r>
      <w:r>
        <w:rPr>
          <w:rFonts w:hint="eastAsia"/>
        </w:rPr>
        <w:br/>
      </w:r>
      <w:r>
        <w:rPr>
          <w:rFonts w:hint="eastAsia"/>
        </w:rPr>
        <w:t>　　图表 amc企业（三）经营情况分析</w:t>
      </w:r>
      <w:r>
        <w:rPr>
          <w:rFonts w:hint="eastAsia"/>
        </w:rPr>
        <w:br/>
      </w:r>
      <w:r>
        <w:rPr>
          <w:rFonts w:hint="eastAsia"/>
        </w:rPr>
        <w:t>　　图表 amc企业（三）盈利能力情况</w:t>
      </w:r>
      <w:r>
        <w:rPr>
          <w:rFonts w:hint="eastAsia"/>
        </w:rPr>
        <w:br/>
      </w:r>
      <w:r>
        <w:rPr>
          <w:rFonts w:hint="eastAsia"/>
        </w:rPr>
        <w:t>　　图表 amc企业（三）偿债能力情况</w:t>
      </w:r>
      <w:r>
        <w:rPr>
          <w:rFonts w:hint="eastAsia"/>
        </w:rPr>
        <w:br/>
      </w:r>
      <w:r>
        <w:rPr>
          <w:rFonts w:hint="eastAsia"/>
        </w:rPr>
        <w:t>　　图表 amc企业（三）运营能力情况</w:t>
      </w:r>
      <w:r>
        <w:rPr>
          <w:rFonts w:hint="eastAsia"/>
        </w:rPr>
        <w:br/>
      </w:r>
      <w:r>
        <w:rPr>
          <w:rFonts w:hint="eastAsia"/>
        </w:rPr>
        <w:t>　　图表 amc企业（三）成长能力情况</w:t>
      </w:r>
      <w:r>
        <w:rPr>
          <w:rFonts w:hint="eastAsia"/>
        </w:rPr>
        <w:br/>
      </w:r>
      <w:r>
        <w:rPr>
          <w:rFonts w:hint="eastAsia"/>
        </w:rPr>
        <w:t>　　图表 amc企业（四）简介</w:t>
      </w:r>
      <w:r>
        <w:rPr>
          <w:rFonts w:hint="eastAsia"/>
        </w:rPr>
        <w:br/>
      </w:r>
      <w:r>
        <w:rPr>
          <w:rFonts w:hint="eastAsia"/>
        </w:rPr>
        <w:t>　　图表 企业amc业务</w:t>
      </w:r>
      <w:r>
        <w:rPr>
          <w:rFonts w:hint="eastAsia"/>
        </w:rPr>
        <w:br/>
      </w:r>
      <w:r>
        <w:rPr>
          <w:rFonts w:hint="eastAsia"/>
        </w:rPr>
        <w:t>　　图表 amc企业（四）经营情况分析</w:t>
      </w:r>
      <w:r>
        <w:rPr>
          <w:rFonts w:hint="eastAsia"/>
        </w:rPr>
        <w:br/>
      </w:r>
      <w:r>
        <w:rPr>
          <w:rFonts w:hint="eastAsia"/>
        </w:rPr>
        <w:t>　　图表 amc企业（四）盈利能力情况</w:t>
      </w:r>
      <w:r>
        <w:rPr>
          <w:rFonts w:hint="eastAsia"/>
        </w:rPr>
        <w:br/>
      </w:r>
      <w:r>
        <w:rPr>
          <w:rFonts w:hint="eastAsia"/>
        </w:rPr>
        <w:t>　　图表 amc企业（四）偿债能力情况</w:t>
      </w:r>
      <w:r>
        <w:rPr>
          <w:rFonts w:hint="eastAsia"/>
        </w:rPr>
        <w:br/>
      </w:r>
      <w:r>
        <w:rPr>
          <w:rFonts w:hint="eastAsia"/>
        </w:rPr>
        <w:t>　　图表 amc企业（四）运营能力情况</w:t>
      </w:r>
      <w:r>
        <w:rPr>
          <w:rFonts w:hint="eastAsia"/>
        </w:rPr>
        <w:br/>
      </w:r>
      <w:r>
        <w:rPr>
          <w:rFonts w:hint="eastAsia"/>
        </w:rPr>
        <w:t>　　图表 amc企业（四）成长能力情况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amc投资、并购情况</w:t>
      </w:r>
      <w:r>
        <w:rPr>
          <w:rFonts w:hint="eastAsia"/>
        </w:rPr>
        <w:br/>
      </w:r>
      <w:r>
        <w:rPr>
          <w:rFonts w:hint="eastAsia"/>
        </w:rPr>
        <w:t>　　图表 amc优势</w:t>
      </w:r>
      <w:r>
        <w:rPr>
          <w:rFonts w:hint="eastAsia"/>
        </w:rPr>
        <w:br/>
      </w:r>
      <w:r>
        <w:rPr>
          <w:rFonts w:hint="eastAsia"/>
        </w:rPr>
        <w:t>　　图表 amc劣势</w:t>
      </w:r>
      <w:r>
        <w:rPr>
          <w:rFonts w:hint="eastAsia"/>
        </w:rPr>
        <w:br/>
      </w:r>
      <w:r>
        <w:rPr>
          <w:rFonts w:hint="eastAsia"/>
        </w:rPr>
        <w:t>　　图表 amc机会</w:t>
      </w:r>
      <w:r>
        <w:rPr>
          <w:rFonts w:hint="eastAsia"/>
        </w:rPr>
        <w:br/>
      </w:r>
      <w:r>
        <w:rPr>
          <w:rFonts w:hint="eastAsia"/>
        </w:rPr>
        <w:t>　　图表 amc威胁</w:t>
      </w:r>
      <w:r>
        <w:rPr>
          <w:rFonts w:hint="eastAsia"/>
        </w:rPr>
        <w:br/>
      </w:r>
      <w:r>
        <w:rPr>
          <w:rFonts w:hint="eastAsia"/>
        </w:rPr>
        <w:t>　　图表 进入amc行业壁垒</w:t>
      </w:r>
      <w:r>
        <w:rPr>
          <w:rFonts w:hint="eastAsia"/>
        </w:rPr>
        <w:br/>
      </w:r>
      <w:r>
        <w:rPr>
          <w:rFonts w:hint="eastAsia"/>
        </w:rPr>
        <w:t>　　图表 amc发展有利因素</w:t>
      </w:r>
      <w:r>
        <w:rPr>
          <w:rFonts w:hint="eastAsia"/>
        </w:rPr>
        <w:br/>
      </w:r>
      <w:r>
        <w:rPr>
          <w:rFonts w:hint="eastAsia"/>
        </w:rPr>
        <w:t>　　图表 amc发展不利因素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2025-2031年中国amc行业信息化</w:t>
      </w:r>
      <w:r>
        <w:rPr>
          <w:rFonts w:hint="eastAsia"/>
        </w:rPr>
        <w:br/>
      </w:r>
      <w:r>
        <w:rPr>
          <w:rFonts w:hint="eastAsia"/>
        </w:rPr>
        <w:t>　　图表 2025-2031年中国amc行业市场容量预测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2025-2031年中国amc行业市场规模预测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2025-2031年中国amc行业风险</w:t>
      </w:r>
      <w:r>
        <w:rPr>
          <w:rFonts w:hint="eastAsia"/>
        </w:rPr>
        <w:br/>
      </w:r>
      <w:r>
        <w:rPr>
          <w:rFonts w:hint="eastAsia"/>
        </w:rPr>
        <w:t>　　图表 2025-2031年中国amc市场前景分析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2025-2031年中国amc发展趋势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8f45cc6934b95" w:history="1">
        <w:r>
          <w:rPr>
            <w:rStyle w:val="Hyperlink"/>
          </w:rPr>
          <w:t>2025-2031年中国amc行业现状调研分析与市场前景预测报告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8f45cc6934b95" w:history="1">
        <w:r>
          <w:rPr>
            <w:rStyle w:val="Hyperlink"/>
          </w:rPr>
          <w:t>https://www.20087.com/0/21/amcHangYeFaZhanQianJing.html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ef248158b4570" w:history="1">
      <w:r>
        <w:rPr>
          <w:rStyle w:val="Hyperlink"/>
        </w:rPr>
        <w:t>2025-2031年中国amc行业现状调研分析与市场前景预测报告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amcHangYeFaZhanQianJing.html" TargetMode="External" Id="R4138f45cc693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amcHangYeFaZhanQianJing.html" TargetMode="External" Id="R03bef248158b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2024-11-20T00:01:41Z</dcterms:created>
  <dcterms:modified xsi:type="dcterms:W3CDTF">2024-11-20T01:01:41Z</dcterms:modified>
  <dc:subject>2025-2031年中国amc行业现状调研分析与市场前景预测报告</dc:subject>
  <dc:title>2025-2031年中国amc行业现状调研分析与市场前景预测报告</dc:title>
  <cp:keywords>2025-2031年中国amc行业现状调研分析与市场前景预测报告</cp:keywords>
  <dc:description>2025-2031年中国amc行业现状调研分析与市场前景预测报告</dc:description>
</cp:coreProperties>
</file>