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8d7fd5674ced" w:history="1">
              <w:r>
                <w:rPr>
                  <w:rStyle w:val="Hyperlink"/>
                </w:rPr>
                <w:t>2024-2030年中国微波器件行业深度调研与发展趋势报告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8d7fd5674ced" w:history="1">
              <w:r>
                <w:rPr>
                  <w:rStyle w:val="Hyperlink"/>
                </w:rPr>
                <w:t>2024-2030年中国微波器件行业深度调研与发展趋势报告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58d7fd5674ced" w:history="1">
                <w:r>
                  <w:rPr>
                    <w:rStyle w:val="Hyperlink"/>
                  </w:rPr>
                  <w:t>https://www.20087.com/0/11/WeiBoQiJianWeiLaiFaZhanQuShi.html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工作在微波波段（通常为300MHz-300GHz）的电子器件，广泛应用于通信、雷达、卫星导航等领域。近年来，随着5G通信技术的发展和军事应用的需求增加，微波器件市场保持了稳定的增长态势。技术方面，微波器件正朝着小型化、集成化方向发展，以满足更紧凑的空间布局需求。</w:t>
      </w:r>
      <w:r>
        <w:rPr>
          <w:rFonts w:hint="eastAsia"/>
        </w:rPr>
        <w:br/>
      </w:r>
      <w:r>
        <w:rPr>
          <w:rFonts w:hint="eastAsia"/>
        </w:rPr>
        <w:t>　　未来，微波器件行业将更加注重高性能和多功能集成。技术创新将集中在提高器件的工作频率、功率容量和效率，同时减小尺寸和重量。随着毫米波技术的发展，更高频率的微波器件将成为研发重点，以支持下一代无线通信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58d7fd5674ced" w:history="1">
        <w:r>
          <w:rPr>
            <w:rStyle w:val="Hyperlink"/>
          </w:rPr>
          <w:t>2024-2030年中国微波器件行业深度调研与发展趋势报告</w:t>
        </w:r>
      </w:hyperlink>
      <w:r>
        <w:rPr>
          <w:rFonts w:hint="eastAsia"/>
        </w:rPr>
        <w:t>》专业、系统地分析了微波器件行业现状，包括市场需求、市场规模及价格动态，全面梳理了微波器件产业链结构，并对微波器件细分市场进行了探究。微波器件报告基于详实数据，科学预测了微波器件市场发展前景和发展趋势，同时剖析了微波器件品牌竞争、市场集中度以及重点企业的市场地位。在识别风险与机遇的基础上，微波器件报告提出了针对性的发展策略和建议。微波器件报告为微波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　　1、美国次贷危机</w:t>
      </w:r>
      <w:r>
        <w:rPr>
          <w:rFonts w:hint="eastAsia"/>
        </w:rPr>
        <w:br/>
      </w:r>
      <w:r>
        <w:rPr>
          <w:rFonts w:hint="eastAsia"/>
        </w:rPr>
        <w:t>　　　　　　2、欧洲金融环境</w:t>
      </w:r>
      <w:r>
        <w:rPr>
          <w:rFonts w:hint="eastAsia"/>
        </w:rPr>
        <w:br/>
      </w:r>
      <w:r>
        <w:rPr>
          <w:rFonts w:hint="eastAsia"/>
        </w:rPr>
        <w:t>　　　　　　3、亚太金融环境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　　2、2024年中国宏观经济发展环境展望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三、其它宏观指标运行分析</w:t>
      </w:r>
      <w:r>
        <w:rPr>
          <w:rFonts w:hint="eastAsia"/>
        </w:rPr>
        <w:br/>
      </w:r>
      <w:r>
        <w:rPr>
          <w:rFonts w:hint="eastAsia"/>
        </w:rPr>
        <w:t>　　　　　　1、2019-2024年我国投资增长状况</w:t>
      </w:r>
      <w:r>
        <w:rPr>
          <w:rFonts w:hint="eastAsia"/>
        </w:rPr>
        <w:br/>
      </w:r>
      <w:r>
        <w:rPr>
          <w:rFonts w:hint="eastAsia"/>
        </w:rPr>
        <w:t>　　　　　　2、2019-2024年我国物价运行状况</w:t>
      </w:r>
      <w:r>
        <w:rPr>
          <w:rFonts w:hint="eastAsia"/>
        </w:rPr>
        <w:br/>
      </w:r>
      <w:r>
        <w:rPr>
          <w:rFonts w:hint="eastAsia"/>
        </w:rPr>
        <w:t>　　　　　　3、2019-2024年我国工业增长状况</w:t>
      </w:r>
      <w:r>
        <w:rPr>
          <w:rFonts w:hint="eastAsia"/>
        </w:rPr>
        <w:br/>
      </w:r>
      <w:r>
        <w:rPr>
          <w:rFonts w:hint="eastAsia"/>
        </w:rPr>
        <w:t>　　　　　　4、2019-2024年我国对外贸易发展状况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5、2019-2024年我国消费增长状况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贸易战对微波器件影响及企业投资策略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微波器件国外市场调研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微波器件国内市场综述</w:t>
      </w:r>
      <w:r>
        <w:rPr>
          <w:rFonts w:hint="eastAsia"/>
        </w:rPr>
        <w:br/>
      </w:r>
      <w:r>
        <w:rPr>
          <w:rFonts w:hint="eastAsia"/>
        </w:rPr>
        <w:t>　　第一节 微波器件市场现状分析及预测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2019-2024年微波器件产品产量分析及预测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2019-2024年微波器件市场需求分析及预测</w:t>
      </w:r>
      <w:r>
        <w:rPr>
          <w:rFonts w:hint="eastAsia"/>
        </w:rPr>
        <w:br/>
      </w:r>
      <w:r>
        <w:rPr>
          <w:rFonts w:hint="eastAsia"/>
        </w:rPr>
        <w:t>　　第四节 2019-2024年微波器件消费状况分析及预测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第五节 2024年微波器件价格趋势分析</w:t>
      </w:r>
      <w:r>
        <w:rPr>
          <w:rFonts w:hint="eastAsia"/>
        </w:rPr>
        <w:br/>
      </w:r>
      <w:r>
        <w:rPr>
          <w:rFonts w:hint="eastAsia"/>
        </w:rPr>
        <w:t>　　第六节 2019-2024年微波器件进出口量值分析</w:t>
      </w:r>
      <w:r>
        <w:rPr>
          <w:rFonts w:hint="eastAsia"/>
        </w:rPr>
        <w:br/>
      </w:r>
      <w:r>
        <w:rPr>
          <w:rFonts w:hint="eastAsia"/>
        </w:rPr>
        <w:t>　　第七节 中国企业区域发展分析（产、销、消费、需求、进出口情况等）</w:t>
      </w:r>
      <w:r>
        <w:rPr>
          <w:rFonts w:hint="eastAsia"/>
        </w:rPr>
        <w:br/>
      </w:r>
      <w:r>
        <w:rPr>
          <w:rFonts w:hint="eastAsia"/>
        </w:rPr>
        <w:t>　　　　一、华北地区企业分析</w:t>
      </w:r>
      <w:r>
        <w:rPr>
          <w:rFonts w:hint="eastAsia"/>
        </w:rPr>
        <w:br/>
      </w:r>
      <w:r>
        <w:rPr>
          <w:rFonts w:hint="eastAsia"/>
        </w:rPr>
        <w:t>　　　　二、华东地区企业分析</w:t>
      </w:r>
      <w:r>
        <w:rPr>
          <w:rFonts w:hint="eastAsia"/>
        </w:rPr>
        <w:br/>
      </w:r>
      <w:r>
        <w:rPr>
          <w:rFonts w:hint="eastAsia"/>
        </w:rPr>
        <w:t>　　　　三、东北地区企业分析</w:t>
      </w:r>
      <w:r>
        <w:rPr>
          <w:rFonts w:hint="eastAsia"/>
        </w:rPr>
        <w:br/>
      </w:r>
      <w:r>
        <w:rPr>
          <w:rFonts w:hint="eastAsia"/>
        </w:rPr>
        <w:t>　　　　四、中南地区企业分析</w:t>
      </w:r>
      <w:r>
        <w:rPr>
          <w:rFonts w:hint="eastAsia"/>
        </w:rPr>
        <w:br/>
      </w:r>
      <w:r>
        <w:rPr>
          <w:rFonts w:hint="eastAsia"/>
        </w:rPr>
        <w:t>　　　　五、西部地区企业分析</w:t>
      </w:r>
      <w:r>
        <w:rPr>
          <w:rFonts w:hint="eastAsia"/>
        </w:rPr>
        <w:br/>
      </w:r>
      <w:r>
        <w:rPr>
          <w:rFonts w:hint="eastAsia"/>
        </w:rPr>
        <w:t>　　　　六、华南地区企业分析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微波器件行业上、下游产业链分析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微波器件技术工艺发展趋势分析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一、京信通信</w:t>
      </w:r>
      <w:r>
        <w:rPr>
          <w:rFonts w:hint="eastAsia"/>
        </w:rPr>
        <w:br/>
      </w:r>
      <w:r>
        <w:rPr>
          <w:rFonts w:hint="eastAsia"/>
        </w:rPr>
        <w:t>　　　　二、深圳国人</w:t>
      </w:r>
      <w:r>
        <w:rPr>
          <w:rFonts w:hint="eastAsia"/>
        </w:rPr>
        <w:br/>
      </w:r>
      <w:r>
        <w:rPr>
          <w:rFonts w:hint="eastAsia"/>
        </w:rPr>
        <w:t>　　　　三、三维通信</w:t>
      </w:r>
      <w:r>
        <w:rPr>
          <w:rFonts w:hint="eastAsia"/>
        </w:rPr>
        <w:br/>
      </w:r>
      <w:r>
        <w:rPr>
          <w:rFonts w:hint="eastAsia"/>
        </w:rPr>
        <w:t>　　　　四、奥维通信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2019-2024年中国微波器件发展趋势预测</w:t>
      </w:r>
      <w:r>
        <w:rPr>
          <w:rFonts w:hint="eastAsia"/>
        </w:rPr>
        <w:br/>
      </w:r>
      <w:r>
        <w:rPr>
          <w:rFonts w:hint="eastAsia"/>
        </w:rPr>
        <w:t>　　第一节 2019-2024年政策变化趋势预测</w:t>
      </w:r>
      <w:r>
        <w:rPr>
          <w:rFonts w:hint="eastAsia"/>
        </w:rPr>
        <w:br/>
      </w:r>
      <w:r>
        <w:rPr>
          <w:rFonts w:hint="eastAsia"/>
        </w:rPr>
        <w:t>　　第二节 2019-2024年供求趋势预测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2019-2024年进出口趋势预测</w:t>
      </w:r>
      <w:r>
        <w:rPr>
          <w:rFonts w:hint="eastAsia"/>
        </w:rPr>
        <w:br/>
      </w:r>
      <w:r>
        <w:rPr>
          <w:rFonts w:hint="eastAsia"/>
        </w:rPr>
        <w:t>　　第四节 2019-2024年技术发展趋势</w:t>
      </w:r>
      <w:r>
        <w:rPr>
          <w:rFonts w:hint="eastAsia"/>
        </w:rPr>
        <w:br/>
      </w:r>
      <w:r>
        <w:rPr>
          <w:rFonts w:hint="eastAsia"/>
        </w:rPr>
        <w:t>　　第五节 2019-2024年竞争趋势预测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2019-2024年微波器件投资前景与价值分析</w:t>
      </w:r>
      <w:r>
        <w:rPr>
          <w:rFonts w:hint="eastAsia"/>
        </w:rPr>
        <w:br/>
      </w:r>
      <w:r>
        <w:rPr>
          <w:rFonts w:hint="eastAsia"/>
        </w:rPr>
        <w:t>　　第一节 2019-2024年微波器件投资环境分析</w:t>
      </w:r>
      <w:r>
        <w:rPr>
          <w:rFonts w:hint="eastAsia"/>
        </w:rPr>
        <w:br/>
      </w:r>
      <w:r>
        <w:rPr>
          <w:rFonts w:hint="eastAsia"/>
        </w:rPr>
        <w:t>　　第二节 2019-2024年微波器件SWOT模型分析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2019-2024年我国微波器件投资前景分析</w:t>
      </w:r>
      <w:r>
        <w:rPr>
          <w:rFonts w:hint="eastAsia"/>
        </w:rPr>
        <w:br/>
      </w:r>
      <w:r>
        <w:rPr>
          <w:rFonts w:hint="eastAsia"/>
        </w:rPr>
        <w:t>　　第四节 2019-2024年我国微波器件前景展望分析</w:t>
      </w:r>
      <w:r>
        <w:rPr>
          <w:rFonts w:hint="eastAsia"/>
        </w:rPr>
        <w:br/>
      </w:r>
      <w:r>
        <w:rPr>
          <w:rFonts w:hint="eastAsia"/>
        </w:rPr>
        <w:t>　　第五节 2019-2024年我国微波器件盈利能力预测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2024-2030年微波器件投资机会及投资趋势分析</w:t>
      </w:r>
      <w:r>
        <w:rPr>
          <w:rFonts w:hint="eastAsia"/>
        </w:rPr>
        <w:br/>
      </w:r>
      <w:r>
        <w:rPr>
          <w:rFonts w:hint="eastAsia"/>
        </w:rPr>
        <w:t>　　第一节 2019-2024年微波器件区域投资机会</w:t>
      </w:r>
      <w:r>
        <w:rPr>
          <w:rFonts w:hint="eastAsia"/>
        </w:rPr>
        <w:br/>
      </w:r>
      <w:r>
        <w:rPr>
          <w:rFonts w:hint="eastAsia"/>
        </w:rPr>
        <w:t>　　第二节 2019-2024年微波器件主要产品投资机会</w:t>
      </w:r>
      <w:r>
        <w:rPr>
          <w:rFonts w:hint="eastAsia"/>
        </w:rPr>
        <w:br/>
      </w:r>
      <w:r>
        <w:rPr>
          <w:rFonts w:hint="eastAsia"/>
        </w:rPr>
        <w:t>　　第三节 2019-2024年微波器件出口市场投资机会</w:t>
      </w:r>
      <w:r>
        <w:rPr>
          <w:rFonts w:hint="eastAsia"/>
        </w:rPr>
        <w:br/>
      </w:r>
      <w:r>
        <w:rPr>
          <w:rFonts w:hint="eastAsia"/>
        </w:rPr>
        <w:t>　　第四节 2019-2024年中国微波器件投资趋势分析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[中-智林-]投资建议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微波功率器件内部结构示意图</w:t>
      </w:r>
      <w:r>
        <w:rPr>
          <w:rFonts w:hint="eastAsia"/>
        </w:rPr>
        <w:br/>
      </w:r>
      <w:r>
        <w:rPr>
          <w:rFonts w:hint="eastAsia"/>
        </w:rPr>
        <w:t>　　图表 常用波段的名称及相应的频率范围</w:t>
      </w:r>
      <w:r>
        <w:rPr>
          <w:rFonts w:hint="eastAsia"/>
        </w:rPr>
        <w:br/>
      </w:r>
      <w:r>
        <w:rPr>
          <w:rFonts w:hint="eastAsia"/>
        </w:rPr>
        <w:t>　　图表 几种主要的三端微波器件目前的概况</w:t>
      </w:r>
      <w:r>
        <w:rPr>
          <w:rFonts w:hint="eastAsia"/>
        </w:rPr>
        <w:br/>
      </w:r>
      <w:r>
        <w:rPr>
          <w:rFonts w:hint="eastAsia"/>
        </w:rPr>
        <w:t>　　图表 佐治亚理工大学的研究者采用碳60薄膜制造出高性能场效应晶体管</w:t>
      </w:r>
      <w:r>
        <w:rPr>
          <w:rFonts w:hint="eastAsia"/>
        </w:rPr>
        <w:br/>
      </w:r>
      <w:r>
        <w:rPr>
          <w:rFonts w:hint="eastAsia"/>
        </w:rPr>
        <w:t>　　图表 最新MMIC产品一览</w:t>
      </w:r>
      <w:r>
        <w:rPr>
          <w:rFonts w:hint="eastAsia"/>
        </w:rPr>
        <w:br/>
      </w:r>
      <w:r>
        <w:rPr>
          <w:rFonts w:hint="eastAsia"/>
        </w:rPr>
        <w:t>　　图表 2019-2024年我国GDP增长走势图（亿元）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2019-2024年城乡居民家庭人均可支配收入与恩格尔系数分析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2019-2024年各月主要经济数据及货币调控政策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2024年国内生产总值预测方案</w:t>
      </w:r>
      <w:r>
        <w:rPr>
          <w:rFonts w:hint="eastAsia"/>
        </w:rPr>
        <w:br/>
      </w:r>
      <w:r>
        <w:rPr>
          <w:rFonts w:hint="eastAsia"/>
        </w:rPr>
        <w:t>　　图表 2024年消费者价格预测方案</w:t>
      </w:r>
      <w:r>
        <w:rPr>
          <w:rFonts w:hint="eastAsia"/>
        </w:rPr>
        <w:br/>
      </w:r>
      <w:r>
        <w:rPr>
          <w:rFonts w:hint="eastAsia"/>
        </w:rPr>
        <w:t>　　图表 2024年固定资产投资预测方案</w:t>
      </w:r>
      <w:r>
        <w:rPr>
          <w:rFonts w:hint="eastAsia"/>
        </w:rPr>
        <w:br/>
      </w:r>
      <w:r>
        <w:rPr>
          <w:rFonts w:hint="eastAsia"/>
        </w:rPr>
        <w:t>　　图表 2024年国际贸易总额预测方案</w:t>
      </w:r>
      <w:r>
        <w:rPr>
          <w:rFonts w:hint="eastAsia"/>
        </w:rPr>
        <w:br/>
      </w:r>
      <w:r>
        <w:rPr>
          <w:rFonts w:hint="eastAsia"/>
        </w:rPr>
        <w:t>　　图表 高增益放大器HMIC 与MMIC 的比较</w:t>
      </w:r>
      <w:r>
        <w:rPr>
          <w:rFonts w:hint="eastAsia"/>
        </w:rPr>
        <w:br/>
      </w:r>
      <w:r>
        <w:rPr>
          <w:rFonts w:hint="eastAsia"/>
        </w:rPr>
        <w:t>　　图表 封装GaAs – IMPATT 二极管的实验结果</w:t>
      </w:r>
      <w:r>
        <w:rPr>
          <w:rFonts w:hint="eastAsia"/>
        </w:rPr>
        <w:br/>
      </w:r>
      <w:r>
        <w:rPr>
          <w:rFonts w:hint="eastAsia"/>
        </w:rPr>
        <w:t>　　图表 用于 4000 单元阵列的 GaAs 和 InP 器件性能比较</w:t>
      </w:r>
      <w:r>
        <w:rPr>
          <w:rFonts w:hint="eastAsia"/>
        </w:rPr>
        <w:br/>
      </w:r>
      <w:r>
        <w:rPr>
          <w:rFonts w:hint="eastAsia"/>
        </w:rPr>
        <w:t>　　图表 微波真空器件， SSPA ， MPM 性能综合比较</w:t>
      </w:r>
      <w:r>
        <w:rPr>
          <w:rFonts w:hint="eastAsia"/>
        </w:rPr>
        <w:br/>
      </w:r>
      <w:r>
        <w:rPr>
          <w:rFonts w:hint="eastAsia"/>
        </w:rPr>
        <w:t>　　图表 MPM， TWTA， SSPA， 100W， 6~8 GHz方案性比较</w:t>
      </w:r>
      <w:r>
        <w:rPr>
          <w:rFonts w:hint="eastAsia"/>
        </w:rPr>
        <w:br/>
      </w:r>
      <w:r>
        <w:rPr>
          <w:rFonts w:hint="eastAsia"/>
        </w:rPr>
        <w:t>　　图表 2019-2024年国内微波器件市场规模与增长</w:t>
      </w:r>
      <w:r>
        <w:rPr>
          <w:rFonts w:hint="eastAsia"/>
        </w:rPr>
        <w:br/>
      </w:r>
      <w:r>
        <w:rPr>
          <w:rFonts w:hint="eastAsia"/>
        </w:rPr>
        <w:t>　　图表 主要功率器件厂商的市场份额情况</w:t>
      </w:r>
      <w:r>
        <w:rPr>
          <w:rFonts w:hint="eastAsia"/>
        </w:rPr>
        <w:br/>
      </w:r>
      <w:r>
        <w:rPr>
          <w:rFonts w:hint="eastAsia"/>
        </w:rPr>
        <w:t>　　图表 2019-2024年微器件市场前景</w:t>
      </w:r>
      <w:r>
        <w:rPr>
          <w:rFonts w:hint="eastAsia"/>
        </w:rPr>
        <w:br/>
      </w:r>
      <w:r>
        <w:rPr>
          <w:rFonts w:hint="eastAsia"/>
        </w:rPr>
        <w:t>　　图表 2019-2024年微波器件消费状况分析及预测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图表 2019-2024年微波器件进出口量值分析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8d7fd5674ced" w:history="1">
        <w:r>
          <w:rPr>
            <w:rStyle w:val="Hyperlink"/>
          </w:rPr>
          <w:t>2024-2030年中国微波器件行业深度调研与发展趋势报告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58d7fd5674ced" w:history="1">
        <w:r>
          <w:rPr>
            <w:rStyle w:val="Hyperlink"/>
          </w:rPr>
          <w:t>https://www.20087.com/0/11/WeiBoQiJianWeiLaiFaZhanQuShi.html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019e96341446d" w:history="1">
      <w:r>
        <w:rPr>
          <w:rStyle w:val="Hyperlink"/>
        </w:rPr>
        <w:t>2024-2030年中国微波器件行业深度调研与发展趋势报告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eiBoQiJianWeiLaiFaZhanQuShi.html" TargetMode="External" Id="Rcc558d7fd56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eiBoQiJianWeiLaiFaZhanQuShi.html" TargetMode="External" Id="Rfa1019e96341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2024-04-13T06:31:00Z</dcterms:created>
  <dcterms:modified xsi:type="dcterms:W3CDTF">2024-04-13T07:31:00Z</dcterms:modified>
  <dc:subject>2024-2030年中国微波器件行业深度调研与发展趋势报告</dc:subject>
  <dc:title>2024-2030年中国微波器件行业深度调研与发展趋势报告</dc:title>
  <cp:keywords>2024-2030年中国微波器件行业深度调研与发展趋势报告</cp:keywords>
  <dc:description>2024-2030年中国微波器件行业深度调研与发展趋势报告</dc:description>
</cp:coreProperties>
</file>