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65c9eefd842c5" w:history="1">
              <w:r>
                <w:rPr>
                  <w:rStyle w:val="Hyperlink"/>
                </w:rPr>
                <w:t>2025-2031年全球与中国指纹考勤门禁机行业发展研究及前景趋势分析报告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65c9eefd842c5" w:history="1">
              <w:r>
                <w:rPr>
                  <w:rStyle w:val="Hyperlink"/>
                </w:rPr>
                <w:t>2025-2031年全球与中国指纹考勤门禁机行业发展研究及前景趋势分析报告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65c9eefd842c5" w:history="1">
                <w:r>
                  <w:rPr>
                    <w:rStyle w:val="Hyperlink"/>
                  </w:rPr>
                  <w:t>https://www.20087.com/0/91/ZhiWenKaoQinMenJinJiDeQianJingQuShi.html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利用生物识别技术来验证个人身份，已成为现代企业和公共设施中常见的安全管理工具。目前，这类设备的准确性和响应速度得到了大幅提升，得益于先进的指纹识别算法和高速处理器。同时，集成的网络功能使得远程监控和管理变得可能，便于集中化控制多点门禁系统。然而，隐私保护和数据安全仍然是需要重点关注的问题，特别是在法规严格的数据保护环境中。</w:t>
      </w:r>
      <w:r>
        <w:rPr>
          <w:rFonts w:hint="eastAsia"/>
        </w:rPr>
        <w:br/>
      </w:r>
      <w:r>
        <w:rPr>
          <w:rFonts w:hint="eastAsia"/>
        </w:rPr>
        <w:t>　　未来，指纹考勤门禁机将更加智能化和安全。随着人工智能和机器学习的集成，设备将具备自我学习能力，能够动态调整识别阈值，减少误判率。同时，多模态生物识别技术的引入，如结合面部识别或虹膜扫描，将提供更高级别的安全保障，防止身份盗用。此外，区块链技术的应用有望解决数据隐私和安全性问题，通过去中心化的方式存储和传输生物特征数据，保护个人信息不被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65c9eefd842c5" w:history="1">
        <w:r>
          <w:rPr>
            <w:rStyle w:val="Hyperlink"/>
          </w:rPr>
          <w:t>2025-2031年全球与中国指纹考勤门禁机行业发展研究及前景趋势分析报告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指纹考勤门禁机行业的发展现状、市场规模、供需动态及进出口情况。报告详细解读了指纹考勤门禁机产业链上下游、重点区域市场、竞争格局及领先企业的表现，同时评估了指纹考勤门禁机行业风险与投资机会。通过对指纹考勤门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中国指纹考勤门禁机概述</w:t>
      </w:r>
      <w:r>
        <w:rPr>
          <w:rFonts w:hint="eastAsia"/>
        </w:rPr>
        <w:br/>
      </w:r>
      <w:r>
        <w:rPr>
          <w:rFonts w:hint="eastAsia"/>
        </w:rPr>
        <w:t>　　第一节 指纹考勤门禁机行业定义</w:t>
      </w:r>
      <w:r>
        <w:rPr>
          <w:rFonts w:hint="eastAsia"/>
        </w:rPr>
        <w:br/>
      </w:r>
      <w:r>
        <w:rPr>
          <w:rFonts w:hint="eastAsia"/>
        </w:rPr>
        <w:t>　　第二节 指纹考勤门禁机行业发展特性</w:t>
      </w:r>
      <w:r>
        <w:rPr>
          <w:rFonts w:hint="eastAsia"/>
        </w:rPr>
        <w:br/>
      </w:r>
      <w:r>
        <w:rPr>
          <w:rFonts w:hint="eastAsia"/>
        </w:rPr>
        <w:t>　　第三节 指纹考勤门禁机产业链分析</w:t>
      </w:r>
      <w:r>
        <w:rPr>
          <w:rFonts w:hint="eastAsia"/>
        </w:rPr>
        <w:br/>
      </w:r>
      <w:r>
        <w:rPr>
          <w:rFonts w:hint="eastAsia"/>
        </w:rPr>
        <w:t>　　第四节 指纹考勤门禁机行业生命周期分析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2024-2025年国外指纹考勤门禁机市场发展概况</w:t>
      </w:r>
      <w:r>
        <w:rPr>
          <w:rFonts w:hint="eastAsia"/>
        </w:rPr>
        <w:br/>
      </w:r>
      <w:r>
        <w:rPr>
          <w:rFonts w:hint="eastAsia"/>
        </w:rPr>
        <w:t>　　第一节 全球指纹考勤门禁机市场发展分析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北美地区主要国家指纹考勤门禁机市场概况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欧盟地区主要国家指纹考勤门禁机市场概况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亚洲地区主要国家指纹考勤门禁机市场概况</w:t>
      </w:r>
      <w:r>
        <w:rPr>
          <w:rFonts w:hint="eastAsia"/>
        </w:rPr>
        <w:br/>
      </w:r>
      <w:r>
        <w:rPr>
          <w:rFonts w:hint="eastAsia"/>
        </w:rPr>
        <w:t>　　第五节 全球指纹考勤门禁机市场发展预测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2024-2025年中国指纹考勤门禁机发展环境分析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指纹考勤门禁机行业相关政策、标准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2024-2025年指纹考勤门禁机行业技术发展现状及趋势分析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国内外指纹考勤门禁机行业技术差异与原因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指纹考勤门禁机行业技术发展方向、趋势预测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提升指纹考勤门禁机行业技术能力策略建议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2024-2025年指纹考勤门禁机市场特性分析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指纹考勤门禁机行业集中度分析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指纹考勤门禁机行业SWOT分析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一、指纹考勤门禁机行业优势</w:t>
      </w:r>
      <w:r>
        <w:rPr>
          <w:rFonts w:hint="eastAsia"/>
        </w:rPr>
        <w:br/>
      </w:r>
      <w:r>
        <w:rPr>
          <w:rFonts w:hint="eastAsia"/>
        </w:rPr>
        <w:t>　　　　二、指纹考勤门禁机行业劣势</w:t>
      </w:r>
      <w:r>
        <w:rPr>
          <w:rFonts w:hint="eastAsia"/>
        </w:rPr>
        <w:br/>
      </w:r>
      <w:r>
        <w:rPr>
          <w:rFonts w:hint="eastAsia"/>
        </w:rPr>
        <w:t>　　　　三、指纹考勤门禁机行业机会</w:t>
      </w:r>
      <w:r>
        <w:rPr>
          <w:rFonts w:hint="eastAsia"/>
        </w:rPr>
        <w:br/>
      </w:r>
      <w:r>
        <w:rPr>
          <w:rFonts w:hint="eastAsia"/>
        </w:rPr>
        <w:t>　　　　四、指纹考勤门禁机行业风险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2024-2025年中国指纹考勤门禁机发展现状</w:t>
      </w:r>
      <w:r>
        <w:rPr>
          <w:rFonts w:hint="eastAsia"/>
        </w:rPr>
        <w:br/>
      </w:r>
      <w:r>
        <w:rPr>
          <w:rFonts w:hint="eastAsia"/>
        </w:rPr>
        <w:t>　　第一节 中国指纹考勤门禁机市场现状分析</w:t>
      </w:r>
      <w:r>
        <w:rPr>
          <w:rFonts w:hint="eastAsia"/>
        </w:rPr>
        <w:br/>
      </w:r>
      <w:r>
        <w:rPr>
          <w:rFonts w:hint="eastAsia"/>
        </w:rPr>
        <w:t>　　第二节 中国指纹考勤门禁机行业产量情况分析及预测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一、指纹考勤门禁机总体产能规模</w:t>
      </w:r>
      <w:r>
        <w:rPr>
          <w:rFonts w:hint="eastAsia"/>
        </w:rPr>
        <w:br/>
      </w:r>
      <w:r>
        <w:rPr>
          <w:rFonts w:hint="eastAsia"/>
        </w:rPr>
        <w:t>　　　　二、指纹考勤门禁机生产区域分布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三、2019-2024年中国指纹考勤门禁机产量统计分析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三、2025-2031年中国指纹考勤门禁机产量预测分析</w:t>
      </w:r>
      <w:r>
        <w:rPr>
          <w:rFonts w:hint="eastAsia"/>
        </w:rPr>
        <w:br/>
      </w:r>
      <w:r>
        <w:rPr>
          <w:rFonts w:hint="eastAsia"/>
        </w:rPr>
        <w:t>　　第三节 中国指纹考勤门禁机市场需求分析及预测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一、中国指纹考勤门禁机市场需求特点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二、2019-2024年中国指纹考勤门禁机市场需求量统计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三、2025-2031年中国指纹考勤门禁机市场需求量预测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中国指纹考勤门禁机价格趋势分析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二、2025-2031年中国指纹考勤门禁机市场价格走势预测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2019-2024年指纹考勤门禁机行业经济运行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2019-2024年中国指纹考勤门禁机行业盈利能力分析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2019-2024年中国指纹考勤门禁机行业发展能力分析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2019-2024年指纹考勤门禁机行业偿债能力分析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2019-2024年指纹考勤门禁机制造企业数量分析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中国指纹考勤门禁机行业重点地区发展分析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**地区指纹考勤门禁机市场发展分析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**地区指纹考勤门禁机市场发展分析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**地区指纹考勤门禁机市场发展分析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**地区指纹考勤门禁机市场发展分析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**地区指纹考勤门禁机市场发展分析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2019-2024年中国指纹考勤门禁机进出口分析</w:t>
      </w:r>
      <w:r>
        <w:rPr>
          <w:rFonts w:hint="eastAsia"/>
        </w:rPr>
        <w:br/>
      </w:r>
      <w:r>
        <w:rPr>
          <w:rFonts w:hint="eastAsia"/>
        </w:rPr>
        <w:t>　　第一节 指纹考勤门禁机进口情况分析</w:t>
      </w:r>
      <w:r>
        <w:rPr>
          <w:rFonts w:hint="eastAsia"/>
        </w:rPr>
        <w:br/>
      </w:r>
      <w:r>
        <w:rPr>
          <w:rFonts w:hint="eastAsia"/>
        </w:rPr>
        <w:t>　　第二节 指纹考勤门禁机出口情况分析</w:t>
      </w:r>
      <w:r>
        <w:rPr>
          <w:rFonts w:hint="eastAsia"/>
        </w:rPr>
        <w:br/>
      </w:r>
      <w:r>
        <w:rPr>
          <w:rFonts w:hint="eastAsia"/>
        </w:rPr>
        <w:t>　　第三节 影响指纹考勤门禁机进出口因素分析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主要指纹考勤门禁机生产企业及竞争格局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三、企业指纹考勤门禁机经营状况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指纹考勤门禁机行业投资战略研究</w:t>
      </w:r>
      <w:r>
        <w:rPr>
          <w:rFonts w:hint="eastAsia"/>
        </w:rPr>
        <w:br/>
      </w:r>
      <w:r>
        <w:rPr>
          <w:rFonts w:hint="eastAsia"/>
        </w:rPr>
        <w:t>　　第一节 指纹考勤门禁机行业发展战略研究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对我国指纹考勤门禁机品牌的战略思考</w:t>
      </w:r>
      <w:r>
        <w:rPr>
          <w:rFonts w:hint="eastAsia"/>
        </w:rPr>
        <w:br/>
      </w:r>
      <w:r>
        <w:rPr>
          <w:rFonts w:hint="eastAsia"/>
        </w:rPr>
        <w:t>　　　　一、指纹考勤门禁机品牌的重要性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五、指纹考勤门禁机品牌战略管理的策略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指纹考勤门禁机经营策略分析</w:t>
      </w:r>
      <w:r>
        <w:rPr>
          <w:rFonts w:hint="eastAsia"/>
        </w:rPr>
        <w:br/>
      </w:r>
      <w:r>
        <w:rPr>
          <w:rFonts w:hint="eastAsia"/>
        </w:rPr>
        <w:t>　　　　一、指纹考勤门禁机市场细分策略</w:t>
      </w:r>
      <w:r>
        <w:rPr>
          <w:rFonts w:hint="eastAsia"/>
        </w:rPr>
        <w:br/>
      </w:r>
      <w:r>
        <w:rPr>
          <w:rFonts w:hint="eastAsia"/>
        </w:rPr>
        <w:t>　　　　二、指纹考勤门禁机市场创新策略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四、指纹考勤门禁机新产品差异化战略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2025-2031年中国指纹考勤门禁机发展趋势预测及投资风险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2025年指纹考勤门禁机市场前景分析</w:t>
      </w:r>
      <w:r>
        <w:rPr>
          <w:rFonts w:hint="eastAsia"/>
        </w:rPr>
        <w:br/>
      </w:r>
      <w:r>
        <w:rPr>
          <w:rFonts w:hint="eastAsia"/>
        </w:rPr>
        <w:t>　　第二节 2025年指纹考勤门禁机行业发展趋势预测</w:t>
      </w:r>
      <w:r>
        <w:rPr>
          <w:rFonts w:hint="eastAsia"/>
        </w:rPr>
        <w:br/>
      </w:r>
      <w:r>
        <w:rPr>
          <w:rFonts w:hint="eastAsia"/>
        </w:rPr>
        <w:t>　　第三节 指纹考勤门禁机行业投资风险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指纹考勤门禁机投资建议</w:t>
      </w:r>
      <w:r>
        <w:rPr>
          <w:rFonts w:hint="eastAsia"/>
        </w:rPr>
        <w:br/>
      </w:r>
      <w:r>
        <w:rPr>
          <w:rFonts w:hint="eastAsia"/>
        </w:rPr>
        <w:t>　　第一节 指纹考勤门禁机行业投资环境分析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指纹考勤门禁机行业历程</w:t>
      </w:r>
      <w:r>
        <w:rPr>
          <w:rFonts w:hint="eastAsia"/>
        </w:rPr>
        <w:br/>
      </w:r>
      <w:r>
        <w:rPr>
          <w:rFonts w:hint="eastAsia"/>
        </w:rPr>
        <w:t>　　图表 指纹考勤门禁机行业生命周期</w:t>
      </w:r>
      <w:r>
        <w:rPr>
          <w:rFonts w:hint="eastAsia"/>
        </w:rPr>
        <w:br/>
      </w:r>
      <w:r>
        <w:rPr>
          <w:rFonts w:hint="eastAsia"/>
        </w:rPr>
        <w:t>　　图表 指纹考勤门禁机行业产业链分析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2019-2024年指纹考勤门禁机行业市场容量分析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2024年中国指纹考勤门禁机行业需求领域分布格局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2024年中国指纹考勤门禁机进口国家及地区分析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2024年中国指纹考勤门禁机出口国家及地区分析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2019-2024年中国指纹考勤门禁机行业企业平均规模情况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指纹考勤门禁机企业信息</w:t>
      </w:r>
      <w:r>
        <w:rPr>
          <w:rFonts w:hint="eastAsia"/>
        </w:rPr>
        <w:br/>
      </w:r>
      <w:r>
        <w:rPr>
          <w:rFonts w:hint="eastAsia"/>
        </w:rPr>
        <w:t>　　图表 指纹考勤门禁机企业经营情况分析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2025-2031年中国指纹考勤门禁机发展趋势预测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65c9eefd842c5" w:history="1">
        <w:r>
          <w:rPr>
            <w:rStyle w:val="Hyperlink"/>
          </w:rPr>
          <w:t>2025-2031年全球与中国指纹考勤门禁机行业发展研究及前景趋势分析报告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65c9eefd842c5" w:history="1">
        <w:r>
          <w:rPr>
            <w:rStyle w:val="Hyperlink"/>
          </w:rPr>
          <w:t>https://www.20087.com/0/91/ZhiWenKaoQinMenJinJiDeQianJingQuShi.html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门禁系统、指纹考勤门禁机怎么恢复出厂设置、zkteco怎么添加新指纹、指纹考勤门禁机复位开关、智能考勤门禁系统、指纹考勤门禁机打不开门、f7plus指纹门禁考勤一体机、指纹考勤门禁机管理员密码被删除、指纹密码门禁机不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354b0a4c8402b" w:history="1">
      <w:r>
        <w:rPr>
          <w:rStyle w:val="Hyperlink"/>
        </w:rPr>
        <w:t>2025-2031年全球与中国指纹考勤门禁机行业发展研究及前景趋势分析报告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WenKaoQinMenJinJiDeQianJingQuShi.html" TargetMode="External" Id="R32265c9eefd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WenKaoQinMenJinJiDeQianJingQuShi.html" TargetMode="External" Id="R29a354b0a4c8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2024-10-20T04:26:00Z</dcterms:created>
  <dcterms:modified xsi:type="dcterms:W3CDTF">2024-10-20T05:26:00Z</dcterms:modified>
  <dc:subject>2025-2031年全球与中国指纹考勤门禁机行业发展研究及前景趋势分析报告</dc:subject>
  <dc:title>2025-2031年全球与中国指纹考勤门禁机行业发展研究及前景趋势分析报告</dc:title>
  <cp:keywords>2025-2031年全球与中国指纹考勤门禁机行业发展研究及前景趋势分析报告</cp:keywords>
  <dc:description>2025-2031年全球与中国指纹考勤门禁机行业发展研究及前景趋势分析报告</dc:description>
</cp:coreProperties>
</file>