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a1e3d6bf945b2" w:history="1">
              <w:r>
                <w:rPr>
                  <w:rStyle w:val="Hyperlink"/>
                </w:rPr>
                <w:t>2025-2031年中国氧化锆行业分析与前景趋势报告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a1e3d6bf945b2" w:history="1">
              <w:r>
                <w:rPr>
                  <w:rStyle w:val="Hyperlink"/>
                </w:rPr>
                <w:t>2025-2031年中国氧化锆行业分析与前景趋势报告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2a1e3d6bf945b2" w:history="1">
                <w:r>
                  <w:rPr>
                    <w:rStyle w:val="Hyperlink"/>
                  </w:rPr>
                  <w:t>https://www.20087.com/0/61/YangHuaGaoHangYeQianJing.html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是一种具有优异高温稳定性和化学惰性的陶瓷材料，被广泛应用于耐火材料、燃料电池、珠宝首饰等行业。近年来，随着纳米技术的发展，纳米氧化锆的制备和应用取得了突破性进展，如通过控制颗粒尺寸和形貌，提高材料的力学性能和抗腐蚀能力。同时，氧化锆基复合材料的开发，如添加钇、铈等稀土元素，形成稳定的立方晶相，进一步增强了其电导率和热稳定性，拓展了其在能源存储、电子封装领域的应用。</w:t>
      </w:r>
      <w:r>
        <w:rPr>
          <w:rFonts w:hint="eastAsia"/>
        </w:rPr>
        <w:br/>
      </w:r>
      <w:r>
        <w:rPr>
          <w:rFonts w:hint="eastAsia"/>
        </w:rPr>
        <w:t>　　未来，氧化锆的研究将更加聚焦于功能化和环境友好性。一方面，通过表面改性和掺杂技术，开发具有特定功能的氧化锆材料，如催化剂载体、气体传感器，满足特定环境下的性能需求。另一方面，探索氧化锆的回收和再生利用，如开发高效的分离提纯方法，减少资源浪费和环境污染，符合循环经济的要求。此外，随着3D打印技术的成熟，利用氧化锆粉末制备复杂结构的零件，将加速其在个性化医疗、高端制造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a1e3d6bf945b2" w:history="1">
        <w:r>
          <w:rPr>
            <w:rStyle w:val="Hyperlink"/>
          </w:rPr>
          <w:t>2025-2031年中国氧化锆行业分析与前景趋势报告</w:t>
        </w:r>
      </w:hyperlink>
      <w:r>
        <w:rPr>
          <w:rFonts w:hint="eastAsia"/>
        </w:rPr>
        <w:t>》依据国家统计局、发改委及氧化锆相关协会等的数据资料，深入研究了氧化锆行业的现状，包括氧化锆市场需求、市场规模及产业链状况。氧化锆报告分析了氧化锆的价格波动、各细分市场的动态，以及重点企业的经营状况。同时，报告对氧化锆市场前景及发展趋势进行了科学预测，揭示了潜在的市场需求和投资机会，也指出了氧化锆行业内可能的风险。此外，氧化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氧化锆行业相关概述</w:t>
      </w:r>
      <w:r>
        <w:rPr>
          <w:rFonts w:hint="eastAsia"/>
        </w:rPr>
        <w:br/>
      </w:r>
      <w:r>
        <w:rPr>
          <w:rFonts w:hint="eastAsia"/>
        </w:rPr>
        <w:t>　　　　一、氧化锆行业定义及特点</w:t>
      </w:r>
      <w:r>
        <w:rPr>
          <w:rFonts w:hint="eastAsia"/>
        </w:rPr>
        <w:br/>
      </w:r>
      <w:r>
        <w:rPr>
          <w:rFonts w:hint="eastAsia"/>
        </w:rPr>
        <w:t>　　　　　　1、氧化锆行业定义</w:t>
      </w:r>
      <w:r>
        <w:rPr>
          <w:rFonts w:hint="eastAsia"/>
        </w:rPr>
        <w:br/>
      </w:r>
      <w:r>
        <w:rPr>
          <w:rFonts w:hint="eastAsia"/>
        </w:rPr>
        <w:t>　　　　　　2、氧化锆行业特点</w:t>
      </w:r>
      <w:r>
        <w:rPr>
          <w:rFonts w:hint="eastAsia"/>
        </w:rPr>
        <w:br/>
      </w:r>
      <w:r>
        <w:rPr>
          <w:rFonts w:hint="eastAsia"/>
        </w:rPr>
        <w:t>　　　　二、氧化锆行业经营模式分析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1、氧化锆生产模式</w:t>
      </w:r>
      <w:r>
        <w:rPr>
          <w:rFonts w:hint="eastAsia"/>
        </w:rPr>
        <w:br/>
      </w:r>
      <w:r>
        <w:rPr>
          <w:rFonts w:hint="eastAsia"/>
        </w:rPr>
        <w:t>　　　　　　2、氧化锆采购模式</w:t>
      </w:r>
      <w:r>
        <w:rPr>
          <w:rFonts w:hint="eastAsia"/>
        </w:rPr>
        <w:br/>
      </w:r>
      <w:r>
        <w:rPr>
          <w:rFonts w:hint="eastAsia"/>
        </w:rPr>
        <w:t>　　　　　　3、氧化锆销售模式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2024-2025年世界氧化锆行业市场运行形势分析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2024-2025年全球氧化锆行业发展概况</w:t>
      </w:r>
      <w:r>
        <w:rPr>
          <w:rFonts w:hint="eastAsia"/>
        </w:rPr>
        <w:br/>
      </w:r>
      <w:r>
        <w:rPr>
          <w:rFonts w:hint="eastAsia"/>
        </w:rPr>
        <w:t>　　第二节 世界氧化锆行业发展走势</w:t>
      </w:r>
      <w:r>
        <w:rPr>
          <w:rFonts w:hint="eastAsia"/>
        </w:rPr>
        <w:br/>
      </w:r>
      <w:r>
        <w:rPr>
          <w:rFonts w:hint="eastAsia"/>
        </w:rPr>
        <w:t>　　　　一、全球氧化锆行业市场分布情况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二、全球氧化锆行业发展趋势分析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氧化锆政策环境分析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氧化锆技术环境分析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当前我国氧化锆技术发展现状</w:t>
      </w:r>
      <w:r>
        <w:rPr>
          <w:rFonts w:hint="eastAsia"/>
        </w:rPr>
        <w:br/>
      </w:r>
      <w:r>
        <w:rPr>
          <w:rFonts w:hint="eastAsia"/>
        </w:rPr>
        <w:t>　　第二节 中外氧化锆技术差距及产生差距的主要原因分析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提高我国氧化锆技术的对策</w:t>
      </w:r>
      <w:r>
        <w:rPr>
          <w:rFonts w:hint="eastAsia"/>
        </w:rPr>
        <w:br/>
      </w:r>
      <w:r>
        <w:rPr>
          <w:rFonts w:hint="eastAsia"/>
        </w:rPr>
        <w:t>　　第四节 我国氧化锆研发、设计发展趋势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一、2019-2024年氧化锆行业市场需求情况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三、2025-2031年氧化锆行业市场需求预测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中国氧化锆行业市场供给状况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一、2019-2024年氧化锆行业市场供给情况</w:t>
      </w:r>
      <w:r>
        <w:rPr>
          <w:rFonts w:hint="eastAsia"/>
        </w:rPr>
        <w:br/>
      </w:r>
      <w:r>
        <w:rPr>
          <w:rFonts w:hint="eastAsia"/>
        </w:rPr>
        <w:t>　　　　二、氧化锆行业市场供给特点分析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三、2025-2031年氧化锆行业市场供给预测</w:t>
      </w:r>
      <w:r>
        <w:rPr>
          <w:rFonts w:hint="eastAsia"/>
        </w:rPr>
        <w:br/>
      </w:r>
      <w:r>
        <w:rPr>
          <w:rFonts w:hint="eastAsia"/>
        </w:rPr>
        <w:t>　　第五节 氧化锆行业市场供需平衡状况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二、**地区氧化锆市场调研分析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三、**地区氧化锆市场调研分析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四、**地区氧化锆市场调研分析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五、**地区氧化锆市场调研分析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氧化锆价格影响因素分析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2019-2024年中国氧化锆市场价格趋向分析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2025-2031年中国氧化锆市场价格趋向预测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氧化锆行业竞争格局分析</w:t>
      </w:r>
      <w:r>
        <w:rPr>
          <w:rFonts w:hint="eastAsia"/>
        </w:rPr>
        <w:br/>
      </w:r>
      <w:r>
        <w:rPr>
          <w:rFonts w:hint="eastAsia"/>
        </w:rPr>
        <w:t>　　第一节 氧化锆行业集中度分析</w:t>
      </w:r>
      <w:r>
        <w:rPr>
          <w:rFonts w:hint="eastAsia"/>
        </w:rPr>
        <w:br/>
      </w:r>
      <w:r>
        <w:rPr>
          <w:rFonts w:hint="eastAsia"/>
        </w:rPr>
        <w:t>　　　　一、氧化锆市场集中度分析</w:t>
      </w:r>
      <w:r>
        <w:rPr>
          <w:rFonts w:hint="eastAsia"/>
        </w:rPr>
        <w:br/>
      </w:r>
      <w:r>
        <w:rPr>
          <w:rFonts w:hint="eastAsia"/>
        </w:rPr>
        <w:t>　　　　二、氧化锆企业集中度分析</w:t>
      </w:r>
      <w:r>
        <w:rPr>
          <w:rFonts w:hint="eastAsia"/>
        </w:rPr>
        <w:br/>
      </w:r>
      <w:r>
        <w:rPr>
          <w:rFonts w:hint="eastAsia"/>
        </w:rPr>
        <w:t>　　　　三、氧化锆区域集中度分析</w:t>
      </w:r>
      <w:r>
        <w:rPr>
          <w:rFonts w:hint="eastAsia"/>
        </w:rPr>
        <w:br/>
      </w:r>
      <w:r>
        <w:rPr>
          <w:rFonts w:hint="eastAsia"/>
        </w:rPr>
        <w:t>　　第二节 氧化锆行业竞争格局分析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一、2024-2025年氧化锆行业竞争分析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二、2024-2025年中外氧化锆产品竞争分析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三、2024-2025年中国氧化锆市场竞争分析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氧化锆企业发展策略分析</w:t>
      </w:r>
      <w:r>
        <w:rPr>
          <w:rFonts w:hint="eastAsia"/>
        </w:rPr>
        <w:br/>
      </w:r>
      <w:r>
        <w:rPr>
          <w:rFonts w:hint="eastAsia"/>
        </w:rPr>
        <w:t>　　第一节 氧化锆市场策略分析</w:t>
      </w:r>
      <w:r>
        <w:rPr>
          <w:rFonts w:hint="eastAsia"/>
        </w:rPr>
        <w:br/>
      </w:r>
      <w:r>
        <w:rPr>
          <w:rFonts w:hint="eastAsia"/>
        </w:rPr>
        <w:t>　　　　一、氧化锆价格策略分析</w:t>
      </w:r>
      <w:r>
        <w:rPr>
          <w:rFonts w:hint="eastAsia"/>
        </w:rPr>
        <w:br/>
      </w:r>
      <w:r>
        <w:rPr>
          <w:rFonts w:hint="eastAsia"/>
        </w:rPr>
        <w:t>　　　　二、氧化锆渠道策略分析</w:t>
      </w:r>
      <w:r>
        <w:rPr>
          <w:rFonts w:hint="eastAsia"/>
        </w:rPr>
        <w:br/>
      </w:r>
      <w:r>
        <w:rPr>
          <w:rFonts w:hint="eastAsia"/>
        </w:rPr>
        <w:t>　　第二节 氧化锆销售策略分析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对我国氧化锆品牌的战略思考</w:t>
      </w:r>
      <w:r>
        <w:rPr>
          <w:rFonts w:hint="eastAsia"/>
        </w:rPr>
        <w:br/>
      </w:r>
      <w:r>
        <w:rPr>
          <w:rFonts w:hint="eastAsia"/>
        </w:rPr>
        <w:t>　　　　一、氧化锆实施品牌战略的意义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三、我国氧化锆企业的品牌战略</w:t>
      </w:r>
      <w:r>
        <w:rPr>
          <w:rFonts w:hint="eastAsia"/>
        </w:rPr>
        <w:br/>
      </w:r>
      <w:r>
        <w:rPr>
          <w:rFonts w:hint="eastAsia"/>
        </w:rPr>
        <w:t>　　　　四、氧化锆品牌战略管理的策略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中国氧化锆行业营销策略分析</w:t>
      </w:r>
      <w:r>
        <w:rPr>
          <w:rFonts w:hint="eastAsia"/>
        </w:rPr>
        <w:br/>
      </w:r>
      <w:r>
        <w:rPr>
          <w:rFonts w:hint="eastAsia"/>
        </w:rPr>
        <w:t>　　第一节 氧化锆市场推广策略研究分析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一、做好氧化锆产品导入</w:t>
      </w:r>
      <w:r>
        <w:rPr>
          <w:rFonts w:hint="eastAsia"/>
        </w:rPr>
        <w:br/>
      </w:r>
      <w:r>
        <w:rPr>
          <w:rFonts w:hint="eastAsia"/>
        </w:rPr>
        <w:t>　　　　二、做好氧化锆产品组合和产品线决策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三、氧化锆行业城市市场推广策略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氧化锆行业渠道营销研究分析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一、氧化锆行业营销环境分析</w:t>
      </w:r>
      <w:r>
        <w:rPr>
          <w:rFonts w:hint="eastAsia"/>
        </w:rPr>
        <w:br/>
      </w:r>
      <w:r>
        <w:rPr>
          <w:rFonts w:hint="eastAsia"/>
        </w:rPr>
        <w:t>　　　　二、氧化锆行业现存的营销渠道分析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三、氧化锆行业终端市场营销管理策略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氧化锆行业营销战略研究分析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一、中国氧化锆行业有效整合营销策略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二、建立氧化锆行业厂商的双嬴模式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2025-2031年中国氧化锆行业前景与风险预测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2025年氧化锆市场前景分析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二、2025-2031年中国氧化锆行业盈利模式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三、2025-2031年中国氧化锆行业盈利因素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2025-2031年中国氧化锆行业投资机会分析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二、2025-2031年中国氧化锆行业区域市场投资潜力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2025-2031年中国氧化锆行业投资风险分析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二、2025-2031年中国氧化锆行业技术风险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三、2025-2031年中国氧化锆行业政策风险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四、2025-2031年中国氧化锆行业进入退出风险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2025-2031年中国氧化锆行业盈利模式与投资策略分析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国外氧化锆行业投资现状及经营模式分析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中国氧化锆行业商业模式探讨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中国氧化锆行业投资国际化发展战略分析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中国氧化锆行业投资策略分析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中国氧化锆行业资本运作战略选择方案研究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(中-智-林)中国氧化锆行业多元化经营战略的可行性分析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氧化锆行业历程</w:t>
      </w:r>
      <w:r>
        <w:rPr>
          <w:rFonts w:hint="eastAsia"/>
        </w:rPr>
        <w:br/>
      </w:r>
      <w:r>
        <w:rPr>
          <w:rFonts w:hint="eastAsia"/>
        </w:rPr>
        <w:t>　　图表 氧化锆行业生命周期</w:t>
      </w:r>
      <w:r>
        <w:rPr>
          <w:rFonts w:hint="eastAsia"/>
        </w:rPr>
        <w:br/>
      </w:r>
      <w:r>
        <w:rPr>
          <w:rFonts w:hint="eastAsia"/>
        </w:rPr>
        <w:t>　　图表 氧化锆行业产业链分析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2019-2024年中国氧化锆出口金额分析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a1e3d6bf945b2" w:history="1">
        <w:r>
          <w:rPr>
            <w:rStyle w:val="Hyperlink"/>
          </w:rPr>
          <w:t>2025-2031年中国氧化锆行业分析与前景趋势报告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2a1e3d6bf945b2" w:history="1">
        <w:r>
          <w:rPr>
            <w:rStyle w:val="Hyperlink"/>
          </w:rPr>
          <w:t>https://www.20087.com/0/61/YangHuaGaoHangYeQianJing.html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64f6d9ba24585" w:history="1">
      <w:r>
        <w:rPr>
          <w:rStyle w:val="Hyperlink"/>
        </w:rPr>
        <w:t>2025-2031年中国氧化锆行业分析与前景趋势报告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YangHuaGaoHangYeQianJing.html" TargetMode="External" Id="R302a1e3d6bf9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YangHuaGaoHangYeQianJing.html" TargetMode="External" Id="Rc6f64f6d9ba2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2024-05-16T01:16:00Z</dcterms:created>
  <dcterms:modified xsi:type="dcterms:W3CDTF">2024-05-16T02:16:00Z</dcterms:modified>
  <dc:subject>2025-2031年中国氧化锆行业分析与前景趋势报告</dc:subject>
  <dc:title>2025-2031年中国氧化锆行业分析与前景趋势报告</dc:title>
  <cp:keywords>2025-2031年中国氧化锆行业分析与前景趋势报告</cp:keywords>
  <dc:description>2025-2031年中国氧化锆行业分析与前景趋势报告</dc:description>
</cp:coreProperties>
</file>