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0855c646b40a7" w:history="1">
              <w:r>
                <w:rPr>
                  <w:rStyle w:val="Hyperlink"/>
                </w:rPr>
                <w:t>2024-2030年中国运油车行业现状与前景分析报告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0855c646b40a7" w:history="1">
              <w:r>
                <w:rPr>
                  <w:rStyle w:val="Hyperlink"/>
                </w:rPr>
                <w:t>2024-2030年中国运油车行业现状与前景分析报告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c0855c646b40a7" w:history="1">
                <w:r>
                  <w:rPr>
                    <w:rStyle w:val="Hyperlink"/>
                  </w:rPr>
                  <w:t>https://www.20087.com/0/11/YunYouCheHangYeFaZhanQianJing.html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油车是石油和化工行业中不可或缺的物流工具，负责从炼油厂到分销点的石油产品运输。近年来，随着能源行业的转型和对安全标准的严格要求，运油车的设计和操作规程都经历了重大改进。新型运油车采用了更坚固的罐体材料和更先进的安全系统，如紧急关闭阀和泄漏检测装置，以防止事故和环境污染。</w:t>
      </w:r>
      <w:r>
        <w:rPr>
          <w:rFonts w:hint="eastAsia"/>
        </w:rPr>
        <w:br/>
      </w:r>
      <w:r>
        <w:rPr>
          <w:rFonts w:hint="eastAsia"/>
        </w:rPr>
        <w:t>　　未来，运油车将更加注重安全性和可持续性。安全性能方面，将集成更多智能安全技术，如自动驾驶辅助系统和实时路况监控，以减少人为失误和提高运输安全性。可持续性方面，将采用更高效的发动机和轻量化材料，减少油耗和碳排放，同时探索电动和氢燃料动力的可行性，以适应绿色物流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0855c646b40a7" w:history="1">
        <w:r>
          <w:rPr>
            <w:rStyle w:val="Hyperlink"/>
          </w:rPr>
          <w:t>2024-2030年中国运油车行业现状与前景分析报告</w:t>
        </w:r>
      </w:hyperlink>
      <w:r>
        <w:rPr>
          <w:rFonts w:hint="eastAsia"/>
        </w:rPr>
        <w:t>》在多年运油车行业研究结论的基础上，结合中国运油车行业市场的发展现状，通过资深研究团队对运油车市场各类资讯进行整理分析，并依托国家权威数据资源和长期市场监测的数据库，对运油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7c0855c646b40a7" w:history="1">
        <w:r>
          <w:rPr>
            <w:rStyle w:val="Hyperlink"/>
          </w:rPr>
          <w:t>2024-2030年中国运油车行业现状与前景分析报告</w:t>
        </w:r>
      </w:hyperlink>
      <w:r>
        <w:rPr>
          <w:rFonts w:hint="eastAsia"/>
        </w:rPr>
        <w:t>可以帮助投资者准确把握运油车行业的市场现状，为投资者进行投资作出运油车行业前景预判，挖掘运油车行业投资价值，同时提出运油车行业投资策略、营销策略等方面的建议。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运油车行业界定及应用</w:t>
      </w:r>
      <w:r>
        <w:rPr>
          <w:rFonts w:hint="eastAsia"/>
        </w:rPr>
        <w:br/>
      </w:r>
      <w:r>
        <w:rPr>
          <w:rFonts w:hint="eastAsia"/>
        </w:rPr>
        <w:t>　　第一节 运油车行业定义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运油车主要应用领域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2023-2024年全球运油车行业发展状况分析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2019-2024年全球运油车行业运行概况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2019-2024年全球运油车行业市场规模分析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全球主要地区运油车行业运行情况分析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2024-2030年全球运油车行业发展趋势预测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2023-2024年中国运油车发展环境分析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运油车行业相关政策、标准</w:t>
      </w:r>
      <w:r>
        <w:rPr>
          <w:rFonts w:hint="eastAsia"/>
        </w:rPr>
        <w:br/>
      </w:r>
      <w:r>
        <w:rPr>
          <w:rFonts w:hint="eastAsia"/>
        </w:rPr>
        <w:t>　　第三节 运油车行业相关发展规划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中国运油车行业现状调研分析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中国运油车行业发展现状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一、2023-2024年运油车行业品牌发展现状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二、2023-2024年运油车行业需求市场现状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三、2023-2024年运油车市场需求层次分析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四、2023-2024年中国运油车市场走向分析</w:t>
      </w:r>
      <w:r>
        <w:rPr>
          <w:rFonts w:hint="eastAsia"/>
        </w:rPr>
        <w:br/>
      </w:r>
      <w:r>
        <w:rPr>
          <w:rFonts w:hint="eastAsia"/>
        </w:rPr>
        <w:t>　　第二节 中国运油车产品技术分析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一、2023-2024年运油车产品技术变化特点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二、2023-2024年运油车产品市场的新技术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三、2023-2024年运油车产品市场现状分析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中国运油车行业存在的问题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一、2023-2024年运油车产品市场存在的主要问题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二、2023-2024年国内运油车产品市场的三大瓶颈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三、2023-2024年运油车产品市场遭遇的规模难题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对中国运油车市场的分析及思考</w:t>
      </w:r>
      <w:r>
        <w:rPr>
          <w:rFonts w:hint="eastAsia"/>
        </w:rPr>
        <w:br/>
      </w:r>
      <w:r>
        <w:rPr>
          <w:rFonts w:hint="eastAsia"/>
        </w:rPr>
        <w:t>　　　　一、运油车市场特点</w:t>
      </w:r>
      <w:r>
        <w:rPr>
          <w:rFonts w:hint="eastAsia"/>
        </w:rPr>
        <w:br/>
      </w:r>
      <w:r>
        <w:rPr>
          <w:rFonts w:hint="eastAsia"/>
        </w:rPr>
        <w:t>　　　　二、运油车市场分析</w:t>
      </w:r>
      <w:r>
        <w:rPr>
          <w:rFonts w:hint="eastAsia"/>
        </w:rPr>
        <w:br/>
      </w:r>
      <w:r>
        <w:rPr>
          <w:rFonts w:hint="eastAsia"/>
        </w:rPr>
        <w:t>　　　　三、运油车市场变化的方向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四、中国运油车行业发展的新思路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五、对中国运油车行业发展的思考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中国运油车行业市场供需现状调研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中国运油车市场现状分析</w:t>
      </w:r>
      <w:r>
        <w:rPr>
          <w:rFonts w:hint="eastAsia"/>
        </w:rPr>
        <w:br/>
      </w:r>
      <w:r>
        <w:rPr>
          <w:rFonts w:hint="eastAsia"/>
        </w:rPr>
        <w:t>　　第二节 中国运油车产量分析及预测</w:t>
      </w:r>
      <w:r>
        <w:rPr>
          <w:rFonts w:hint="eastAsia"/>
        </w:rPr>
        <w:br/>
      </w:r>
      <w:r>
        <w:rPr>
          <w:rFonts w:hint="eastAsia"/>
        </w:rPr>
        <w:t>　　　　一、运油车总体产能规模</w:t>
      </w:r>
      <w:r>
        <w:rPr>
          <w:rFonts w:hint="eastAsia"/>
        </w:rPr>
        <w:br/>
      </w:r>
      <w:r>
        <w:rPr>
          <w:rFonts w:hint="eastAsia"/>
        </w:rPr>
        <w:t>　　　　二、运油车生产区域分布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三、2019-2024年中国运油车产量统计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四、2024-2030年中国运油车产量预测</w:t>
      </w:r>
      <w:r>
        <w:rPr>
          <w:rFonts w:hint="eastAsia"/>
        </w:rPr>
        <w:br/>
      </w:r>
      <w:r>
        <w:rPr>
          <w:rFonts w:hint="eastAsia"/>
        </w:rPr>
        <w:t>　　第三节 中国运油车市场需求分析及预测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一、中国运油车市场需求特点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二、2019-2024年中国运油车市场需求量统计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三、2024-2030年中国运油车市场需求量预测</w:t>
      </w:r>
      <w:r>
        <w:rPr>
          <w:rFonts w:hint="eastAsia"/>
        </w:rPr>
        <w:br/>
      </w:r>
      <w:r>
        <w:rPr>
          <w:rFonts w:hint="eastAsia"/>
        </w:rPr>
        <w:t>　　第四节 中国运油车价格趋势分析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一、2019-2024年中国运油车市场价格趋势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二、2024-2030年中国运油车市场价格走势预测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中国运油车进出口分析</w:t>
      </w:r>
      <w:r>
        <w:rPr>
          <w:rFonts w:hint="eastAsia"/>
        </w:rPr>
        <w:br/>
      </w:r>
      <w:r>
        <w:rPr>
          <w:rFonts w:hint="eastAsia"/>
        </w:rPr>
        <w:t>　　第一节 运油车进口情况分析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运油车出口情况分析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影响运油车进出口因素分析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中国运油车行业主要指标监测分析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2019-2024年中国运油车行业规模情况分析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2019-2024年中国运油车行业财务能力分析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运油车行业细分产品调研</w:t>
      </w:r>
      <w:r>
        <w:rPr>
          <w:rFonts w:hint="eastAsia"/>
        </w:rPr>
        <w:br/>
      </w:r>
      <w:r>
        <w:rPr>
          <w:rFonts w:hint="eastAsia"/>
        </w:rPr>
        <w:t>　　第一节 运油车细分产品结构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运油车行业上下游发展情况分析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运油车行业上游产业发展分析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运油车行业下游产业发展分析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中国运油车行业重点地区发展分析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运油车行业重点区域市场结构调研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**地区运油车市场容量分析</w:t>
      </w:r>
      <w:r>
        <w:rPr>
          <w:rFonts w:hint="eastAsia"/>
        </w:rPr>
        <w:br/>
      </w:r>
      <w:r>
        <w:rPr>
          <w:rFonts w:hint="eastAsia"/>
        </w:rPr>
        <w:t>　　第三节 **地区运油车市场容量分析</w:t>
      </w:r>
      <w:r>
        <w:rPr>
          <w:rFonts w:hint="eastAsia"/>
        </w:rPr>
        <w:br/>
      </w:r>
      <w:r>
        <w:rPr>
          <w:rFonts w:hint="eastAsia"/>
        </w:rPr>
        <w:t>　　第四节 **地区运油车市场容量分析</w:t>
      </w:r>
      <w:r>
        <w:rPr>
          <w:rFonts w:hint="eastAsia"/>
        </w:rPr>
        <w:br/>
      </w:r>
      <w:r>
        <w:rPr>
          <w:rFonts w:hint="eastAsia"/>
        </w:rPr>
        <w:t>　　第五节 **地区运油车市场容量分析</w:t>
      </w:r>
      <w:r>
        <w:rPr>
          <w:rFonts w:hint="eastAsia"/>
        </w:rPr>
        <w:br/>
      </w:r>
      <w:r>
        <w:rPr>
          <w:rFonts w:hint="eastAsia"/>
        </w:rPr>
        <w:t>　　第六节 **地区运油车市场容量分析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运油车行业重点企业竞争力分析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三、企业运油车经营状况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三、企业运油车经营状况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三、企业运油车经营状况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三、企业运油车经营状况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三、企业运油车经营状况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三、企业运油车经营状况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运油车行业企业经营策略研究分析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运油车企业多样化经营策略分析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一、运油车企业多样化经营情况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二、现行运油车行业多样化经营的方向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大型运油车企业集团未来发展策略分析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对中小运油车企业生产经营的建议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运油车行业前景及投资风险预警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2024年运油车市场前景分析</w:t>
      </w:r>
      <w:r>
        <w:rPr>
          <w:rFonts w:hint="eastAsia"/>
        </w:rPr>
        <w:br/>
      </w:r>
      <w:r>
        <w:rPr>
          <w:rFonts w:hint="eastAsia"/>
        </w:rPr>
        <w:t>　　第二节 2024年运油车行业发展趋势预测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影响运油车行业发展的主要因素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一、2024年影响运油车行业运行的有利因素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二、2024年影响运油车行业运行的稳定因素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三、2024年影响运油车行业运行的不利因素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四、2024年中国运油车行业发展面临的挑战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五、2024年中国运油车行业发展面临的机遇</w:t>
      </w:r>
      <w:r>
        <w:rPr>
          <w:rFonts w:hint="eastAsia"/>
        </w:rPr>
        <w:br/>
      </w:r>
      <w:r>
        <w:rPr>
          <w:rFonts w:hint="eastAsia"/>
        </w:rPr>
        <w:t>　　第四节 运油车行业投资风险预警</w:t>
      </w:r>
      <w:r>
        <w:rPr>
          <w:rFonts w:hint="eastAsia"/>
        </w:rPr>
        <w:br/>
      </w:r>
      <w:r>
        <w:rPr>
          <w:rFonts w:hint="eastAsia"/>
        </w:rPr>
        <w:t>　　　　一、运油车行业市场风险预测</w:t>
      </w:r>
      <w:r>
        <w:rPr>
          <w:rFonts w:hint="eastAsia"/>
        </w:rPr>
        <w:br/>
      </w:r>
      <w:r>
        <w:rPr>
          <w:rFonts w:hint="eastAsia"/>
        </w:rPr>
        <w:t>　　　　二、运油车行业政策风险预测</w:t>
      </w:r>
      <w:r>
        <w:rPr>
          <w:rFonts w:hint="eastAsia"/>
        </w:rPr>
        <w:br/>
      </w:r>
      <w:r>
        <w:rPr>
          <w:rFonts w:hint="eastAsia"/>
        </w:rPr>
        <w:t>　　　　三、运油车行业经营风险预测</w:t>
      </w:r>
      <w:r>
        <w:rPr>
          <w:rFonts w:hint="eastAsia"/>
        </w:rPr>
        <w:br/>
      </w:r>
      <w:r>
        <w:rPr>
          <w:rFonts w:hint="eastAsia"/>
        </w:rPr>
        <w:t>　　　　四、运油车行业技术风险预测</w:t>
      </w:r>
      <w:r>
        <w:rPr>
          <w:rFonts w:hint="eastAsia"/>
        </w:rPr>
        <w:br/>
      </w:r>
      <w:r>
        <w:rPr>
          <w:rFonts w:hint="eastAsia"/>
        </w:rPr>
        <w:t>　　　　五、运油车行业竞争风险预测</w:t>
      </w:r>
      <w:r>
        <w:rPr>
          <w:rFonts w:hint="eastAsia"/>
        </w:rPr>
        <w:br/>
      </w:r>
      <w:r>
        <w:rPr>
          <w:rFonts w:hint="eastAsia"/>
        </w:rPr>
        <w:t>　　　　六、运油车行业其他风险预测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运油车投资建议</w:t>
      </w:r>
      <w:r>
        <w:rPr>
          <w:rFonts w:hint="eastAsia"/>
        </w:rPr>
        <w:br/>
      </w:r>
      <w:r>
        <w:rPr>
          <w:rFonts w:hint="eastAsia"/>
        </w:rPr>
        <w:t>　　第一节 运油车行业投资环境分析</w:t>
      </w:r>
      <w:r>
        <w:rPr>
          <w:rFonts w:hint="eastAsia"/>
        </w:rPr>
        <w:br/>
      </w:r>
      <w:r>
        <w:rPr>
          <w:rFonts w:hint="eastAsia"/>
        </w:rPr>
        <w:t>　　第二节 运油车行业投资进入壁垒分析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运油车行业历程</w:t>
      </w:r>
      <w:r>
        <w:rPr>
          <w:rFonts w:hint="eastAsia"/>
        </w:rPr>
        <w:br/>
      </w:r>
      <w:r>
        <w:rPr>
          <w:rFonts w:hint="eastAsia"/>
        </w:rPr>
        <w:t>　　图表 运油车行业生命周期</w:t>
      </w:r>
      <w:r>
        <w:rPr>
          <w:rFonts w:hint="eastAsia"/>
        </w:rPr>
        <w:br/>
      </w:r>
      <w:r>
        <w:rPr>
          <w:rFonts w:hint="eastAsia"/>
        </w:rPr>
        <w:t>　　图表 运油车行业产业链分析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2019-2024年中国运油车行业市场规模及增长情况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2019-2024年运油车行业市场容量分析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2019-2024年中国运油车行业产能统计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2019-2024年中国运油车行业产量及增长趋势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2019-2024年中国运油车市场需求量及增速统计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2024年中国运油车行业需求领域分布格局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2019-2024年中国运油车行业销售收入分析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2019-2024年中国运油车行业盈利情况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2019-2024年中国运油车行业利润总额统计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2019-2024年中国运油车进口数量分析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2019-2024年中国运油车进口金额分析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2019-2024年中国运油车出口数量分析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2019-2024年中国运油车出口金额分析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2024年中国运油车进口国家及地区分析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2019-2024年中国运油车行业企业数量情况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2019-2024年中国运油车行业企业平均规模情况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**地区运油车市场规模及增长情况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**地区运油车行业市场需求情况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**地区运油车市场规模及增长情况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**地区运油车行业市场需求情况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**地区运油车市场规模及增长情况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**地区运油车行业市场需求情况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**地区运油车市场规模及增长情况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**地区运油车行业市场需求情况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运油车重点企业（一）基本信息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运油车重点企业（一）经营情况分析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运油车重点企业（一）主要经济指标情况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运油车重点企业（一）盈利能力情况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运油车重点企业（一）偿债能力情况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运油车重点企业（一）运营能力情况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运油车重点企业（一）成长能力情况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运油车重点企业（二）基本信息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运油车重点企业（二）经营情况分析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运油车重点企业（二）主要经济指标情况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运油车重点企业（二）盈利能力情况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运油车重点企业（二）偿债能力情况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运油车重点企业（二）运营能力情况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运油车重点企业（二）成长能力情况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运油车重点企业（三）基本信息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运油车重点企业（三）经营情况分析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运油车重点企业（三）主要经济指标情况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运油车重点企业（三）盈利能力情况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运油车重点企业（三）偿债能力情况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运油车重点企业（三）运营能力情况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运油车重点企业（三）成长能力情况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2024-2030年中国运油车行业产能预测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2024-2030年中国运油车市场需求量预测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2024-2030年中国运油车行业供需平衡预测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2024-2030年中国运油车行业市场容量预测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2024-2030年中国运油车行业市场规模预测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2024年中国运油车市场前景分析</w:t>
      </w:r>
      <w:r>
        <w:rPr>
          <w:rFonts w:hint="eastAsia"/>
        </w:rPr>
        <w:br/>
      </w:r>
      <w:r>
        <w:rPr>
          <w:rFonts w:hint="eastAsia"/>
        </w:rPr>
        <w:t>　　图表 2024年中国运油车发展趋势预测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0855c646b40a7" w:history="1">
        <w:r>
          <w:rPr>
            <w:rStyle w:val="Hyperlink"/>
          </w:rPr>
          <w:t>2024-2030年中国运油车行业现状与前景分析报告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c0855c646b40a7" w:history="1">
        <w:r>
          <w:rPr>
            <w:rStyle w:val="Hyperlink"/>
          </w:rPr>
          <w:t>https://www.20087.com/0/11/YunYouCheHangYeFaZhanQianJing.html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5622c0d2f49a6" w:history="1">
      <w:r>
        <w:rPr>
          <w:rStyle w:val="Hyperlink"/>
        </w:rPr>
        <w:t>2024-2030年中国运油车行业现状与前景分析报告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YunYouCheHangYeFaZhanQianJing.html" TargetMode="External" Id="R07c0855c646b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YunYouCheHangYeFaZhanQianJing.html" TargetMode="External" Id="Rf625622c0d2f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2024-03-22T03:43:00Z</dcterms:created>
  <dcterms:modified xsi:type="dcterms:W3CDTF">2024-03-22T04:43:00Z</dcterms:modified>
  <dc:subject>2024-2030年中国运油车行业现状与前景分析报告</dc:subject>
  <dc:title>2024-2030年中国运油车行业现状与前景分析报告</dc:title>
  <cp:keywords>2024-2030年中国运油车行业现状与前景分析报告</cp:keywords>
  <dc:description>2024-2030年中国运油车行业现状与前景分析报告</dc:description>
</cp:coreProperties>
</file>