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7b72a0c034961" w:history="1">
              <w:r>
                <w:rPr>
                  <w:rStyle w:val="Hyperlink"/>
                </w:rPr>
                <w:t>2025-2031年中国轨道交通连接器行业现状全面调研与发展趋势报告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7b72a0c034961" w:history="1">
              <w:r>
                <w:rPr>
                  <w:rStyle w:val="Hyperlink"/>
                </w:rPr>
                <w:t>2025-2031年中国轨道交通连接器行业现状全面调研与发展趋势报告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7b72a0c034961" w:history="1">
                <w:r>
                  <w:rPr>
                    <w:rStyle w:val="Hyperlink"/>
                  </w:rPr>
                  <w:t>https://www.20087.com/1/61/GuiDaoJiaoTongLianJieQiFaZhanQuS.html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连接器作为轨道交通系统中不可或缺的电气连接件，对于保障列车的安全运行至关重要。近年来，随着轨道交通建设的加速推进和技术水平的不断提高，轨道交通连接器市场需求稳步增长。目前，轨道交通连接器的技术水平不断提高，如采用高性能材料、精密加工工艺等，确保了连接器的可靠性和耐久性。此外，随着智能化和信息化的发展，轨道交通连接器也在向小型化、智能化方向发展，以适应列车控制系统的需求。</w:t>
      </w:r>
      <w:r>
        <w:rPr>
          <w:rFonts w:hint="eastAsia"/>
        </w:rPr>
        <w:br/>
      </w:r>
      <w:r>
        <w:rPr>
          <w:rFonts w:hint="eastAsia"/>
        </w:rPr>
        <w:t>　　未来，轨道交通连接器行业的发展将更加注重技术创新和系统集成能力。一方面，随着高速铁路和城市轨道交通的快速发展，轨道交通连接器将朝着更高性能、更小体积的方向发展，以适应列车的高速运行和空间限制。另一方面，随着列车自动化水平的提高，轨道交通连接器将更加注重智能化和模块化设计，支持列车之间的高速数据交换和信息共享。此外，随着安全标准的不断提高，轨道交通连接器还将更加注重安全性能，如增强防火阻燃、抗电磁干扰等特性，确保列车运行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7b72a0c034961" w:history="1">
        <w:r>
          <w:rPr>
            <w:rStyle w:val="Hyperlink"/>
          </w:rPr>
          <w:t>2025-2031年中国轨道交通连接器行业现状全面调研与发展趋势报告</w:t>
        </w:r>
      </w:hyperlink>
      <w:r>
        <w:rPr>
          <w:rFonts w:hint="eastAsia"/>
        </w:rPr>
        <w:t>》从市场规模、需求变化及价格动态等维度，系统解析了轨道交通连接器行业的现状与发展趋势。报告深入分析了轨道交通连接器产业链各环节，科学预测了市场前景与技术发展方向，同时聚焦轨道交通连接器细分市场特点及重点企业的经营表现，揭示了轨道交通连接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2020-2025年轨道交通连接器行业发展环境分析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2020-2025年轨道交通连接器行业政策环境</w:t>
      </w:r>
      <w:r>
        <w:rPr>
          <w:rFonts w:hint="eastAsia"/>
        </w:rPr>
        <w:br/>
      </w:r>
      <w:r>
        <w:rPr>
          <w:rFonts w:hint="eastAsia"/>
        </w:rPr>
        <w:t>　　　　一、轨道交通连接器行业监管体制分析</w:t>
      </w:r>
      <w:r>
        <w:rPr>
          <w:rFonts w:hint="eastAsia"/>
        </w:rPr>
        <w:br/>
      </w:r>
      <w:r>
        <w:rPr>
          <w:rFonts w:hint="eastAsia"/>
        </w:rPr>
        <w:t>　　　　二、轨道交通连接器行业主要法律法规</w:t>
      </w:r>
      <w:r>
        <w:rPr>
          <w:rFonts w:hint="eastAsia"/>
        </w:rPr>
        <w:br/>
      </w:r>
      <w:r>
        <w:rPr>
          <w:rFonts w:hint="eastAsia"/>
        </w:rPr>
        <w:t>　　　　三、轨道交通连接器行业政策走势解读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轨道交通连接器行业在国民经济中地位分析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2020-2025年轨道交通连接器行业规模与经济效益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2020-2025年轨道交通连接器行业总体规模分析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一、轨道交通连接器行业企业数量分布</w:t>
      </w:r>
      <w:r>
        <w:rPr>
          <w:rFonts w:hint="eastAsia"/>
        </w:rPr>
        <w:br/>
      </w:r>
      <w:r>
        <w:rPr>
          <w:rFonts w:hint="eastAsia"/>
        </w:rPr>
        <w:t>　　　　二、轨道交通连接器行业资产规模分析</w:t>
      </w:r>
      <w:r>
        <w:rPr>
          <w:rFonts w:hint="eastAsia"/>
        </w:rPr>
        <w:br/>
      </w:r>
      <w:r>
        <w:rPr>
          <w:rFonts w:hint="eastAsia"/>
        </w:rPr>
        <w:t>　　　　三、轨道交通连接器行业销售收入分析</w:t>
      </w:r>
      <w:r>
        <w:rPr>
          <w:rFonts w:hint="eastAsia"/>
        </w:rPr>
        <w:br/>
      </w:r>
      <w:r>
        <w:rPr>
          <w:rFonts w:hint="eastAsia"/>
        </w:rPr>
        <w:t>　　　　四、轨道交通连接器行业利润总额分析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2020-2025年轨道交通连接器行业经营效益分析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一、轨道交通连接器行业偿债能力分析</w:t>
      </w:r>
      <w:r>
        <w:rPr>
          <w:rFonts w:hint="eastAsia"/>
        </w:rPr>
        <w:br/>
      </w:r>
      <w:r>
        <w:rPr>
          <w:rFonts w:hint="eastAsia"/>
        </w:rPr>
        <w:t>　　　　二、轨道交通连接器行业盈利能力分析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三、轨道交通连接器行业发展能力分析</w:t>
      </w:r>
      <w:r>
        <w:rPr>
          <w:rFonts w:hint="eastAsia"/>
        </w:rPr>
        <w:br/>
      </w:r>
      <w:r>
        <w:rPr>
          <w:rFonts w:hint="eastAsia"/>
        </w:rPr>
        <w:t>　　　　四、轨道交通连接器行业运营能力分析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2020-2025年轨道交通连接器行业成现状分析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一、轨道交通连接器行业供给能力分析</w:t>
      </w:r>
      <w:r>
        <w:rPr>
          <w:rFonts w:hint="eastAsia"/>
        </w:rPr>
        <w:br/>
      </w:r>
      <w:r>
        <w:rPr>
          <w:rFonts w:hint="eastAsia"/>
        </w:rPr>
        <w:t>　　　　二、轨道交通连接器行业需求市场分析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2020-2025年轨道交通连接器行业重点区域发展分析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二、长三角轨道交通连接器行业企业规模</w:t>
      </w:r>
      <w:r>
        <w:rPr>
          <w:rFonts w:hint="eastAsia"/>
        </w:rPr>
        <w:br/>
      </w:r>
      <w:r>
        <w:rPr>
          <w:rFonts w:hint="eastAsia"/>
        </w:rPr>
        <w:t>　　　　三、长三角轨道交通连接器行业市场前景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二、珠三角轨道交通连接器行业企业规模</w:t>
      </w:r>
      <w:r>
        <w:rPr>
          <w:rFonts w:hint="eastAsia"/>
        </w:rPr>
        <w:br/>
      </w:r>
      <w:r>
        <w:rPr>
          <w:rFonts w:hint="eastAsia"/>
        </w:rPr>
        <w:t>　　　　三、珠三角轨道交通连接器行业市场前景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二、环渤海湾轨道交通连接器行业企业规模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三、环渤海湾轨道交通连接器行业市场前景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2020-2025年轨道交通连接器行业企业综合排名分析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2020-2025年轨道交通连接器行业企业十强排名</w:t>
      </w:r>
      <w:r>
        <w:rPr>
          <w:rFonts w:hint="eastAsia"/>
        </w:rPr>
        <w:br/>
      </w:r>
      <w:r>
        <w:rPr>
          <w:rFonts w:hint="eastAsia"/>
        </w:rPr>
        <w:t>　　　　一、轨道交通连接器行业企业资产规模十强企业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二、轨道交通连接器行业企业销售收入十强企业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三、轨道交通连接器行业企业利润总额十强企业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2020-2025年轨道交通连接器行业不同类型企业排名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一、重点轨道交通连接器行业民营企业</w:t>
      </w:r>
      <w:r>
        <w:rPr>
          <w:rFonts w:hint="eastAsia"/>
        </w:rPr>
        <w:br/>
      </w:r>
      <w:r>
        <w:rPr>
          <w:rFonts w:hint="eastAsia"/>
        </w:rPr>
        <w:t>　　　　二、重点轨道交通连接器行业外资企业</w:t>
      </w:r>
      <w:r>
        <w:rPr>
          <w:rFonts w:hint="eastAsia"/>
        </w:rPr>
        <w:br/>
      </w:r>
      <w:r>
        <w:rPr>
          <w:rFonts w:hint="eastAsia"/>
        </w:rPr>
        <w:t>　　　　三、轨道交通连接器行业铁路客车连接器主要企业及市场占有率</w:t>
      </w:r>
      <w:r>
        <w:rPr>
          <w:rFonts w:hint="eastAsia"/>
        </w:rPr>
        <w:br/>
      </w:r>
      <w:r>
        <w:rPr>
          <w:rFonts w:hint="eastAsia"/>
        </w:rPr>
        <w:t>　　　　四、重点轨道交通连接器行业铁路机车连接器主要企业及市场占有率</w:t>
      </w:r>
      <w:r>
        <w:rPr>
          <w:rFonts w:hint="eastAsia"/>
        </w:rPr>
        <w:br/>
      </w:r>
      <w:r>
        <w:rPr>
          <w:rFonts w:hint="eastAsia"/>
        </w:rPr>
        <w:t>　　　　五、重点轨道交通连接器行业城轨车辆连接器主要企业及市场占有率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五、2025-2031年战略性新兴产业投资建议研究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一、2025-2031年人口行业前景调研政策研究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2025-2031年轨道交通连接器行业规划投资环境分析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2025-2031年轨道交通连接器行业社会环境分析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2025-2031年轨道交通连接器行业发展规划思路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2025-2031年轨道交通连接器行业规划SWOT分析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一、轨道交通连接器行业发展优势分析</w:t>
      </w:r>
      <w:r>
        <w:rPr>
          <w:rFonts w:hint="eastAsia"/>
        </w:rPr>
        <w:br/>
      </w:r>
      <w:r>
        <w:rPr>
          <w:rFonts w:hint="eastAsia"/>
        </w:rPr>
        <w:t>　　　　二、轨道交通连接器行业发展劣势分析</w:t>
      </w:r>
      <w:r>
        <w:rPr>
          <w:rFonts w:hint="eastAsia"/>
        </w:rPr>
        <w:br/>
      </w:r>
      <w:r>
        <w:rPr>
          <w:rFonts w:hint="eastAsia"/>
        </w:rPr>
        <w:t>　　　　三、轨道交通连接器行业发展机遇分析</w:t>
      </w:r>
      <w:r>
        <w:rPr>
          <w:rFonts w:hint="eastAsia"/>
        </w:rPr>
        <w:br/>
      </w:r>
      <w:r>
        <w:rPr>
          <w:rFonts w:hint="eastAsia"/>
        </w:rPr>
        <w:t>　　　　四、轨道交通连接器行业面临威胁分析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一、2025-2031年轨道交通连接器行业指导思想</w:t>
      </w:r>
      <w:r>
        <w:rPr>
          <w:rFonts w:hint="eastAsia"/>
        </w:rPr>
        <w:br/>
      </w:r>
      <w:r>
        <w:rPr>
          <w:rFonts w:hint="eastAsia"/>
        </w:rPr>
        <w:t>　　　　二、2025-2031年轨道交通连接器行业规划目标</w:t>
      </w:r>
      <w:r>
        <w:rPr>
          <w:rFonts w:hint="eastAsia"/>
        </w:rPr>
        <w:br/>
      </w:r>
      <w:r>
        <w:rPr>
          <w:rFonts w:hint="eastAsia"/>
        </w:rPr>
        <w:t>　　第三节 2025-2031年轨道交通连接器行业规划保障措施策略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2025-2031年轨道交通连接器行业区域规划发展布局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2025-2031年轨道交通连接器产业区域规划---东部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五、区域规划趋势预测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2025-2031年轨道交通连接器产业区域规划---中部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五、区域规划趋势预测</w:t>
      </w:r>
      <w:r>
        <w:rPr>
          <w:rFonts w:hint="eastAsia"/>
        </w:rPr>
        <w:br/>
      </w:r>
      <w:r>
        <w:rPr>
          <w:rFonts w:hint="eastAsia"/>
        </w:rPr>
        <w:t>　　第三节 2025-2031年轨道交通连接器产业区域规划---西部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五、区域规划趋势预测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2025-2031年轨道交通连接器产业园区规划与运营策略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2025-2031年轨道交通连接器产业园区服务体系建设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2025-2031年轨道交通连接器产业园区开发运营策略研究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“十三五轨道交通连接器产业园区提升竞争力策略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2025-2031年规划轨道交通连接器行业重点企业分析</w:t>
      </w:r>
      <w:r>
        <w:rPr>
          <w:rFonts w:hint="eastAsia"/>
        </w:rPr>
        <w:br/>
      </w:r>
      <w:r>
        <w:rPr>
          <w:rFonts w:hint="eastAsia"/>
        </w:rPr>
        <w:t>　　第一节 浙江永贵电器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t>　　第二节 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t>　　第三节 沈阳兴华华亿轨道交通电器有限公司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四、企业生产实力分析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t>　　第四节 深圳市中车业成实业有限公司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t>　　第五节 南京康尼科技实业有限公司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t>　　第六节 HARTING浩亭中国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t>　　第七节 魏德米勒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t>　　第八节 日本航空电子工业株式会社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t>　　第九节 安费诺集团公司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t>　　第十节 株式会社ユタカ电机制作所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五、企业前景调研规划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2025-2031年轨道交通连接器行业前景调研策略分析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一、轨道交通连接器行业前景调研分析</w:t>
      </w:r>
      <w:r>
        <w:rPr>
          <w:rFonts w:hint="eastAsia"/>
        </w:rPr>
        <w:br/>
      </w:r>
      <w:r>
        <w:rPr>
          <w:rFonts w:hint="eastAsia"/>
        </w:rPr>
        <w:t>　　　　二、轨道交通连接器行业需求规模预测分析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三、轨道交通连接器行业市场前景分析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2025-2031年轨道交通连接器行业投资建议研究</w:t>
      </w:r>
      <w:r>
        <w:rPr>
          <w:rFonts w:hint="eastAsia"/>
        </w:rPr>
        <w:br/>
      </w:r>
      <w:r>
        <w:rPr>
          <w:rFonts w:hint="eastAsia"/>
        </w:rPr>
        <w:t>　　　　一、区域投资建议研究分析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投资建议研究</w:t>
      </w:r>
      <w:r>
        <w:rPr>
          <w:rFonts w:hint="eastAsia"/>
        </w:rPr>
        <w:br/>
      </w:r>
      <w:r>
        <w:rPr>
          <w:rFonts w:hint="eastAsia"/>
        </w:rPr>
        <w:t>第十二章 2025-2031年轨道交通连接器企业战略规划策略分析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2025-2031年轨道交通连接器行业规划制定战略研究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中^智^林^－2025-2031年轨道交通连接器行业规划分析工具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2020-2025年我国人口数量</w:t>
      </w:r>
      <w:r>
        <w:rPr>
          <w:rFonts w:hint="eastAsia"/>
        </w:rPr>
        <w:br/>
      </w:r>
      <w:r>
        <w:rPr>
          <w:rFonts w:hint="eastAsia"/>
        </w:rPr>
        <w:t>　　图表 轨道交通连接器行业主管部门及主要协会组织</w:t>
      </w:r>
      <w:r>
        <w:rPr>
          <w:rFonts w:hint="eastAsia"/>
        </w:rPr>
        <w:br/>
      </w:r>
      <w:r>
        <w:rPr>
          <w:rFonts w:hint="eastAsia"/>
        </w:rPr>
        <w:t>　　图表 轨道交通连接器行业主要法律法规</w:t>
      </w:r>
      <w:r>
        <w:rPr>
          <w:rFonts w:hint="eastAsia"/>
        </w:rPr>
        <w:br/>
      </w:r>
      <w:r>
        <w:rPr>
          <w:rFonts w:hint="eastAsia"/>
        </w:rPr>
        <w:t>　　图表 2020-2025年期间轨道交通连接器行业上下游产业相关政策解读</w:t>
      </w:r>
      <w:r>
        <w:rPr>
          <w:rFonts w:hint="eastAsia"/>
        </w:rPr>
        <w:br/>
      </w:r>
      <w:r>
        <w:rPr>
          <w:rFonts w:hint="eastAsia"/>
        </w:rPr>
        <w:t>　　图表 2020-2025年轨道交通连接器行业企业数量及增长分析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2025年中国轨道交通连接器行业企业所有制结构分布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2020-2025年中国轨道交通连接器行业资产规模及增长分析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2020-2025年中国轨道交通连接器行业销售及增长分析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2020-2025年中国轨道交通连接器行业利润总额及增长分析</w:t>
      </w:r>
      <w:r>
        <w:rPr>
          <w:rFonts w:hint="eastAsia"/>
        </w:rPr>
        <w:br/>
      </w:r>
      <w:r>
        <w:rPr>
          <w:rFonts w:hint="eastAsia"/>
        </w:rPr>
        <w:t>　　图表 2020-2025年轨道交通连接器行业偿债能力</w:t>
      </w:r>
      <w:r>
        <w:rPr>
          <w:rFonts w:hint="eastAsia"/>
        </w:rPr>
        <w:br/>
      </w:r>
      <w:r>
        <w:rPr>
          <w:rFonts w:hint="eastAsia"/>
        </w:rPr>
        <w:t>　　图表 2020-2025年轨道交通连接器行业盈利能力</w:t>
      </w:r>
      <w:r>
        <w:rPr>
          <w:rFonts w:hint="eastAsia"/>
        </w:rPr>
        <w:br/>
      </w:r>
      <w:r>
        <w:rPr>
          <w:rFonts w:hint="eastAsia"/>
        </w:rPr>
        <w:t>　　图表 2020-2025年轨道交通连接器行业发展能力</w:t>
      </w:r>
      <w:r>
        <w:rPr>
          <w:rFonts w:hint="eastAsia"/>
        </w:rPr>
        <w:br/>
      </w:r>
      <w:r>
        <w:rPr>
          <w:rFonts w:hint="eastAsia"/>
        </w:rPr>
        <w:t>　　图表 2020-2025年轨道交通连接器行业运营能力</w:t>
      </w:r>
      <w:r>
        <w:rPr>
          <w:rFonts w:hint="eastAsia"/>
        </w:rPr>
        <w:br/>
      </w:r>
      <w:r>
        <w:rPr>
          <w:rFonts w:hint="eastAsia"/>
        </w:rPr>
        <w:t>　　图表 长江三角洲区位示意图</w:t>
      </w:r>
      <w:r>
        <w:rPr>
          <w:rFonts w:hint="eastAsia"/>
        </w:rPr>
        <w:br/>
      </w:r>
      <w:r>
        <w:rPr>
          <w:rFonts w:hint="eastAsia"/>
        </w:rPr>
        <w:t>　　图表 珠三角区位示意图</w:t>
      </w:r>
      <w:r>
        <w:rPr>
          <w:rFonts w:hint="eastAsia"/>
        </w:rPr>
        <w:br/>
      </w:r>
      <w:r>
        <w:rPr>
          <w:rFonts w:hint="eastAsia"/>
        </w:rPr>
        <w:t>　　图表 环渤海湾地区示意图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7b72a0c034961" w:history="1">
        <w:r>
          <w:rPr>
            <w:rStyle w:val="Hyperlink"/>
          </w:rPr>
          <w:t>2025-2031年中国轨道交通连接器行业现状全面调研与发展趋势报告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7b72a0c034961" w:history="1">
        <w:r>
          <w:rPr>
            <w:rStyle w:val="Hyperlink"/>
          </w:rPr>
          <w:t>https://www.20087.com/1/61/GuiDaoJiaoTongLianJieQiFaZhanQuS.html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接头两种连接方式、轨道交通连接器发展方向、连接器图片、轨道交通连接器图片、轨道交通最吃香的专业、轨道交通连接器高低压占比、轨道信号线怎么接、轨道交通连接器龙头、连云港地铁1号线开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794f9f13e466b" w:history="1">
      <w:r>
        <w:rPr>
          <w:rStyle w:val="Hyperlink"/>
        </w:rPr>
        <w:t>2025-2031年中国轨道交通连接器行业现状全面调研与发展趋势报告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uiDaoJiaoTongLianJieQiFaZhanQuS.html" TargetMode="External" Id="Rabc7b72a0c03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uiDaoJiaoTongLianJieQiFaZhanQuS.html" TargetMode="External" Id="R53d794f9f13e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2025-04-02T07:33:00Z</dcterms:created>
  <dcterms:modified xsi:type="dcterms:W3CDTF">2025-04-02T08:33:00Z</dcterms:modified>
  <dc:subject>2025-2031年中国轨道交通连接器行业现状全面调研与发展趋势报告</dc:subject>
  <dc:title>2025-2031年中国轨道交通连接器行业现状全面调研与发展趋势报告</dc:title>
  <cp:keywords>2025-2031年中国轨道交通连接器行业现状全面调研与发展趋势报告</cp:keywords>
  <dc:description>2025-2031年中国轨道交通连接器行业现状全面调研与发展趋势报告</dc:description>
</cp:coreProperties>
</file>