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b2493fd3344d6" w:history="1">
              <w:r>
                <w:rPr>
                  <w:rStyle w:val="Hyperlink"/>
                </w:rPr>
                <w:t>2023-2029年中国化学农药制造行业发展深度调研与未来前景预测报告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b2493fd3344d6" w:history="1">
              <w:r>
                <w:rPr>
                  <w:rStyle w:val="Hyperlink"/>
                </w:rPr>
                <w:t>2023-2029年中国化学农药制造行业发展深度调研与未来前景预测报告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b2493fd3344d6" w:history="1">
                <w:r>
                  <w:rPr>
                    <w:rStyle w:val="Hyperlink"/>
                  </w:rPr>
                  <w:t>https://www.20087.com/1/71/HuaXueNongYaoZhiZaoFaZhanQianJingYuCe.html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制造行业在全球农业生产中占据重要地位，为农作物病虫害防治提供了有效的手段。近年来，随着生物技术和分子生物学的发展，化学农药的种类和性能不断丰富，更加高效且针对性强。同时，随着消费者对食品安全和环境保护意识的提高，行业也面临着减少化学农药残留和生态影响的压力。</w:t>
      </w:r>
      <w:r>
        <w:rPr>
          <w:rFonts w:hint="eastAsia"/>
        </w:rPr>
        <w:br/>
      </w:r>
      <w:r>
        <w:rPr>
          <w:rFonts w:hint="eastAsia"/>
        </w:rPr>
        <w:t>　　未来，化学农药制造行业的发展将更加注重绿色化和精准化。一方面，随着生物农药和天然来源农药的开发，化学农药将逐渐转向低毒、低残留的方向发展，以减少对环境和人体健康的潜在风险。另一方面，随着精准农业技术的应用，化学农药的施用将更加精确，通过监测作物生长状况和病虫害发生情况，实现按需施药，提高农药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b2493fd3344d6" w:history="1">
        <w:r>
          <w:rPr>
            <w:rStyle w:val="Hyperlink"/>
          </w:rPr>
          <w:t>2023-2029年中国化学农药制造行业发展深度调研与未来前景预测报告</w:t>
        </w:r>
      </w:hyperlink>
      <w:r>
        <w:rPr>
          <w:rFonts w:hint="eastAsia"/>
        </w:rPr>
        <w:t>》基于多年化学农药制造行业研究积累，结合当前市场发展现状，依托国家权威数据资源和长期市场监测数据库，对化学农药制造行业进行了全面调研与分析。报告详细阐述了化学农药制造市场规模、市场前景、发展趋势、技术现状及未来方向，重点分析了行业内主要企业的竞争格局，并通过SWOT分析揭示了化学农药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3b2493fd3344d6" w:history="1">
        <w:r>
          <w:rPr>
            <w:rStyle w:val="Hyperlink"/>
          </w:rPr>
          <w:t>2023-2029年中国化学农药制造行业发展深度调研与未来前景预测报告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》为投资者提供了准确的市场现状解读，帮助预判行业前景，挖掘投资价值，同时从投资策略和营销策略等角度提出实用建议，助力投资者在化学农药制造行业中把握机遇、规避风险。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化学农药制造行业界定及应用</w:t>
      </w:r>
      <w:r>
        <w:rPr>
          <w:rFonts w:hint="eastAsia"/>
        </w:rPr>
        <w:br/>
      </w:r>
      <w:r>
        <w:rPr>
          <w:rFonts w:hint="eastAsia"/>
        </w:rPr>
        <w:t>　　第一节 化学农药制造行业定义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化学农药制造主要应用领域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全球化学农药制造行业发展状况分析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2018-2023年全球化学农药制造行业运行概况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2018-2023年全球化学农药制造行业市场规模分析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全球主要地区化学农药制造行业运行情况分析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2023-2029年全球化学农药制造行业发展趋势预测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2022-2023年中国化学农药制造发展环境分析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化学农药制造行业相关政策、标准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化学农药制造行业相关发展规划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中国化学农药制造行业发展现状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一、2022-2023年化学农药制造行业品牌发展现状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二、2022-2023年化学农药制造行业需求市场现状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三、2022-2023年化学农药制造市场需求层次分析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四、2022-2023年中国化学农药制造市场走向分析</w:t>
      </w:r>
      <w:r>
        <w:rPr>
          <w:rFonts w:hint="eastAsia"/>
        </w:rPr>
        <w:br/>
      </w:r>
      <w:r>
        <w:rPr>
          <w:rFonts w:hint="eastAsia"/>
        </w:rPr>
        <w:t>　　第二节 中国化学农药制造产品技术分析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一、2022-2023年化学农药制造产品技术变化特点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二、2022-2023年化学农药制造产品市场的新技术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三、2022-2023年化学农药制造产品市场现状分析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中国化学农药制造行业存在的问题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一、2022-2023年化学农药制造产品市场存在的主要问题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二、2022-2023年国内化学农药制造产品市场的三大瓶颈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三、2022-2023年化学农药制造产品市场遭遇的规模难题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对中国化学农药制造市场的分析及思考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一、化学农药制造市场特点</w:t>
      </w:r>
      <w:r>
        <w:rPr>
          <w:rFonts w:hint="eastAsia"/>
        </w:rPr>
        <w:br/>
      </w:r>
      <w:r>
        <w:rPr>
          <w:rFonts w:hint="eastAsia"/>
        </w:rPr>
        <w:t>　　　　二、化学农药制造市场分析</w:t>
      </w:r>
      <w:r>
        <w:rPr>
          <w:rFonts w:hint="eastAsia"/>
        </w:rPr>
        <w:br/>
      </w:r>
      <w:r>
        <w:rPr>
          <w:rFonts w:hint="eastAsia"/>
        </w:rPr>
        <w:t>　　　　三、化学农药制造市场变化的方向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四、中国化学农药制造行业发展的新思路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五、对中国化学农药制造行业发展的思考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中国化学农药制造市场现状分析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中国化学农药制造行业产量情况分析及预测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一、化学农药制造总体产能规模</w:t>
      </w:r>
      <w:r>
        <w:rPr>
          <w:rFonts w:hint="eastAsia"/>
        </w:rPr>
        <w:br/>
      </w:r>
      <w:r>
        <w:rPr>
          <w:rFonts w:hint="eastAsia"/>
        </w:rPr>
        <w:t>　　　　二、化学农药制造生产区域分布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三、2018-2023年中国化学农药制造产量统计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四、2023-2029年中国化学农药制造产量预测</w:t>
      </w:r>
      <w:r>
        <w:rPr>
          <w:rFonts w:hint="eastAsia"/>
        </w:rPr>
        <w:br/>
      </w:r>
      <w:r>
        <w:rPr>
          <w:rFonts w:hint="eastAsia"/>
        </w:rPr>
        <w:t>　　第三节 中国化学农药制造市场需求分析及预测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一、中国化学农药制造市场需求特点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二、2018-2023年中国化学农药制造市场需求量统计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三、2023-2029年中国化学农药制造市场需求量预测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中国化学农药制造价格趋势分析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一、2018-2023年中国化学农药制造市场价格趋势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二、2023-2029年中国化学农药制造市场价格走势预测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中国化学农药制造进出口分析</w:t>
      </w:r>
      <w:r>
        <w:rPr>
          <w:rFonts w:hint="eastAsia"/>
        </w:rPr>
        <w:br/>
      </w:r>
      <w:r>
        <w:rPr>
          <w:rFonts w:hint="eastAsia"/>
        </w:rPr>
        <w:t>　　第一节 化学农药制造进口情况分析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化学农药制造出口情况分析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影响化学农药制造进出口因素分析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中国化学农药制造行业主要指标监测分析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2018-2023年中国化学农药制造行业规模情况分析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2018-2023年中国化学农药制造行业财务能力分析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化学农药制造行业细分产品调研</w:t>
      </w:r>
      <w:r>
        <w:rPr>
          <w:rFonts w:hint="eastAsia"/>
        </w:rPr>
        <w:br/>
      </w:r>
      <w:r>
        <w:rPr>
          <w:rFonts w:hint="eastAsia"/>
        </w:rPr>
        <w:t>　　第一节 化学农药制造细分产品结构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化学农药制造行业上下游发展情况分析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化学农药制造行业上游产业发展分析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化学农药制造行业下游产业发展分析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中国化学农药制造行业重点地区发展分析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化学农药制造行业重点区域市场结构调研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化学农药制造行业重点企业竞争力分析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化学农药制造企业多样化经营策略分析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一、化学农药制造企业多样化经营情况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二、现行化学农药制造行业多样化经营的方向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大型化学农药制造企业集团未来发展策略分析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对中小化学农药制造企业生产经营的建议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化学农药制造行业投资风险预警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影响化学农药制造行业发展的主要因素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一、2023年影响化学农药制造行业运行的有利因素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二、2023年影响化学农药制造行业运行的稳定因素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三、2023年影响化学农药制造行业运行的不利因素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四、2023年中国化学农药制造行业发展面临的挑战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五、2023年中国化学农药制造行业发展面临的机遇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化学农药制造行业投资风险预警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一、化学农药制造行业市场风险预测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二、化学农药制造行业政策风险预测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三、化学农药制造行业经营风险预测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四、化学农药制造行业技术风险预测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五、化学农药制造行业竞争风险预测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六、化学农药制造行业其他风险预测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化学农药制造投资建议</w:t>
      </w:r>
      <w:r>
        <w:rPr>
          <w:rFonts w:hint="eastAsia"/>
        </w:rPr>
        <w:br/>
      </w:r>
      <w:r>
        <w:rPr>
          <w:rFonts w:hint="eastAsia"/>
        </w:rPr>
        <w:t>　　第一节 化学农药制造行业投资环境分析</w:t>
      </w:r>
      <w:r>
        <w:rPr>
          <w:rFonts w:hint="eastAsia"/>
        </w:rPr>
        <w:br/>
      </w:r>
      <w:r>
        <w:rPr>
          <w:rFonts w:hint="eastAsia"/>
        </w:rPr>
        <w:t>　　第二节 化学农药制造行业投资进入壁垒分析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化学农药制造行业历程</w:t>
      </w:r>
      <w:r>
        <w:rPr>
          <w:rFonts w:hint="eastAsia"/>
        </w:rPr>
        <w:br/>
      </w:r>
      <w:r>
        <w:rPr>
          <w:rFonts w:hint="eastAsia"/>
        </w:rPr>
        <w:t>　　图表 化学农药制造行业生命周期</w:t>
      </w:r>
      <w:r>
        <w:rPr>
          <w:rFonts w:hint="eastAsia"/>
        </w:rPr>
        <w:br/>
      </w:r>
      <w:r>
        <w:rPr>
          <w:rFonts w:hint="eastAsia"/>
        </w:rPr>
        <w:t>　　图表 化学农药制造行业产业链分析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2018-2023年化学农药制造行业市场容量分析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2023年中国化学农药制造行业需求领域分布格局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2023年中国化学农药制造进口国家及地区分析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2023年中国化学农药制造出口国家及地区分析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2018-2023年中国化学农药制造行业企业平均规模情况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2023-2029年中国化学农药制造行业发展趋势预测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b2493fd3344d6" w:history="1">
        <w:r>
          <w:rPr>
            <w:rStyle w:val="Hyperlink"/>
          </w:rPr>
          <w:t>2023-2029年中国化学农药制造行业发展深度调研与未来前景预测报告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b2493fd3344d6" w:history="1">
        <w:r>
          <w:rPr>
            <w:rStyle w:val="Hyperlink"/>
          </w:rPr>
          <w:t>https://www.20087.com/1/71/HuaXueNongYaoZhiZaoFaZhanQianJingYuCe.html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热点：农药机器设备、化学农药制造属于什么行业、制作农药需要哪些原料、化学农药制造行业、农药原材料、化学农药制造企业、农药研发、化学农药制造 工艺 液制剂 干制剂、化学合成农药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e12efbb745d7" w:history="1">
      <w:r>
        <w:rPr>
          <w:rStyle w:val="Hyperlink"/>
        </w:rPr>
        <w:t>2023-2029年中国化学农药制造行业发展深度调研与未来前景预测报告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uaXueNongYaoZhiZaoFaZhanQianJingYuCe.html" TargetMode="External" Id="R043b2493fd33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uaXueNongYaoZhiZaoFaZhanQianJingYuCe.html" TargetMode="External" Id="R8d96e12efbb7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2023-04-08T02:30:00Z</dcterms:created>
  <dcterms:modified xsi:type="dcterms:W3CDTF">2023-04-08T03:30:00Z</dcterms:modified>
  <dc:subject>2023-2029年中国化学农药制造行业发展深度调研与未来前景预测报告</dc:subject>
  <dc:title>2023-2029年中国化学农药制造行业发展深度调研与未来前景预测报告</dc:title>
  <cp:keywords>2023-2029年中国化学农药制造行业发展深度调研与未来前景预测报告</cp:keywords>
  <dc:description>2023-2029年中国化学农药制造行业发展深度调研与未来前景预测报告</dc:description>
</cp:coreProperties>
</file>