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1daa898c44b41" w:history="1">
              <w:r>
                <w:rPr>
                  <w:rStyle w:val="Hyperlink"/>
                </w:rPr>
                <w:t>2025-2031年中国发泡聚丙烯行业研究及行业前景分析报告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1daa898c44b41" w:history="1">
              <w:r>
                <w:rPr>
                  <w:rStyle w:val="Hyperlink"/>
                </w:rPr>
                <w:t>2025-2031年中国发泡聚丙烯行业研究及行业前景分析报告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1daa898c44b41" w:history="1">
                <w:r>
                  <w:rPr>
                    <w:rStyle w:val="Hyperlink"/>
                  </w:rPr>
                  <w:t>https://www.20087.com/1/01/FaPaoJuBingXiHangYeQianJingFenXi.html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（EPP）作为一种轻质、高弹性的泡沫塑料，因其优良的缓冲性能、耐热性和环保性，在包装、汽车内饰和运动器材等领域获得了广泛应用。目前，随着环保法规的趋严和消费者对可持续包装材料需求的增加，EPP的市场接受度持续提升。同时，EPP的改性技术也在不断发展，以满足不同行业对材料性能的特殊要求。</w:t>
      </w:r>
      <w:r>
        <w:rPr>
          <w:rFonts w:hint="eastAsia"/>
        </w:rPr>
        <w:br/>
      </w:r>
      <w:r>
        <w:rPr>
          <w:rFonts w:hint="eastAsia"/>
        </w:rPr>
        <w:t>　　未来，发泡聚丙烯行业的发展将更加注重可持续性和功能化。可持续性方面，行业将致力于开发更加环保的生产工艺，提高材料的可回收性和生物降解性。功能化方面，通过纳米技术、表面改性等手段，EPP将具备更多附加功能，如抗菌、阻燃和导电性能，以适应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1daa898c44b41" w:history="1">
        <w:r>
          <w:rPr>
            <w:rStyle w:val="Hyperlink"/>
          </w:rPr>
          <w:t>2025-2031年中国发泡聚丙烯行业研究及行业前景分析报告</w:t>
        </w:r>
      </w:hyperlink>
      <w:r>
        <w:rPr>
          <w:rFonts w:hint="eastAsia"/>
        </w:rPr>
        <w:t>》从产业链视角出发，系统分析了发泡聚丙烯行业的市场现状与需求动态，详细解读了发泡聚丙烯市场规模、价格波动及上下游影响因素。报告深入剖析了发泡聚丙烯细分领域的发展特点，基于权威数据对市场前景及未来趋势进行了科学预测，同时揭示了发泡聚丙烯重点企业的竞争格局与市场集中度变化。报告客观翔实地指出了发泡聚丙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中国发泡聚丙烯行业发展状况综述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中国发泡聚丙烯行业简介</w:t>
      </w:r>
      <w:r>
        <w:rPr>
          <w:rFonts w:hint="eastAsia"/>
        </w:rPr>
        <w:br/>
      </w:r>
      <w:r>
        <w:rPr>
          <w:rFonts w:hint="eastAsia"/>
        </w:rPr>
        <w:t>　　　　一、发泡聚丙烯行业的界定及分类</w:t>
      </w:r>
      <w:r>
        <w:rPr>
          <w:rFonts w:hint="eastAsia"/>
        </w:rPr>
        <w:br/>
      </w:r>
      <w:r>
        <w:rPr>
          <w:rFonts w:hint="eastAsia"/>
        </w:rPr>
        <w:t>　　　　二、发泡聚丙烯行业的特征</w:t>
      </w:r>
      <w:r>
        <w:rPr>
          <w:rFonts w:hint="eastAsia"/>
        </w:rPr>
        <w:br/>
      </w:r>
      <w:r>
        <w:rPr>
          <w:rFonts w:hint="eastAsia"/>
        </w:rPr>
        <w:t>　　　　三、发泡聚丙烯的主要用途</w:t>
      </w:r>
      <w:r>
        <w:rPr>
          <w:rFonts w:hint="eastAsia"/>
        </w:rPr>
        <w:br/>
      </w:r>
      <w:r>
        <w:rPr>
          <w:rFonts w:hint="eastAsia"/>
        </w:rPr>
        <w:t>　　第二节 发泡聚丙烯行业相关政策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中国发泡聚丙烯行业发展状况</w:t>
      </w:r>
      <w:r>
        <w:rPr>
          <w:rFonts w:hint="eastAsia"/>
        </w:rPr>
        <w:br/>
      </w:r>
      <w:r>
        <w:rPr>
          <w:rFonts w:hint="eastAsia"/>
        </w:rPr>
        <w:t>　　　　一、中国发泡聚丙烯行业发展历程</w:t>
      </w:r>
      <w:r>
        <w:rPr>
          <w:rFonts w:hint="eastAsia"/>
        </w:rPr>
        <w:br/>
      </w:r>
      <w:r>
        <w:rPr>
          <w:rFonts w:hint="eastAsia"/>
        </w:rPr>
        <w:t>　　　　二、中国发泡聚丙烯行业发展面临的问题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中国发泡聚丙烯生产现状分析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发泡聚丙烯行业总体规模</w:t>
      </w:r>
      <w:r>
        <w:rPr>
          <w:rFonts w:hint="eastAsia"/>
        </w:rPr>
        <w:br/>
      </w:r>
      <w:r>
        <w:rPr>
          <w:rFonts w:hint="eastAsia"/>
        </w:rPr>
        <w:t>　　第二节 发泡聚丙烯产能概况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发泡聚丙烯市场容量概况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发泡聚丙烯产业的生命周期分析</w:t>
      </w:r>
      <w:r>
        <w:rPr>
          <w:rFonts w:hint="eastAsia"/>
        </w:rPr>
        <w:br/>
      </w:r>
      <w:r>
        <w:rPr>
          <w:rFonts w:hint="eastAsia"/>
        </w:rPr>
        <w:t>　　第五节 发泡聚丙烯产业供需情况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发泡聚丙烯产品市场现状分析</w:t>
      </w:r>
      <w:r>
        <w:rPr>
          <w:rFonts w:hint="eastAsia"/>
        </w:rPr>
        <w:br/>
      </w:r>
      <w:r>
        <w:rPr>
          <w:rFonts w:hint="eastAsia"/>
        </w:rPr>
        <w:t>　　第一节 发泡聚丙烯市场特征分析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发泡聚丙烯市场需求情况分析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发泡聚丙烯市场供给情况分析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发泡聚丙烯市场供给平衡性分析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发泡聚丙烯行业竞争绩效分析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发泡聚丙烯行业产业集中度分析</w:t>
      </w:r>
      <w:r>
        <w:rPr>
          <w:rFonts w:hint="eastAsia"/>
        </w:rPr>
        <w:br/>
      </w:r>
      <w:r>
        <w:rPr>
          <w:rFonts w:hint="eastAsia"/>
        </w:rPr>
        <w:t>　　第三节 发泡聚丙烯行业不同所有制企业绩效分析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发泡聚丙烯行业不同规模企业绩效分析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发泡聚丙烯市场分销体系分析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发泡聚丙烯产业投资趋势分析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中国发泡聚丙烯行情走势及影响要素分析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2020-2025年中国发泡聚丙烯行情走势回顾</w:t>
      </w:r>
      <w:r>
        <w:rPr>
          <w:rFonts w:hint="eastAsia"/>
        </w:rPr>
        <w:br/>
      </w:r>
      <w:r>
        <w:rPr>
          <w:rFonts w:hint="eastAsia"/>
        </w:rPr>
        <w:t>　　第二节 中国发泡聚丙烯当前市场行情分析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影响发泡聚丙烯市场行情的要素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2025-2031年中国发泡聚丙烯行情走势预测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发泡聚丙烯行业竞争分析</w:t>
      </w:r>
      <w:r>
        <w:rPr>
          <w:rFonts w:hint="eastAsia"/>
        </w:rPr>
        <w:br/>
      </w:r>
      <w:r>
        <w:rPr>
          <w:rFonts w:hint="eastAsia"/>
        </w:rPr>
        <w:t>　　第一节 中国发泡聚丙烯行业不同地区竞争</w:t>
      </w:r>
      <w:r>
        <w:rPr>
          <w:rFonts w:hint="eastAsia"/>
        </w:rPr>
        <w:br/>
      </w:r>
      <w:r>
        <w:rPr>
          <w:rFonts w:hint="eastAsia"/>
        </w:rPr>
        <w:t>　　第二节 中国发泡聚丙烯行业的不同企业竞争</w:t>
      </w:r>
      <w:r>
        <w:rPr>
          <w:rFonts w:hint="eastAsia"/>
        </w:rPr>
        <w:br/>
      </w:r>
      <w:r>
        <w:rPr>
          <w:rFonts w:hint="eastAsia"/>
        </w:rPr>
        <w:t>　　　　一、不同所有制企业竞争分析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二、不同规模企业竞争分析</w:t>
      </w:r>
      <w:r>
        <w:rPr>
          <w:rFonts w:hint="eastAsia"/>
        </w:rPr>
        <w:br/>
      </w:r>
      <w:r>
        <w:rPr>
          <w:rFonts w:hint="eastAsia"/>
        </w:rPr>
        <w:t>　　　　三、国内发泡聚丙烯企业竞争分析</w:t>
      </w:r>
      <w:r>
        <w:rPr>
          <w:rFonts w:hint="eastAsia"/>
        </w:rPr>
        <w:br/>
      </w:r>
      <w:r>
        <w:rPr>
          <w:rFonts w:hint="eastAsia"/>
        </w:rPr>
        <w:t>　　第三节 2025-2031年中国发泡聚丙烯行业竞争变化趋势分析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发泡聚丙烯行业国内营销模式分析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发泡聚丙烯行业主要销售渠道分析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2025年中国发泡聚丙烯产业投资分析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发泡聚丙烯行业国内重点生产企业分析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上海众通汽车配件有限公司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佛山市南海海洋包装材料厂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丹阳市华东工程塑料有限公司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发泡聚丙烯行业风险趋势分析与对策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发泡聚丙烯行业风险分析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发泡聚丙烯行业投资前景及控制策略分析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一、2025-2031年发泡聚丙烯行业市场风险及控制策略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二、2025-2031年发泡聚丙烯行业政策风险及控制策略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三、2025-2031年发泡聚丙烯行业经营风险及控制策略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四、2025-2031年发泡聚丙烯同业竞争风险及控制策略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五、2025-2031年发泡聚丙烯行业其他风险及控制策略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2025-2031年发泡聚丙烯行业投资机会与风险分析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2025-2031年中国发泡聚丙烯行业投资机会分析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2025-2031年发泡聚丙烯行业产业链上下游风险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一、上游产业风险</w:t>
      </w:r>
      <w:r>
        <w:rPr>
          <w:rFonts w:hint="eastAsia"/>
        </w:rPr>
        <w:br/>
      </w:r>
      <w:r>
        <w:rPr>
          <w:rFonts w:hint="eastAsia"/>
        </w:rPr>
        <w:t>　　　　二、下游产业风险</w:t>
      </w:r>
      <w:r>
        <w:rPr>
          <w:rFonts w:hint="eastAsia"/>
        </w:rPr>
        <w:br/>
      </w:r>
      <w:r>
        <w:rPr>
          <w:rFonts w:hint="eastAsia"/>
        </w:rPr>
        <w:t>　　第四节 2025-2031年发泡聚丙烯行业市场风险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发泡聚丙烯行业投资机会分析研究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2025-2031年发泡聚丙烯行业主要区域投资机会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2025-2031年发泡聚丙烯行业企业的多元化投资机会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发泡聚丙烯企业制定“十五五”投资趋势分析</w:t>
      </w:r>
      <w:r>
        <w:rPr>
          <w:rFonts w:hint="eastAsia"/>
        </w:rPr>
        <w:br/>
      </w:r>
      <w:r>
        <w:rPr>
          <w:rFonts w:hint="eastAsia"/>
        </w:rPr>
        <w:t>　　　　一、“十五五”投资前景规划的背景意义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.性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中.智林.可预期的战略定位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发泡聚丙烯行业历程</w:t>
      </w:r>
      <w:r>
        <w:rPr>
          <w:rFonts w:hint="eastAsia"/>
        </w:rPr>
        <w:br/>
      </w:r>
      <w:r>
        <w:rPr>
          <w:rFonts w:hint="eastAsia"/>
        </w:rPr>
        <w:t>　　图表 发泡聚丙烯行业生命周期</w:t>
      </w:r>
      <w:r>
        <w:rPr>
          <w:rFonts w:hint="eastAsia"/>
        </w:rPr>
        <w:br/>
      </w:r>
      <w:r>
        <w:rPr>
          <w:rFonts w:hint="eastAsia"/>
        </w:rPr>
        <w:t>　　图表 发泡聚丙烯行业产业链分析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2020-2025年发泡聚丙烯行业市场容量分析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发泡聚丙烯行业动态</w:t>
      </w:r>
      <w:r>
        <w:rPr>
          <w:rFonts w:hint="eastAsia"/>
        </w:rPr>
        <w:br/>
      </w:r>
      <w:r>
        <w:rPr>
          <w:rFonts w:hint="eastAsia"/>
        </w:rPr>
        <w:t>　　图表 2020-2025年中国发泡聚丙烯市场需求量及增速统计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2025年中国发泡聚丙烯行业需求领域分布格局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2020-2025年中国发泡聚丙烯进口数量分析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2020-2025年中国发泡聚丙烯进口金额分析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2020-2025年中国发泡聚丙烯出口数量分析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2020-2025年中国发泡聚丙烯出口金额分析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2025年中国发泡聚丙烯进口国家及地区分析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2025年中国发泡聚丙烯出口国家及地区分析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1daa898c44b41" w:history="1">
        <w:r>
          <w:rPr>
            <w:rStyle w:val="Hyperlink"/>
          </w:rPr>
          <w:t>2025-2031年中国发泡聚丙烯行业研究及行业前景分析报告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1daa898c44b41" w:history="1">
        <w:r>
          <w:rPr>
            <w:rStyle w:val="Hyperlink"/>
          </w:rPr>
          <w:t>https://www.20087.com/1/01/FaPaoJuBingXiHangYeQianJingFenXi.html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热点：现场发泡保温做法、发泡聚丙烯颗粒、epp工艺流程、发泡聚丙烯材料、聚丙烯多少钱一吨、发泡聚丙烯epp、发泡pp是塑料吗、发泡聚丙烯板材、pp发泡工艺流程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3eb48dc214ef1" w:history="1">
      <w:r>
        <w:rPr>
          <w:rStyle w:val="Hyperlink"/>
        </w:rPr>
        <w:t>2025-2031年中国发泡聚丙烯行业研究及行业前景分析报告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aPaoJuBingXiHangYeQianJingFenXi.html" TargetMode="External" Id="R4291daa898c4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aPaoJuBingXiHangYeQianJingFenXi.html" TargetMode="External" Id="Rd4e3eb48dc21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2025-05-14T02:19:00Z</dcterms:created>
  <dcterms:modified xsi:type="dcterms:W3CDTF">2025-05-14T03:19:00Z</dcterms:modified>
  <dc:subject>2025-2031年中国发泡聚丙烯行业研究及行业前景分析报告</dc:subject>
  <dc:title>2025-2031年中国发泡聚丙烯行业研究及行业前景分析报告</dc:title>
  <cp:keywords>2025-2031年中国发泡聚丙烯行业研究及行业前景分析报告</cp:keywords>
  <dc:description>2025-2031年中国发泡聚丙烯行业研究及行业前景分析报告</dc:description>
</cp:coreProperties>
</file>