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187d6bebb40cb" w:history="1">
              <w:r>
                <w:rPr>
                  <w:rStyle w:val="Hyperlink"/>
                </w:rPr>
                <w:t>2024-2030年中国室内攀岩行业现状与趋势分析报告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187d6bebb40cb" w:history="1">
              <w:r>
                <w:rPr>
                  <w:rStyle w:val="Hyperlink"/>
                </w:rPr>
                <w:t>2024-2030年中国室内攀岩行业现状与趋势分析报告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187d6bebb40cb" w:history="1">
                <w:r>
                  <w:rPr>
                    <w:rStyle w:val="Hyperlink"/>
                  </w:rPr>
                  <w:t>https://www.20087.com/1/71/ShiNeiPanYanHangYeQianJingQuShi.html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攀岩是一种集体育、娱乐和健身于一体的活动，近年来在全球范围内迅速流行起来。随着城市人口对健康生活方式的追求和极限运动文化的兴起，室内攀岩馆的数量和规模不断扩大。现代室内攀岩墙设计多样化，包括抱石、速度攀岩和难度攀岩等不同类型，满足不同技术水平和兴趣的参与者。</w:t>
      </w:r>
      <w:r>
        <w:rPr>
          <w:rFonts w:hint="eastAsia"/>
        </w:rPr>
        <w:br/>
      </w:r>
      <w:r>
        <w:rPr>
          <w:rFonts w:hint="eastAsia"/>
        </w:rPr>
        <w:t>　　未来，室内攀岩将更加注重体验创新和社群建设。一方面，通过虚拟现实（VR）和增强现实（AR）技术，创造沉浸式的攀岩体验，如模拟世界各地著名攀岩路线。另一方面，加强攀岩社群的互动和交流，举办更多赛事和活动，培养攀岩文化，吸引更多新手入门，同时也为专业运动员提供高水平的训练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187d6bebb40cb" w:history="1">
        <w:r>
          <w:rPr>
            <w:rStyle w:val="Hyperlink"/>
          </w:rPr>
          <w:t>2024-2030年中国室内攀岩行业现状与趋势分析报告</w:t>
        </w:r>
      </w:hyperlink>
      <w:r>
        <w:rPr>
          <w:rFonts w:hint="eastAsia"/>
        </w:rPr>
        <w:t>》在多年室内攀岩行业研究的基础上，结合中国室内攀岩行业市场的发展现状，通过资深研究团队对室内攀岩市场资料进行整理，并依托国家权威数据资源和长期市场监测的数据库，对室内攀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f187d6bebb40cb" w:history="1">
        <w:r>
          <w:rPr>
            <w:rStyle w:val="Hyperlink"/>
          </w:rPr>
          <w:t>2024-2030年中国室内攀岩行业现状与趋势分析报告</w:t>
        </w:r>
      </w:hyperlink>
      <w:r>
        <w:rPr>
          <w:rFonts w:hint="eastAsia"/>
        </w:rPr>
        <w:t>》可以帮助投资者准确把握室内攀岩行业的市场现状，为投资者进行投资作出室内攀岩行业前景预判，挖掘室内攀岩行业投资价值，同时提出室内攀岩行业投资策略、营销策略等方面的建议。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室内攀岩产业概述</w:t>
      </w:r>
      <w:r>
        <w:rPr>
          <w:rFonts w:hint="eastAsia"/>
        </w:rPr>
        <w:br/>
      </w:r>
      <w:r>
        <w:rPr>
          <w:rFonts w:hint="eastAsia"/>
        </w:rPr>
        <w:t>　　第一节 室内攀岩定义</w:t>
      </w:r>
      <w:r>
        <w:rPr>
          <w:rFonts w:hint="eastAsia"/>
        </w:rPr>
        <w:br/>
      </w:r>
      <w:r>
        <w:rPr>
          <w:rFonts w:hint="eastAsia"/>
        </w:rPr>
        <w:t>　　第二节 室内攀岩行业特点</w:t>
      </w:r>
      <w:r>
        <w:rPr>
          <w:rFonts w:hint="eastAsia"/>
        </w:rPr>
        <w:br/>
      </w:r>
      <w:r>
        <w:rPr>
          <w:rFonts w:hint="eastAsia"/>
        </w:rPr>
        <w:t>　　第三节 室内攀岩产业链分析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2023-2024年中国室内攀岩行业运行环境分析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中国室内攀岩运行经济环境分析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中国室内攀岩产业政策环境分析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一、室内攀岩行业监管体制</w:t>
      </w:r>
      <w:r>
        <w:rPr>
          <w:rFonts w:hint="eastAsia"/>
        </w:rPr>
        <w:br/>
      </w:r>
      <w:r>
        <w:rPr>
          <w:rFonts w:hint="eastAsia"/>
        </w:rPr>
        <w:t>　　　　二、室内攀岩行业主要法规</w:t>
      </w:r>
      <w:r>
        <w:rPr>
          <w:rFonts w:hint="eastAsia"/>
        </w:rPr>
        <w:br/>
      </w:r>
      <w:r>
        <w:rPr>
          <w:rFonts w:hint="eastAsia"/>
        </w:rPr>
        <w:t>　　　　三、主要室内攀岩产业政策</w:t>
      </w:r>
      <w:r>
        <w:rPr>
          <w:rFonts w:hint="eastAsia"/>
        </w:rPr>
        <w:br/>
      </w:r>
      <w:r>
        <w:rPr>
          <w:rFonts w:hint="eastAsia"/>
        </w:rPr>
        <w:t>　　第三节 中国室内攀岩产业社会环境分析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国外室内攀岩行业发展态势分析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国外室内攀岩市场发展现状分析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国外主要国家室内攀岩市场现状</w:t>
      </w:r>
      <w:r>
        <w:rPr>
          <w:rFonts w:hint="eastAsia"/>
        </w:rPr>
        <w:br/>
      </w:r>
      <w:r>
        <w:rPr>
          <w:rFonts w:hint="eastAsia"/>
        </w:rPr>
        <w:t>　　第三节 国外室内攀岩行业发展趋势预测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中国室内攀岩行业市场分析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2019-2024年中国室内攀岩行业规模情况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2019-2024年中国室内攀岩市场规模情况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2019-2024年中国室内攀岩行业盈利情况分析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2019-2024年中国室内攀岩市场需求状况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2019-2024年中国室内攀岩行业市场供给状况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2019-2024年室内攀岩行业市场供需平衡状况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中国重点地区室内攀岩行业市场调研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重点地区（一）室内攀岩市场调研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重点地区（二）室内攀岩市场调研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重点地区（三）室内攀岩市场调研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重点地区（四）室内攀岩市场调研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重点地区（五）室内攀岩市场调研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中国室内攀岩行业价格走势及影响因素分析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国内室内攀岩行业价格回顾</w:t>
      </w:r>
      <w:r>
        <w:rPr>
          <w:rFonts w:hint="eastAsia"/>
        </w:rPr>
        <w:br/>
      </w:r>
      <w:r>
        <w:rPr>
          <w:rFonts w:hint="eastAsia"/>
        </w:rPr>
        <w:t>　　第二节 国内室内攀岩行业价格走势预测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国内室内攀岩行业价格影响因素分析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中国室内攀岩行业客户调研</w:t>
      </w:r>
      <w:r>
        <w:rPr>
          <w:rFonts w:hint="eastAsia"/>
        </w:rPr>
        <w:br/>
      </w:r>
      <w:r>
        <w:rPr>
          <w:rFonts w:hint="eastAsia"/>
        </w:rPr>
        <w:t>　　　　一、室内攀岩行业客户偏好调查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二、客户对室内攀岩品牌的首要认知渠道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三、室内攀岩品牌忠诚度调查</w:t>
      </w:r>
      <w:r>
        <w:rPr>
          <w:rFonts w:hint="eastAsia"/>
        </w:rPr>
        <w:br/>
      </w:r>
      <w:r>
        <w:rPr>
          <w:rFonts w:hint="eastAsia"/>
        </w:rPr>
        <w:t>　　　　四、室内攀岩行业客户消费理念调研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中国室内攀岩行业竞争格局分析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2024年室内攀岩行业集中度分析</w:t>
      </w:r>
      <w:r>
        <w:rPr>
          <w:rFonts w:hint="eastAsia"/>
        </w:rPr>
        <w:br/>
      </w:r>
      <w:r>
        <w:rPr>
          <w:rFonts w:hint="eastAsia"/>
        </w:rPr>
        <w:t>　　　　一、室内攀岩市场集中度分析</w:t>
      </w:r>
      <w:r>
        <w:rPr>
          <w:rFonts w:hint="eastAsia"/>
        </w:rPr>
        <w:br/>
      </w:r>
      <w:r>
        <w:rPr>
          <w:rFonts w:hint="eastAsia"/>
        </w:rPr>
        <w:t>　　　　二、室内攀岩企业集中度分析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2023-2024年室内攀岩行业竞争格局分析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一、室内攀岩行业竞争策略分析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二、室内攀岩行业竞争格局展望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三、我国室内攀岩市场竞争趋势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室内攀岩行业重点企业发展调研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室内攀岩行业企业经营策略研究分析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室内攀岩企业多样化经营策略分析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一、室内攀岩企业多样化经营情况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二、现行室内攀岩行业多样化经营的方向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大型室内攀岩企业集团未来发展策略分析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对中小室内攀岩企业生产经营的建议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室内攀岩行业投资风险与控制策略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室内攀岩行业SWOT模型分析</w:t>
      </w:r>
      <w:r>
        <w:rPr>
          <w:rFonts w:hint="eastAsia"/>
        </w:rPr>
        <w:br/>
      </w:r>
      <w:r>
        <w:rPr>
          <w:rFonts w:hint="eastAsia"/>
        </w:rPr>
        <w:t>　　　　一、室内攀岩行业优势分析</w:t>
      </w:r>
      <w:r>
        <w:rPr>
          <w:rFonts w:hint="eastAsia"/>
        </w:rPr>
        <w:br/>
      </w:r>
      <w:r>
        <w:rPr>
          <w:rFonts w:hint="eastAsia"/>
        </w:rPr>
        <w:t>　　　　二、室内攀岩行业劣势分析</w:t>
      </w:r>
      <w:r>
        <w:rPr>
          <w:rFonts w:hint="eastAsia"/>
        </w:rPr>
        <w:br/>
      </w:r>
      <w:r>
        <w:rPr>
          <w:rFonts w:hint="eastAsia"/>
        </w:rPr>
        <w:t>　　　　三、室内攀岩行业机会分析</w:t>
      </w:r>
      <w:r>
        <w:rPr>
          <w:rFonts w:hint="eastAsia"/>
        </w:rPr>
        <w:br/>
      </w:r>
      <w:r>
        <w:rPr>
          <w:rFonts w:hint="eastAsia"/>
        </w:rPr>
        <w:t>　　　　四、室内攀岩行业风险分析</w:t>
      </w:r>
      <w:r>
        <w:rPr>
          <w:rFonts w:hint="eastAsia"/>
        </w:rPr>
        <w:br/>
      </w:r>
      <w:r>
        <w:rPr>
          <w:rFonts w:hint="eastAsia"/>
        </w:rPr>
        <w:t>　　第二节 室内攀岩行业投资风险及控制策略分析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一、室内攀岩市场风险及控制策略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二、室内攀岩行业政策风险及控制策略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三、室内攀岩行业经营风险及控制策略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四、室内攀岩同业竞争风险及控制策略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五、室内攀岩行业其他风险及控制策略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2024-2030年中国室内攀岩行业投资潜力及发展趋势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2024-2030年室内攀岩行业投资潜力分析</w:t>
      </w:r>
      <w:r>
        <w:rPr>
          <w:rFonts w:hint="eastAsia"/>
        </w:rPr>
        <w:br/>
      </w:r>
      <w:r>
        <w:rPr>
          <w:rFonts w:hint="eastAsia"/>
        </w:rPr>
        <w:t>　　　　一、室内攀岩行业重点可投资领域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二、室内攀岩行业目标市场需求潜力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三、室内攀岩行业投资潜力综合评判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中:智:林:－2024-2030年中国室内攀岩行业发展趋势分析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一、2024年室内攀岩市场前景分析</w:t>
      </w:r>
      <w:r>
        <w:rPr>
          <w:rFonts w:hint="eastAsia"/>
        </w:rPr>
        <w:br/>
      </w:r>
      <w:r>
        <w:rPr>
          <w:rFonts w:hint="eastAsia"/>
        </w:rPr>
        <w:t>　　　　二、2024年室内攀岩发展趋势预测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三、2024-2030年我国室内攀岩行业发展剖析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五、未来室内攀岩行业发展变局剖析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室内攀岩行业历程</w:t>
      </w:r>
      <w:r>
        <w:rPr>
          <w:rFonts w:hint="eastAsia"/>
        </w:rPr>
        <w:br/>
      </w:r>
      <w:r>
        <w:rPr>
          <w:rFonts w:hint="eastAsia"/>
        </w:rPr>
        <w:t>　　图表 室内攀岩行业生命周期</w:t>
      </w:r>
      <w:r>
        <w:rPr>
          <w:rFonts w:hint="eastAsia"/>
        </w:rPr>
        <w:br/>
      </w:r>
      <w:r>
        <w:rPr>
          <w:rFonts w:hint="eastAsia"/>
        </w:rPr>
        <w:t>　　图表 室内攀岩行业产业链分析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2019-2024年室内攀岩行业市场容量统计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2019-2024年中国室内攀岩行业经营效益分析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**地区室内攀岩行业市场需求情况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**地区室内攀岩行业市场需求情况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**地区室内攀岩市场规模及增长情况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**地区室内攀岩行业市场需求情况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室内攀岩重点企业（一）基本信息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室内攀岩重点企业（一）经营情况分析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室内攀岩重点企业（一）盈利能力情况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室内攀岩重点企业（二）经营情况分析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室内攀岩重点企业（二）盈利能力情况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室内攀岩重点企业（二）成长能力情况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2024-2030年中国室内攀岩行业市场容量预测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2024-2030年中国室内攀岩行业市场规模预测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2024-2030年中国室内攀岩市场前景分析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2024-2030年中国室内攀岩行业发展趋势预测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187d6bebb40cb" w:history="1">
        <w:r>
          <w:rPr>
            <w:rStyle w:val="Hyperlink"/>
          </w:rPr>
          <w:t>2024-2030年中国室内攀岩行业现状与趋势分析报告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187d6bebb40cb" w:history="1">
        <w:r>
          <w:rPr>
            <w:rStyle w:val="Hyperlink"/>
          </w:rPr>
          <w:t>https://www.20087.com/1/71/ShiNeiPanYanHangYeQianJingQuShi.html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413fbcb1a482f" w:history="1">
      <w:r>
        <w:rPr>
          <w:rStyle w:val="Hyperlink"/>
        </w:rPr>
        <w:t>2024-2030年中国室内攀岩行业现状与趋势分析报告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iNeiPanYanHangYeQianJingQuShi.html" TargetMode="External" Id="R46f187d6bebb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iNeiPanYanHangYeQianJingQuShi.html" TargetMode="External" Id="Rb83413fbcb1a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2024-04-28T03:39:00Z</dcterms:created>
  <dcterms:modified xsi:type="dcterms:W3CDTF">2024-04-28T04:39:00Z</dcterms:modified>
  <dc:subject>2024-2030年中国室内攀岩行业现状与趋势分析报告</dc:subject>
  <dc:title>2024-2030年中国室内攀岩行业现状与趋势分析报告</dc:title>
  <cp:keywords>2024-2030年中国室内攀岩行业现状与趋势分析报告</cp:keywords>
  <dc:description>2024-2030年中国室内攀岩行业现状与趋势分析报告</dc:description>
</cp:coreProperties>
</file>