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dfa71ae34e63" w:history="1">
              <w:r>
                <w:rPr>
                  <w:rStyle w:val="Hyperlink"/>
                </w:rPr>
                <w:t>2024-2030年全球与中国银行机器人行业现状分析及趋势预测报告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dfa71ae34e63" w:history="1">
              <w:r>
                <w:rPr>
                  <w:rStyle w:val="Hyperlink"/>
                </w:rPr>
                <w:t>2024-2030年全球与中国银行机器人行业现状分析及趋势预测报告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fdfa71ae34e63" w:history="1">
                <w:r>
                  <w:rPr>
                    <w:rStyle w:val="Hyperlink"/>
                  </w:rPr>
                  <w:t>https://www.20087.com/1/21/YinHangJiQiRenHangYeFaZhanQuShi.html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机器人包括实体机器人和虚拟聊天机器人，已经成为银行服务创新的重要标志。它们能够提供24小时不间断的客户服务，包括账户查询、转账、预约办理等基本银行业务，以及解答客户咨询，有效缓解了银行柜台和客服热线的压力。近年来，随着自然语言处理和机器学习技术的提升，银行机器人的对话能力和情感识别能力显著增强，提升了客户体验。</w:t>
      </w:r>
      <w:r>
        <w:rPr>
          <w:rFonts w:hint="eastAsia"/>
        </w:rPr>
        <w:br/>
      </w:r>
      <w:r>
        <w:rPr>
          <w:rFonts w:hint="eastAsia"/>
        </w:rPr>
        <w:t>　　未来，银行机器人将更加智能化和人性化。通过深度学习和情感计算，机器人将能够理解客户的隐含需求和情绪变化，提供更加贴心和个性化的服务。同时，机器人将与银行的其他智能系统无缝对接，如风控系统和投资顾问系统，为客户提供全方位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dfa71ae34e63" w:history="1">
        <w:r>
          <w:rPr>
            <w:rStyle w:val="Hyperlink"/>
          </w:rPr>
          <w:t>2024-2030年全球与中国银行机器人行业现状分析及趋势预测报告</w:t>
        </w:r>
      </w:hyperlink>
      <w:r>
        <w:rPr>
          <w:rFonts w:hint="eastAsia"/>
        </w:rPr>
        <w:t>》在多年银行机器人行业研究结论的基础上，结合全球及中国银行机器人行业市场的发展现状，通过资深研究团队对银行机器人市场各类资讯进行整理分析，并依托国家权威数据资源和长期市场监测的数据库，对银行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ffdfa71ae34e63" w:history="1">
        <w:r>
          <w:rPr>
            <w:rStyle w:val="Hyperlink"/>
          </w:rPr>
          <w:t>2024-2030年全球与中国银行机器人行业现状分析及趋势预测报告</w:t>
        </w:r>
      </w:hyperlink>
      <w:r>
        <w:rPr>
          <w:rFonts w:hint="eastAsia"/>
        </w:rPr>
        <w:t>可以帮助投资者准确把握银行机器人行业的市场现状，为投资者进行投资作出银行机器人行业前景预判，挖掘银行机器人行业投资价值，同时提出银行机器人行业投资策略、营销策略等方面的建议。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中国银行机器人概述</w:t>
      </w:r>
      <w:r>
        <w:rPr>
          <w:rFonts w:hint="eastAsia"/>
        </w:rPr>
        <w:br/>
      </w:r>
      <w:r>
        <w:rPr>
          <w:rFonts w:hint="eastAsia"/>
        </w:rPr>
        <w:t>　　第一节 银行机器人行业定义</w:t>
      </w:r>
      <w:r>
        <w:rPr>
          <w:rFonts w:hint="eastAsia"/>
        </w:rPr>
        <w:br/>
      </w:r>
      <w:r>
        <w:rPr>
          <w:rFonts w:hint="eastAsia"/>
        </w:rPr>
        <w:t>　　第二节 银行机器人行业发展特性</w:t>
      </w:r>
      <w:r>
        <w:rPr>
          <w:rFonts w:hint="eastAsia"/>
        </w:rPr>
        <w:br/>
      </w:r>
      <w:r>
        <w:rPr>
          <w:rFonts w:hint="eastAsia"/>
        </w:rPr>
        <w:t>　　第三节 银行机器人产业链分析</w:t>
      </w:r>
      <w:r>
        <w:rPr>
          <w:rFonts w:hint="eastAsia"/>
        </w:rPr>
        <w:br/>
      </w:r>
      <w:r>
        <w:rPr>
          <w:rFonts w:hint="eastAsia"/>
        </w:rPr>
        <w:t>　　第四节 银行机器人行业生命周期分析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2023-2024年国外主要银行机器人市场发展概况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全球银行机器人市场发展分析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欧洲地区主要国家银行机器人市场概况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北美地区银行机器人市场概况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亚洲地区主要国家银行机器人市场概况</w:t>
      </w:r>
      <w:r>
        <w:rPr>
          <w:rFonts w:hint="eastAsia"/>
        </w:rPr>
        <w:br/>
      </w:r>
      <w:r>
        <w:rPr>
          <w:rFonts w:hint="eastAsia"/>
        </w:rPr>
        <w:t>　　第五节 全球银行机器人市场发展预测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2023-2024年中国银行机器人发展环境分析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银行机器人行业相关政策、标准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银行机器人行业相关发展规划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当前银行机器人技术发展现状分析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银行机器人生产中需注意的问题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银行机器人行业主要技术发展趋势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银行机器人市场特性分析</w:t>
      </w:r>
      <w:r>
        <w:rPr>
          <w:rFonts w:hint="eastAsia"/>
        </w:rPr>
        <w:br/>
      </w:r>
      <w:r>
        <w:rPr>
          <w:rFonts w:hint="eastAsia"/>
        </w:rPr>
        <w:t>　　第一节 银行机器人行业集中度分析</w:t>
      </w:r>
      <w:r>
        <w:rPr>
          <w:rFonts w:hint="eastAsia"/>
        </w:rPr>
        <w:br/>
      </w:r>
      <w:r>
        <w:rPr>
          <w:rFonts w:hint="eastAsia"/>
        </w:rPr>
        <w:t>　　第二节 银行机器人行业SWOT分析</w:t>
      </w:r>
      <w:r>
        <w:rPr>
          <w:rFonts w:hint="eastAsia"/>
        </w:rPr>
        <w:br/>
      </w:r>
      <w:r>
        <w:rPr>
          <w:rFonts w:hint="eastAsia"/>
        </w:rPr>
        <w:t>　　　　一、银行机器人行业优势</w:t>
      </w:r>
      <w:r>
        <w:rPr>
          <w:rFonts w:hint="eastAsia"/>
        </w:rPr>
        <w:br/>
      </w:r>
      <w:r>
        <w:rPr>
          <w:rFonts w:hint="eastAsia"/>
        </w:rPr>
        <w:t>　　　　二、银行机器人行业劣势</w:t>
      </w:r>
      <w:r>
        <w:rPr>
          <w:rFonts w:hint="eastAsia"/>
        </w:rPr>
        <w:br/>
      </w:r>
      <w:r>
        <w:rPr>
          <w:rFonts w:hint="eastAsia"/>
        </w:rPr>
        <w:t>　　　　三、银行机器人行业机会</w:t>
      </w:r>
      <w:r>
        <w:rPr>
          <w:rFonts w:hint="eastAsia"/>
        </w:rPr>
        <w:br/>
      </w:r>
      <w:r>
        <w:rPr>
          <w:rFonts w:hint="eastAsia"/>
        </w:rPr>
        <w:t>　　　　四、银行机器人行业风险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中国银行机器人发展现状</w:t>
      </w:r>
      <w:r>
        <w:rPr>
          <w:rFonts w:hint="eastAsia"/>
        </w:rPr>
        <w:br/>
      </w:r>
      <w:r>
        <w:rPr>
          <w:rFonts w:hint="eastAsia"/>
        </w:rPr>
        <w:t>　　第一节 中国银行机器人市场现状分析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中国银行机器人产量分析及预测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一、银行机器人总体产能规模</w:t>
      </w:r>
      <w:r>
        <w:rPr>
          <w:rFonts w:hint="eastAsia"/>
        </w:rPr>
        <w:br/>
      </w:r>
      <w:r>
        <w:rPr>
          <w:rFonts w:hint="eastAsia"/>
        </w:rPr>
        <w:t>　　　　二、银行机器人生产区域分布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三、2019-2024年中国银行机器人产量统计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四、2024-2030年中国银行机器人产量预测</w:t>
      </w:r>
      <w:r>
        <w:rPr>
          <w:rFonts w:hint="eastAsia"/>
        </w:rPr>
        <w:br/>
      </w:r>
      <w:r>
        <w:rPr>
          <w:rFonts w:hint="eastAsia"/>
        </w:rPr>
        <w:t>　　第三节 中国银行机器人市场需求分析及预测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一、中国银行机器人市场需求特点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二、2019-2024年中国银行机器人市场需求量统计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三、2024-2030年中国银行机器人市场需求量预测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中国银行机器人价格趋势分析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一、2019-2024年中国银行机器人市场价格趋势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二、2024-2030年中国银行机器人市场价格走势预测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2019-2024年银行机器人行业经济运行状况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2019-2024年中国银行机器人行业盈利能力分析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2019-2024年中国银行机器人行业发展能力分析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2019-2024年银行机器人行业偿债能力分析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2019-2024年银行机器人制造企业数量分析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银行机器人行业上游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银行机器人行业下游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银行机器人行业重点区域市场结构调研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**地区银行机器人市场发展分析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**地区银行机器人市场发展分析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**地区银行机器人市场发展分析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**地区银行机器人市场发展分析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**地区银行机器人市场发展分析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2019-2024年中国银行机器人进出口分析</w:t>
      </w:r>
      <w:r>
        <w:rPr>
          <w:rFonts w:hint="eastAsia"/>
        </w:rPr>
        <w:br/>
      </w:r>
      <w:r>
        <w:rPr>
          <w:rFonts w:hint="eastAsia"/>
        </w:rPr>
        <w:t>　　第一节 银行机器人进口情况分析</w:t>
      </w:r>
      <w:r>
        <w:rPr>
          <w:rFonts w:hint="eastAsia"/>
        </w:rPr>
        <w:br/>
      </w:r>
      <w:r>
        <w:rPr>
          <w:rFonts w:hint="eastAsia"/>
        </w:rPr>
        <w:t>　　第二节 银行机器人出口情况分析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影响银行机器人进出口因素分析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银行机器人企业多样化经营策略分析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一、银行机器人企业多样化经营情况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二、现行银行机器人行业多样化经营的方向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大型银行机器人企业集团未来发展策略分析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对中小银行机器人企业生产经营的建议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影响银行机器人行业发展的主要因素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一、2024年影响银行机器人行业运行的有利因素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二、2024年影响银行机器人行业运行的稳定因素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三、2024年影响银行机器人行业运行的不利因素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四、2024年我国银行机器人行业发展面临的挑战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五、2024年我国银行机器人行业发展面临的机遇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银行机器人行业投资风险预警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一、银行机器人行业市场风险预测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二、银行机器人行业政策风险预测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三、银行机器人行业经营风险预测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四、银行机器人行业技术风险预测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五、银行机器人行业竞争风险预测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六、银行机器人行业其他风险预测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银行机器人投资建议</w:t>
      </w:r>
      <w:r>
        <w:rPr>
          <w:rFonts w:hint="eastAsia"/>
        </w:rPr>
        <w:br/>
      </w:r>
      <w:r>
        <w:rPr>
          <w:rFonts w:hint="eastAsia"/>
        </w:rPr>
        <w:t>　　第一节 2024年银行机器人市场前景分析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2024年银行机器人发展趋势预测</w:t>
      </w:r>
      <w:r>
        <w:rPr>
          <w:rFonts w:hint="eastAsia"/>
        </w:rPr>
        <w:br/>
      </w:r>
      <w:r>
        <w:rPr>
          <w:rFonts w:hint="eastAsia"/>
        </w:rPr>
        <w:t>　　第三节 银行机器人行业投资进入壁垒分析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银行机器人行业历程</w:t>
      </w:r>
      <w:r>
        <w:rPr>
          <w:rFonts w:hint="eastAsia"/>
        </w:rPr>
        <w:br/>
      </w:r>
      <w:r>
        <w:rPr>
          <w:rFonts w:hint="eastAsia"/>
        </w:rPr>
        <w:t>　　图表 银行机器人行业生命周期</w:t>
      </w:r>
      <w:r>
        <w:rPr>
          <w:rFonts w:hint="eastAsia"/>
        </w:rPr>
        <w:br/>
      </w:r>
      <w:r>
        <w:rPr>
          <w:rFonts w:hint="eastAsia"/>
        </w:rPr>
        <w:t>　　图表 银行机器人行业产业链分析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2024-2030年中国银行机器人行业产量预测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2024-2030年中国银行机器人市场需求量预测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2024-2030年中国银行机器人行业供需平衡预测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dfa71ae34e63" w:history="1">
        <w:r>
          <w:rPr>
            <w:rStyle w:val="Hyperlink"/>
          </w:rPr>
          <w:t>2024-2030年全球与中国银行机器人行业现状分析及趋势预测报告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fdfa71ae34e63" w:history="1">
        <w:r>
          <w:rPr>
            <w:rStyle w:val="Hyperlink"/>
          </w:rPr>
          <w:t>https://www.20087.com/1/21/YinHangJiQiRenHangYeFaZhanQuShi.html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d442f8204e6e" w:history="1">
      <w:r>
        <w:rPr>
          <w:rStyle w:val="Hyperlink"/>
        </w:rPr>
        <w:t>2024-2030年全球与中国银行机器人行业现状分析及趋势预测报告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nHangJiQiRenHangYeFaZhanQuShi.html" TargetMode="External" Id="R38ffdfa71ae3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nHangJiQiRenHangYeFaZhanQuShi.html" TargetMode="External" Id="R05cdd442f82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2024-05-04T03:13:00Z</dcterms:created>
  <dcterms:modified xsi:type="dcterms:W3CDTF">2024-05-04T04:13:00Z</dcterms:modified>
  <dc:subject>2024-2030年全球与中国银行机器人行业现状分析及趋势预测报告</dc:subject>
  <dc:title>2024-2030年全球与中国银行机器人行业现状分析及趋势预测报告</dc:title>
  <cp:keywords>2024-2030年全球与中国银行机器人行业现状分析及趋势预测报告</cp:keywords>
  <dc:description>2024-2030年全球与中国银行机器人行业现状分析及趋势预测报告</dc:description>
</cp:coreProperties>
</file>