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e376e3977b4c47" w:history="1">
              <w:r>
                <w:rPr>
                  <w:rStyle w:val="Hyperlink"/>
                </w:rPr>
                <w:t>中国电子病历行业现状与前景趋势预测报告（2025-2031年）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e376e3977b4c47" w:history="1">
              <w:r>
                <w:rPr>
                  <w:rStyle w:val="Hyperlink"/>
                </w:rPr>
                <w:t>中国电子病历行业现状与前景趋势预测报告（2025-2031年）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5001612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e376e3977b4c47" w:history="1">
                <w:r>
                  <w:rPr>
                    <w:rStyle w:val="Hyperlink"/>
                  </w:rPr>
                  <w:t>https://www.20087.com/2/61/DianZiBingLiHangYeQianJingFenXi.html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病历是医疗信息化的关键组成部分，近年来随着医疗大数据和云计算技术的发展，其应用范围和深度不断拓展。电子病历系统不仅简化了医疗记录的创建、存储和检索过程，还通过集成人工智能、自然语言处理和数据分析技术，提高了病历的准确性和临床决策的支持能力。此外，电子病历的互操作性和安全性得到了显著增强，为患者隐私保护和跨医疗机构的信息共享提供了坚实的基础。</w:t>
      </w:r>
      <w:r>
        <w:rPr>
          <w:rFonts w:hint="eastAsia"/>
        </w:rPr>
        <w:br/>
      </w:r>
      <w:r>
        <w:rPr>
          <w:rFonts w:hint="eastAsia"/>
        </w:rPr>
        <w:t>　　未来，电子病历的发展将更加注重患者参与和医疗协同。患者参与方面，通过患者门户和移动应用程序，患者可以轻松访问自己的健康记录，参与健康管理并进行自我监测，增强了医患沟通和患者自我管理能力。医疗协同方面，电子病历将促进多学科诊疗团队间的协作，实现医疗资源的优化配置和患者转诊过程的无缝对接，提高医疗服务的整体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e376e3977b4c47" w:history="1">
        <w:r>
          <w:rPr>
            <w:rStyle w:val="Hyperlink"/>
          </w:rPr>
          <w:t>中国电子病历行业现状与前景趋势预测报告（2025-2031年）</w:t>
        </w:r>
      </w:hyperlink>
      <w:r>
        <w:rPr>
          <w:rFonts w:hint="eastAsia"/>
        </w:rPr>
        <w:t>》基于统计局、相关行业协会及科研机构的详实数据，系统呈现电子病历行业市场规模、技术发展现状及未来趋势，客观分析电子病历行业竞争格局与主要企业经营状况。报告从电子病历供需关系、政策环境等维度，评估了电子病历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电子病历产业概述</w:t>
      </w:r>
      <w:r>
        <w:rPr>
          <w:rFonts w:hint="eastAsia"/>
        </w:rPr>
        <w:br/>
      </w:r>
      <w:r>
        <w:rPr>
          <w:rFonts w:hint="eastAsia"/>
        </w:rPr>
        <w:t>　　第一节 电子病历定义与分类</w:t>
      </w:r>
      <w:r>
        <w:rPr>
          <w:rFonts w:hint="eastAsia"/>
        </w:rPr>
        <w:br/>
      </w:r>
      <w:r>
        <w:rPr>
          <w:rFonts w:hint="eastAsia"/>
        </w:rPr>
        <w:t>　　第二节 电子病历产业链结构及关键环节剖析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电子病历商业模式与盈利模式解析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电子病历经济指标与行业评估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全球电子病历市场发展综述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2019-2024年全球电子病历市场规模及增长趋势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主要国家与地区电子病历市场对比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2025-2031年全球电子病历行业发展趋势与前景预测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国际电子病历市场发展趋势及对我国启示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二、对我国电子病历市场的借鉴意义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2024-2025年中国电子病历行业发展环境分析</w:t>
      </w:r>
      <w:r>
        <w:rPr>
          <w:rFonts w:hint="eastAsia"/>
        </w:rPr>
        <w:br/>
      </w:r>
      <w:r>
        <w:rPr>
          <w:rFonts w:hint="eastAsia"/>
        </w:rPr>
        <w:t>　　第一节 电子病历行业经济环境分析</w:t>
      </w:r>
      <w:r>
        <w:rPr>
          <w:rFonts w:hint="eastAsia"/>
        </w:rPr>
        <w:br/>
      </w:r>
      <w:r>
        <w:rPr>
          <w:rFonts w:hint="eastAsia"/>
        </w:rPr>
        <w:t>　　第二节 电子病历行业政策环境分析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一、电子病历行业政策影响分析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二、相关电子病历行业标准分析</w:t>
      </w:r>
      <w:r>
        <w:rPr>
          <w:rFonts w:hint="eastAsia"/>
        </w:rPr>
        <w:br/>
      </w:r>
      <w:r>
        <w:rPr>
          <w:rFonts w:hint="eastAsia"/>
        </w:rPr>
        <w:t>　　第三节 电子病历行业社会环境分析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2024-2025年电子病历行业技术发展现状及趋势分析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电子病历行业技术发展现状分析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国内外电子病历行业技术差异与原因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电子病历行业技术发展方向、趋势预测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提升电子病历行业技术能力策略建议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中国电子病历行业市场规模分析与预测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电子病历市场的总体规模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一、2019-2024年电子病历市场规模变化及趋势分析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二、2025年电子病历行业市场规模特点</w:t>
      </w:r>
      <w:r>
        <w:rPr>
          <w:rFonts w:hint="eastAsia"/>
        </w:rPr>
        <w:br/>
      </w:r>
      <w:r>
        <w:rPr>
          <w:rFonts w:hint="eastAsia"/>
        </w:rPr>
        <w:t>　　第二节 电子病历市场规模的构成</w:t>
      </w:r>
      <w:r>
        <w:rPr>
          <w:rFonts w:hint="eastAsia"/>
        </w:rPr>
        <w:br/>
      </w:r>
      <w:r>
        <w:rPr>
          <w:rFonts w:hint="eastAsia"/>
        </w:rPr>
        <w:t>　　　　一、电子病历客户群体特征与偏好分析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二、不同类型电子病历市场规模分布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三、各地区电子病历市场规模差异与特点</w:t>
      </w:r>
      <w:r>
        <w:rPr>
          <w:rFonts w:hint="eastAsia"/>
        </w:rPr>
        <w:br/>
      </w:r>
      <w:r>
        <w:rPr>
          <w:rFonts w:hint="eastAsia"/>
        </w:rPr>
        <w:t>　　第三节 电子病历市场规模的预测与展望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一、未来几年电子病历市场规模增长预测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电子病历细分市场深度分析</w:t>
      </w:r>
      <w:r>
        <w:rPr>
          <w:rFonts w:hint="eastAsia"/>
        </w:rPr>
        <w:br/>
      </w:r>
      <w:r>
        <w:rPr>
          <w:rFonts w:hint="eastAsia"/>
        </w:rPr>
        <w:t>　　第一节 电子病历细分市场（一）发展研究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电子病历细分市场（二）发展研究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2019-2024年中国电子病历行业总体发展与财务状况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2019-2024年电子病历行业规模情况</w:t>
      </w:r>
      <w:r>
        <w:rPr>
          <w:rFonts w:hint="eastAsia"/>
        </w:rPr>
        <w:br/>
      </w:r>
      <w:r>
        <w:rPr>
          <w:rFonts w:hint="eastAsia"/>
        </w:rPr>
        <w:t>　　　　一、电子病历行业企业数量规模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二、电子病历行业从业人员规模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三、电子病历行业市场敏感性分析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2019-2024年电子病历行业财务能力分析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一、电子病历行业盈利能力</w:t>
      </w:r>
      <w:r>
        <w:rPr>
          <w:rFonts w:hint="eastAsia"/>
        </w:rPr>
        <w:br/>
      </w:r>
      <w:r>
        <w:rPr>
          <w:rFonts w:hint="eastAsia"/>
        </w:rPr>
        <w:t>　　　　二、电子病历行业偿债能力</w:t>
      </w:r>
      <w:r>
        <w:rPr>
          <w:rFonts w:hint="eastAsia"/>
        </w:rPr>
        <w:br/>
      </w:r>
      <w:r>
        <w:rPr>
          <w:rFonts w:hint="eastAsia"/>
        </w:rPr>
        <w:t>　　　　三、电子病历行业营运能力</w:t>
      </w:r>
      <w:r>
        <w:rPr>
          <w:rFonts w:hint="eastAsia"/>
        </w:rPr>
        <w:br/>
      </w:r>
      <w:r>
        <w:rPr>
          <w:rFonts w:hint="eastAsia"/>
        </w:rPr>
        <w:t>　　　　四、电子病历行业发展能力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2019-2024年中国电子病历行业区域市场分析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中国电子病历行业区域市场结构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重点地区电子病历行业调研分析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一、重点地区（一）电子病历市场分析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二、重点地区（二）电子病历市场分析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三、重点地区（三）电子病历市场分析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四、重点地区（四）电子病历市场分析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五、重点地区（五）电子病历市场分析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中国电子病历行业的营销渠道与客户分析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电子病历行业渠道分析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二、各类渠道对电子病历行业的影响</w:t>
      </w:r>
      <w:r>
        <w:rPr>
          <w:rFonts w:hint="eastAsia"/>
        </w:rPr>
        <w:br/>
      </w:r>
      <w:r>
        <w:rPr>
          <w:rFonts w:hint="eastAsia"/>
        </w:rPr>
        <w:t>　　　　三、主要电子病历企业渠道策略研究</w:t>
      </w:r>
      <w:r>
        <w:rPr>
          <w:rFonts w:hint="eastAsia"/>
        </w:rPr>
        <w:br/>
      </w:r>
      <w:r>
        <w:rPr>
          <w:rFonts w:hint="eastAsia"/>
        </w:rPr>
        <w:t>　　第二节 电子病历行业客户分析与定位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中国电子病历行业竞争格局及策略选择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电子病历行业总体市场竞争状况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一、电子病历行业竞争结构分析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二、电子病历企业竞争格局与集中度评估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三、电子病历行业SWOT分析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电子病历行业重点企业竞争力分析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二、企业电子病历业务分析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二、企业电子病历业务分析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二、企业电子病历业务分析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二、企业电子病历业务分析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二、企业电子病历业务分析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二、企业电子病历业务分析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电子病历企业发展策略分析</w:t>
      </w:r>
      <w:r>
        <w:rPr>
          <w:rFonts w:hint="eastAsia"/>
        </w:rPr>
        <w:br/>
      </w:r>
      <w:r>
        <w:rPr>
          <w:rFonts w:hint="eastAsia"/>
        </w:rPr>
        <w:t>　　第一节 电子病历市场与销售策略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电子病历品牌战略思考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2025-2031年电子病历行业展趋势预测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2025-2031年电子病历市场发展前景分析</w:t>
      </w:r>
      <w:r>
        <w:rPr>
          <w:rFonts w:hint="eastAsia"/>
        </w:rPr>
        <w:br/>
      </w:r>
      <w:r>
        <w:rPr>
          <w:rFonts w:hint="eastAsia"/>
        </w:rPr>
        <w:t>　　　　一、电子病历市场发展潜力</w:t>
      </w:r>
      <w:r>
        <w:rPr>
          <w:rFonts w:hint="eastAsia"/>
        </w:rPr>
        <w:br/>
      </w:r>
      <w:r>
        <w:rPr>
          <w:rFonts w:hint="eastAsia"/>
        </w:rPr>
        <w:t>　　　　二、电子病历市场前景分析</w:t>
      </w:r>
      <w:r>
        <w:rPr>
          <w:rFonts w:hint="eastAsia"/>
        </w:rPr>
        <w:br/>
      </w:r>
      <w:r>
        <w:rPr>
          <w:rFonts w:hint="eastAsia"/>
        </w:rPr>
        <w:t>　　　　三、电子病历细分行业发展前景分析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2025-2031年电子病历发展趋势预测</w:t>
      </w:r>
      <w:r>
        <w:rPr>
          <w:rFonts w:hint="eastAsia"/>
        </w:rPr>
        <w:br/>
      </w:r>
      <w:r>
        <w:rPr>
          <w:rFonts w:hint="eastAsia"/>
        </w:rPr>
        <w:t>　　　　一、电子病历发展趋势预测</w:t>
      </w:r>
      <w:r>
        <w:rPr>
          <w:rFonts w:hint="eastAsia"/>
        </w:rPr>
        <w:br/>
      </w:r>
      <w:r>
        <w:rPr>
          <w:rFonts w:hint="eastAsia"/>
        </w:rPr>
        <w:t>　　　　二、电子病历市场规模预测</w:t>
      </w:r>
      <w:r>
        <w:rPr>
          <w:rFonts w:hint="eastAsia"/>
        </w:rPr>
        <w:br/>
      </w:r>
      <w:r>
        <w:rPr>
          <w:rFonts w:hint="eastAsia"/>
        </w:rPr>
        <w:t>　　　　三、电子病历细分市场发展趋势预测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未来电子病历行业挑战与机遇探讨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一、电子病历行业挑战</w:t>
      </w:r>
      <w:r>
        <w:rPr>
          <w:rFonts w:hint="eastAsia"/>
        </w:rPr>
        <w:br/>
      </w:r>
      <w:r>
        <w:rPr>
          <w:rFonts w:hint="eastAsia"/>
        </w:rPr>
        <w:t>　　　　二、电子病历行业机遇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电子病历行业研究结论及建议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对电子病历行业发展的建议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中⋅智⋅林⋅－对电子病历企业和投资者的建议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电子病历介绍</w:t>
      </w:r>
      <w:r>
        <w:rPr>
          <w:rFonts w:hint="eastAsia"/>
        </w:rPr>
        <w:br/>
      </w:r>
      <w:r>
        <w:rPr>
          <w:rFonts w:hint="eastAsia"/>
        </w:rPr>
        <w:t>　　图表 电子病历图片</w:t>
      </w:r>
      <w:r>
        <w:rPr>
          <w:rFonts w:hint="eastAsia"/>
        </w:rPr>
        <w:br/>
      </w:r>
      <w:r>
        <w:rPr>
          <w:rFonts w:hint="eastAsia"/>
        </w:rPr>
        <w:t>　　图表 电子病历产业链调研</w:t>
      </w:r>
      <w:r>
        <w:rPr>
          <w:rFonts w:hint="eastAsia"/>
        </w:rPr>
        <w:br/>
      </w:r>
      <w:r>
        <w:rPr>
          <w:rFonts w:hint="eastAsia"/>
        </w:rPr>
        <w:t>　　图表 电子病历行业特点</w:t>
      </w:r>
      <w:r>
        <w:rPr>
          <w:rFonts w:hint="eastAsia"/>
        </w:rPr>
        <w:br/>
      </w:r>
      <w:r>
        <w:rPr>
          <w:rFonts w:hint="eastAsia"/>
        </w:rPr>
        <w:t>　　图表 电子病历政策</w:t>
      </w:r>
      <w:r>
        <w:rPr>
          <w:rFonts w:hint="eastAsia"/>
        </w:rPr>
        <w:br/>
      </w:r>
      <w:r>
        <w:rPr>
          <w:rFonts w:hint="eastAsia"/>
        </w:rPr>
        <w:t>　　图表 电子病历技术 标准</w:t>
      </w:r>
      <w:r>
        <w:rPr>
          <w:rFonts w:hint="eastAsia"/>
        </w:rPr>
        <w:br/>
      </w:r>
      <w:r>
        <w:rPr>
          <w:rFonts w:hint="eastAsia"/>
        </w:rPr>
        <w:t>　　图表 电子病历最新消息 动态</w:t>
      </w:r>
      <w:r>
        <w:rPr>
          <w:rFonts w:hint="eastAsia"/>
        </w:rPr>
        <w:br/>
      </w:r>
      <w:r>
        <w:rPr>
          <w:rFonts w:hint="eastAsia"/>
        </w:rPr>
        <w:t>　　图表 电子病历行业现状</w:t>
      </w:r>
      <w:r>
        <w:rPr>
          <w:rFonts w:hint="eastAsia"/>
        </w:rPr>
        <w:br/>
      </w:r>
      <w:r>
        <w:rPr>
          <w:rFonts w:hint="eastAsia"/>
        </w:rPr>
        <w:t>　　图表 2019-2024年电子病历行业市场容量统计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2019-2024年中国电子病历市场规模情况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2019-2024年中国电子病历销售统计</w:t>
      </w:r>
      <w:r>
        <w:rPr>
          <w:rFonts w:hint="eastAsia"/>
        </w:rPr>
        <w:br/>
      </w:r>
      <w:r>
        <w:rPr>
          <w:rFonts w:hint="eastAsia"/>
        </w:rPr>
        <w:t>　　图表 2019-2024年中国电子病历利润总额</w:t>
      </w:r>
      <w:r>
        <w:rPr>
          <w:rFonts w:hint="eastAsia"/>
        </w:rPr>
        <w:br/>
      </w:r>
      <w:r>
        <w:rPr>
          <w:rFonts w:hint="eastAsia"/>
        </w:rPr>
        <w:t>　　图表 2019-2024年中国电子病历企业数量统计</w:t>
      </w:r>
      <w:r>
        <w:rPr>
          <w:rFonts w:hint="eastAsia"/>
        </w:rPr>
        <w:br/>
      </w:r>
      <w:r>
        <w:rPr>
          <w:rFonts w:hint="eastAsia"/>
        </w:rPr>
        <w:t>　　图表 2025年电子病历成本和利润分析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2019-2024年中国电子病历行业经营效益分析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2019-2024年中国电子病历行业发展能力分析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2019-2024年中国电子病历行业盈利能力分析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2019-2024年中国电子病历行业运营能力分析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2019-2024年中国电子病历行业偿债能力分析</w:t>
      </w:r>
      <w:r>
        <w:rPr>
          <w:rFonts w:hint="eastAsia"/>
        </w:rPr>
        <w:br/>
      </w:r>
      <w:r>
        <w:rPr>
          <w:rFonts w:hint="eastAsia"/>
        </w:rPr>
        <w:t>　　图表 电子病历品牌分析</w:t>
      </w:r>
      <w:r>
        <w:rPr>
          <w:rFonts w:hint="eastAsia"/>
        </w:rPr>
        <w:br/>
      </w:r>
      <w:r>
        <w:rPr>
          <w:rFonts w:hint="eastAsia"/>
        </w:rPr>
        <w:t>　　图表 **地区电子病历市场规模</w:t>
      </w:r>
      <w:r>
        <w:rPr>
          <w:rFonts w:hint="eastAsia"/>
        </w:rPr>
        <w:br/>
      </w:r>
      <w:r>
        <w:rPr>
          <w:rFonts w:hint="eastAsia"/>
        </w:rPr>
        <w:t>　　图表 **地区电子病历行业市场需求</w:t>
      </w:r>
      <w:r>
        <w:rPr>
          <w:rFonts w:hint="eastAsia"/>
        </w:rPr>
        <w:br/>
      </w:r>
      <w:r>
        <w:rPr>
          <w:rFonts w:hint="eastAsia"/>
        </w:rPr>
        <w:t>　　图表 **地区电子病历市场调研</w:t>
      </w:r>
      <w:r>
        <w:rPr>
          <w:rFonts w:hint="eastAsia"/>
        </w:rPr>
        <w:br/>
      </w:r>
      <w:r>
        <w:rPr>
          <w:rFonts w:hint="eastAsia"/>
        </w:rPr>
        <w:t>　　图表 **地区电子病历行业市场需求分析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**地区电子病历市场规模</w:t>
      </w:r>
      <w:r>
        <w:rPr>
          <w:rFonts w:hint="eastAsia"/>
        </w:rPr>
        <w:br/>
      </w:r>
      <w:r>
        <w:rPr>
          <w:rFonts w:hint="eastAsia"/>
        </w:rPr>
        <w:t>　　图表 **地区电子病历行业市场需求</w:t>
      </w:r>
      <w:r>
        <w:rPr>
          <w:rFonts w:hint="eastAsia"/>
        </w:rPr>
        <w:br/>
      </w:r>
      <w:r>
        <w:rPr>
          <w:rFonts w:hint="eastAsia"/>
        </w:rPr>
        <w:t>　　图表 **地区电子病历市场调研</w:t>
      </w:r>
      <w:r>
        <w:rPr>
          <w:rFonts w:hint="eastAsia"/>
        </w:rPr>
        <w:br/>
      </w:r>
      <w:r>
        <w:rPr>
          <w:rFonts w:hint="eastAsia"/>
        </w:rPr>
        <w:t>　　图表 **地区电子病历市场需求分析</w:t>
      </w:r>
      <w:r>
        <w:rPr>
          <w:rFonts w:hint="eastAsia"/>
        </w:rPr>
        <w:br/>
      </w:r>
      <w:r>
        <w:rPr>
          <w:rFonts w:hint="eastAsia"/>
        </w:rPr>
        <w:t>　　图表 电子病历上游发展</w:t>
      </w:r>
      <w:r>
        <w:rPr>
          <w:rFonts w:hint="eastAsia"/>
        </w:rPr>
        <w:br/>
      </w:r>
      <w:r>
        <w:rPr>
          <w:rFonts w:hint="eastAsia"/>
        </w:rPr>
        <w:t>　　图表 电子病历下游发展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电子病历企业（一）概况</w:t>
      </w:r>
      <w:r>
        <w:rPr>
          <w:rFonts w:hint="eastAsia"/>
        </w:rPr>
        <w:br/>
      </w:r>
      <w:r>
        <w:rPr>
          <w:rFonts w:hint="eastAsia"/>
        </w:rPr>
        <w:t>　　图表 企业电子病历业务</w:t>
      </w:r>
      <w:r>
        <w:rPr>
          <w:rFonts w:hint="eastAsia"/>
        </w:rPr>
        <w:br/>
      </w:r>
      <w:r>
        <w:rPr>
          <w:rFonts w:hint="eastAsia"/>
        </w:rPr>
        <w:t>　　图表 电子病历企业（一）经营情况分析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电子病历企业（一）盈利能力情况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电子病历企业（一）偿债能力情况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电子病历企业（一）运营能力情况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电子病历企业（一）成长能力情况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电子病历企业（二）简介</w:t>
      </w:r>
      <w:r>
        <w:rPr>
          <w:rFonts w:hint="eastAsia"/>
        </w:rPr>
        <w:br/>
      </w:r>
      <w:r>
        <w:rPr>
          <w:rFonts w:hint="eastAsia"/>
        </w:rPr>
        <w:t>　　图表 企业电子病历业务</w:t>
      </w:r>
      <w:r>
        <w:rPr>
          <w:rFonts w:hint="eastAsia"/>
        </w:rPr>
        <w:br/>
      </w:r>
      <w:r>
        <w:rPr>
          <w:rFonts w:hint="eastAsia"/>
        </w:rPr>
        <w:t>　　图表 电子病历企业（二）经营情况分析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电子病历企业（二）盈利能力情况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电子病历企业（二）偿债能力情况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电子病历企业（二）运营能力情况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电子病历企业（二）成长能力情况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电子病历企业（三）概况</w:t>
      </w:r>
      <w:r>
        <w:rPr>
          <w:rFonts w:hint="eastAsia"/>
        </w:rPr>
        <w:br/>
      </w:r>
      <w:r>
        <w:rPr>
          <w:rFonts w:hint="eastAsia"/>
        </w:rPr>
        <w:t>　　图表 企业电子病历业务</w:t>
      </w:r>
      <w:r>
        <w:rPr>
          <w:rFonts w:hint="eastAsia"/>
        </w:rPr>
        <w:br/>
      </w:r>
      <w:r>
        <w:rPr>
          <w:rFonts w:hint="eastAsia"/>
        </w:rPr>
        <w:t>　　图表 电子病历企业（三）经营情况分析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电子病历企业（三）盈利能力情况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电子病历企业（三）偿债能力情况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电子病历企业（三）运营能力情况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电子病历企业（三）成长能力情况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电子病历企业（四）简介</w:t>
      </w:r>
      <w:r>
        <w:rPr>
          <w:rFonts w:hint="eastAsia"/>
        </w:rPr>
        <w:br/>
      </w:r>
      <w:r>
        <w:rPr>
          <w:rFonts w:hint="eastAsia"/>
        </w:rPr>
        <w:t>　　图表 企业电子病历业务</w:t>
      </w:r>
      <w:r>
        <w:rPr>
          <w:rFonts w:hint="eastAsia"/>
        </w:rPr>
        <w:br/>
      </w:r>
      <w:r>
        <w:rPr>
          <w:rFonts w:hint="eastAsia"/>
        </w:rPr>
        <w:t>　　图表 电子病历企业（四）经营情况分析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电子病历企业（四）盈利能力情况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电子病历企业（四）偿债能力情况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电子病历企业（四）运营能力情况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电子病历企业（四）成长能力情况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电子病历投资、并购情况</w:t>
      </w:r>
      <w:r>
        <w:rPr>
          <w:rFonts w:hint="eastAsia"/>
        </w:rPr>
        <w:br/>
      </w:r>
      <w:r>
        <w:rPr>
          <w:rFonts w:hint="eastAsia"/>
        </w:rPr>
        <w:t>　　图表 电子病历优势</w:t>
      </w:r>
      <w:r>
        <w:rPr>
          <w:rFonts w:hint="eastAsia"/>
        </w:rPr>
        <w:br/>
      </w:r>
      <w:r>
        <w:rPr>
          <w:rFonts w:hint="eastAsia"/>
        </w:rPr>
        <w:t>　　图表 电子病历劣势</w:t>
      </w:r>
      <w:r>
        <w:rPr>
          <w:rFonts w:hint="eastAsia"/>
        </w:rPr>
        <w:br/>
      </w:r>
      <w:r>
        <w:rPr>
          <w:rFonts w:hint="eastAsia"/>
        </w:rPr>
        <w:t>　　图表 电子病历机会</w:t>
      </w:r>
      <w:r>
        <w:rPr>
          <w:rFonts w:hint="eastAsia"/>
        </w:rPr>
        <w:br/>
      </w:r>
      <w:r>
        <w:rPr>
          <w:rFonts w:hint="eastAsia"/>
        </w:rPr>
        <w:t>　　图表 电子病历威胁</w:t>
      </w:r>
      <w:r>
        <w:rPr>
          <w:rFonts w:hint="eastAsia"/>
        </w:rPr>
        <w:br/>
      </w:r>
      <w:r>
        <w:rPr>
          <w:rFonts w:hint="eastAsia"/>
        </w:rPr>
        <w:t>　　图表 进入电子病历行业壁垒</w:t>
      </w:r>
      <w:r>
        <w:rPr>
          <w:rFonts w:hint="eastAsia"/>
        </w:rPr>
        <w:br/>
      </w:r>
      <w:r>
        <w:rPr>
          <w:rFonts w:hint="eastAsia"/>
        </w:rPr>
        <w:t>　　图表 电子病历发展有利因素</w:t>
      </w:r>
      <w:r>
        <w:rPr>
          <w:rFonts w:hint="eastAsia"/>
        </w:rPr>
        <w:br/>
      </w:r>
      <w:r>
        <w:rPr>
          <w:rFonts w:hint="eastAsia"/>
        </w:rPr>
        <w:t>　　图表 电子病历发展不利因素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2025-2031年中国电子病历行业信息化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2025-2031年中国电子病历行业市场容量预测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2025-2031年中国电子病历行业市场规模预测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2025-2031年中国电子病历行业风险</w:t>
      </w:r>
      <w:r>
        <w:rPr>
          <w:rFonts w:hint="eastAsia"/>
        </w:rPr>
        <w:br/>
      </w:r>
      <w:r>
        <w:rPr>
          <w:rFonts w:hint="eastAsia"/>
        </w:rPr>
        <w:t>　　图表 2025-2031年中国电子病历市场前景分析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2025-2031年中国电子病历发展趋势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e376e3977b4c47" w:history="1">
        <w:r>
          <w:rPr>
            <w:rStyle w:val="Hyperlink"/>
          </w:rPr>
          <w:t>中国电子病历行业现状与前景趋势预测报告（2025-2031年）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5001612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e376e3977b4c47" w:history="1">
        <w:r>
          <w:rPr>
            <w:rStyle w:val="Hyperlink"/>
          </w:rPr>
          <w:t>https://www.20087.com/2/61/DianZiBingLiHangYeQianJingFenXi.html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热点：医院证明p图软件、电子病历评级有几个等级、怎样查自己的电子病历、电子病历模板、个人病历档案查询网、电子病历应用管理规范(试行)、身份证号能查出病史吗、电子病历生成器、网上开假医院证明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4704097cce4d48" w:history="1">
      <w:r>
        <w:rPr>
          <w:rStyle w:val="Hyperlink"/>
        </w:rPr>
        <w:t>中国电子病历行业现状与前景趋势预测报告（2025-2031年）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DianZiBingLiHangYeQianJingFenXi.html" TargetMode="External" Id="R9ee376e3977b4c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DianZiBingLiHangYeQianJingFenXi.html" TargetMode="External" Id="R034704097cce4d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2024-10-26T00:35:07Z</dcterms:created>
  <dcterms:modified xsi:type="dcterms:W3CDTF">2024-10-26T01:35:07Z</dcterms:modified>
  <dc:subject>中国电子病历行业现状与前景趋势预测报告（2025-2031年）</dc:subject>
  <dc:title>中国电子病历行业现状与前景趋势预测报告（2025-2031年）</dc:title>
  <cp:keywords>中国电子病历行业现状与前景趋势预测报告（2025-2031年）</cp:keywords>
  <dc:description>中国电子病历行业现状与前景趋势预测报告（2025-2031年）</dc:description>
</cp:coreProperties>
</file>