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2f45a708a46c2" w:history="1">
              <w:r>
                <w:rPr>
                  <w:rStyle w:val="Hyperlink"/>
                </w:rPr>
                <w:t>2025-2031年中国银行业IT行业发展深度调研与未来趋势报告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2f45a708a46c2" w:history="1">
              <w:r>
                <w:rPr>
                  <w:rStyle w:val="Hyperlink"/>
                </w:rPr>
                <w:t>2025-2031年中国银行业IT行业发展深度调研与未来趋势报告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2f45a708a46c2" w:history="1">
                <w:r>
                  <w:rPr>
                    <w:rStyle w:val="Hyperlink"/>
                  </w:rPr>
                  <w:t>https://www.20087.com/2/81/YinHangYeITFaZhanQuShi.html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IT是推动金融服务创新和效率提升的关键驱动力，近年来经历了从传统IT架构向云计算、大数据、人工智能等先进技术的转型。数字化银行服务，如移动银行、网上银行、智能客服等，已经成为常态，极大地提升了客户服务体验和内部运营效率。同时，随着开放银行和API经济的兴起，银行开始与第三方服务商合作，通过开放接口，提供更加丰富和个性化的金融服务，拓宽了业务范围。</w:t>
      </w:r>
      <w:r>
        <w:rPr>
          <w:rFonts w:hint="eastAsia"/>
        </w:rPr>
        <w:br/>
      </w:r>
      <w:r>
        <w:rPr>
          <w:rFonts w:hint="eastAsia"/>
        </w:rPr>
        <w:t>　　银行业IT的未来将更加注重智能化、开放性和安全性。智能化方面，通过深度学习、自然语言处理等技术，银行将能够提供更加智能的财务顾问服务，自动化的风险管理和反欺诈系统也将更加精准。开放性方面，开放银行模式将进一步深化，银行与金融科技公司的合作将更加紧密，共同构建金融服务生态圈。安全性方面，随着网络攻击和数据泄露事件的频发，银行将加大对网络安全和数据隐私保护的投入，采用区块链、生物识别等技术，提升系统的安全性和客户信息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2f45a708a46c2" w:history="1">
        <w:r>
          <w:rPr>
            <w:rStyle w:val="Hyperlink"/>
          </w:rPr>
          <w:t>2025-2031年中国银行业IT行业发展深度调研与未来趋势报告</w:t>
        </w:r>
      </w:hyperlink>
      <w:r>
        <w:rPr>
          <w:rFonts w:hint="eastAsia"/>
        </w:rPr>
        <w:t>》基于国家统计局及银行业IT行业协会的权威数据，全面调研了银行业IT行业的市场规模、市场需求、产业链结构及价格变动，并对银行业IT细分市场进行了深入分析。报告详细剖析了银行业IT市场竞争格局，重点关注品牌影响力及重点企业的运营表现，同时科学预测了银行业IT市场前景与发展趋势，识别了行业潜在的风险与机遇。通过专业、科学的研究方法，报告为银行业IT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银行业IT行业发展环境分析</w:t>
      </w:r>
      <w:r>
        <w:rPr>
          <w:rFonts w:hint="eastAsia"/>
        </w:rPr>
        <w:br/>
      </w:r>
      <w:r>
        <w:rPr>
          <w:rFonts w:hint="eastAsia"/>
        </w:rPr>
        <w:t>第一章 银行业IT行业发展概述</w:t>
      </w:r>
      <w:r>
        <w:rPr>
          <w:rFonts w:hint="eastAsia"/>
        </w:rPr>
        <w:br/>
      </w:r>
      <w:r>
        <w:rPr>
          <w:rFonts w:hint="eastAsia"/>
        </w:rPr>
        <w:t>　　第一节 银行业IT的概念</w:t>
      </w:r>
      <w:r>
        <w:rPr>
          <w:rFonts w:hint="eastAsia"/>
        </w:rPr>
        <w:br/>
      </w:r>
      <w:r>
        <w:rPr>
          <w:rFonts w:hint="eastAsia"/>
        </w:rPr>
        <w:t>　　　　一、银行业IT的定义</w:t>
      </w:r>
      <w:r>
        <w:rPr>
          <w:rFonts w:hint="eastAsia"/>
        </w:rPr>
        <w:br/>
      </w:r>
      <w:r>
        <w:rPr>
          <w:rFonts w:hint="eastAsia"/>
        </w:rPr>
        <w:t>　　　　二、银行业IT的地位及特点</w:t>
      </w:r>
      <w:r>
        <w:rPr>
          <w:rFonts w:hint="eastAsia"/>
        </w:rPr>
        <w:br/>
      </w:r>
      <w:r>
        <w:rPr>
          <w:rFonts w:hint="eastAsia"/>
        </w:rPr>
        <w:t>　　　　三、银行业IT的应用领域</w:t>
      </w:r>
      <w:r>
        <w:rPr>
          <w:rFonts w:hint="eastAsia"/>
        </w:rPr>
        <w:br/>
      </w:r>
      <w:r>
        <w:rPr>
          <w:rFonts w:hint="eastAsia"/>
        </w:rPr>
        <w:t>　　第二节 银行业IT行业发展成熟度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二、银行业IT行业生命周期分析</w:t>
      </w:r>
      <w:r>
        <w:rPr>
          <w:rFonts w:hint="eastAsia"/>
        </w:rPr>
        <w:br/>
      </w:r>
      <w:r>
        <w:rPr>
          <w:rFonts w:hint="eastAsia"/>
        </w:rPr>
        <w:t>　　第三节 银行业IT市场特征分析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银行业IT的产业链情况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银行业IT行业发展历史回顾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中国银行业IT行业发展现状分析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银行业IT行业其他发展环境分析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银行业IT所属行业深度透视</w:t>
      </w:r>
      <w:r>
        <w:rPr>
          <w:rFonts w:hint="eastAsia"/>
        </w:rPr>
        <w:br/>
      </w:r>
      <w:r>
        <w:rPr>
          <w:rFonts w:hint="eastAsia"/>
        </w:rPr>
        <w:t>第三章 2025年中国银行业IT行业技术发展分析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中国银行业IT行业技术发展现状</w:t>
      </w:r>
      <w:r>
        <w:rPr>
          <w:rFonts w:hint="eastAsia"/>
        </w:rPr>
        <w:br/>
      </w:r>
      <w:r>
        <w:rPr>
          <w:rFonts w:hint="eastAsia"/>
        </w:rPr>
        <w:t>　　第二节 银行业IT行业技术特点分析</w:t>
      </w:r>
      <w:r>
        <w:rPr>
          <w:rFonts w:hint="eastAsia"/>
        </w:rPr>
        <w:br/>
      </w:r>
      <w:r>
        <w:rPr>
          <w:rFonts w:hint="eastAsia"/>
        </w:rPr>
        <w:t>　　第三节 银行业IT行业技术发展趋势分析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银行业IT所属行业供需分析</w:t>
      </w:r>
      <w:r>
        <w:rPr>
          <w:rFonts w:hint="eastAsia"/>
        </w:rPr>
        <w:br/>
      </w:r>
      <w:r>
        <w:rPr>
          <w:rFonts w:hint="eastAsia"/>
        </w:rPr>
        <w:t>　　第一节 银行业IT行业供给分析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银行业IT行业需求分析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在投资不断加大下，银行IT市场规模显着扩张。数据显示，，银行业IT解决方案市场整体规模达339.6亿元，同比增长22.5%，预计市场规模将超过400亿元，同比增速维持在20%以上。</w:t>
      </w:r>
      <w:r>
        <w:rPr>
          <w:rFonts w:hint="eastAsia"/>
        </w:rPr>
        <w:br/>
      </w:r>
      <w:r>
        <w:rPr>
          <w:rFonts w:hint="eastAsia"/>
        </w:rPr>
        <w:t>　　　　2020-2025年中国银行IT解决方案市场规模及增长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影响银行业IT供需状况的主要因素</w:t>
      </w:r>
      <w:r>
        <w:rPr>
          <w:rFonts w:hint="eastAsia"/>
        </w:rPr>
        <w:br/>
      </w:r>
      <w:r>
        <w:rPr>
          <w:rFonts w:hint="eastAsia"/>
        </w:rPr>
        <w:t>　　　　一、银行业IT行业供需现状</w:t>
      </w:r>
      <w:r>
        <w:rPr>
          <w:rFonts w:hint="eastAsia"/>
        </w:rPr>
        <w:br/>
      </w:r>
      <w:r>
        <w:rPr>
          <w:rFonts w:hint="eastAsia"/>
        </w:rPr>
        <w:t>　　　　二、银行业IT行业供需平衡趋势预测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2020-2025年我国银行业IT所属产业进出口分析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我国银行业IT进口分析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我国银行业IT出口分析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我国银行业IT行业进出口平均单价分析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我国银行业IT行业进出口国家或地区分析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银行业IT区域市场发展分析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西北地区银行业IT市场分析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2020-2025年中国银行业IT所属行业数据监测分析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2020-2025年中国银行业IT所属行业总体数据分析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一、银行业IT行业企业规模分析</w:t>
      </w:r>
      <w:r>
        <w:rPr>
          <w:rFonts w:hint="eastAsia"/>
        </w:rPr>
        <w:br/>
      </w:r>
      <w:r>
        <w:rPr>
          <w:rFonts w:hint="eastAsia"/>
        </w:rPr>
        <w:t>　　　　二、银行业IT行业企业财务能力分析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2020-2025年中国银行业IT行业不同规模企业数据分析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2020-2025年中国银行业IT所属行业不同所有制企业数据分析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银行业IT行业上下游行业分析</w:t>
      </w:r>
      <w:r>
        <w:rPr>
          <w:rFonts w:hint="eastAsia"/>
        </w:rPr>
        <w:br/>
      </w:r>
      <w:r>
        <w:rPr>
          <w:rFonts w:hint="eastAsia"/>
        </w:rPr>
        <w:t>　　第一节 银行业IT行业上游行业发展现状</w:t>
      </w:r>
      <w:r>
        <w:rPr>
          <w:rFonts w:hint="eastAsia"/>
        </w:rPr>
        <w:br/>
      </w:r>
      <w:r>
        <w:rPr>
          <w:rFonts w:hint="eastAsia"/>
        </w:rPr>
        <w:t>　　第二节 银行业IT行业上游行业发展趋势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上游行业对银行业IT行业的影响</w:t>
      </w:r>
      <w:r>
        <w:rPr>
          <w:rFonts w:hint="eastAsia"/>
        </w:rPr>
        <w:br/>
      </w:r>
      <w:r>
        <w:rPr>
          <w:rFonts w:hint="eastAsia"/>
        </w:rPr>
        <w:t>　　第四节 银行业IT行业下游行业发展现状</w:t>
      </w:r>
      <w:r>
        <w:rPr>
          <w:rFonts w:hint="eastAsia"/>
        </w:rPr>
        <w:br/>
      </w:r>
      <w:r>
        <w:rPr>
          <w:rFonts w:hint="eastAsia"/>
        </w:rPr>
        <w:t>　　第五节 银行业IT行业下游行业发展趋势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下游行业对银行业IT行业的影响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银行业IT行业竞争格局</w:t>
      </w:r>
      <w:r>
        <w:rPr>
          <w:rFonts w:hint="eastAsia"/>
        </w:rPr>
        <w:br/>
      </w:r>
      <w:r>
        <w:rPr>
          <w:rFonts w:hint="eastAsia"/>
        </w:rPr>
        <w:t>第九章 银行业IT行业竞争格局分析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2020-2025年银行业IT行业竞争格局分析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三、2025年中外银行业IT产品竞争分析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银行业IT行业典型企业分析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三、企业运营状况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银行业IT行业发展趋势分析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2025-2031年中国银行业IT行业未来发展预测分析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2025-2031年中国银行业IT行业价格走势分析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银行业IT行业投资发展策略</w:t>
      </w:r>
      <w:r>
        <w:rPr>
          <w:rFonts w:hint="eastAsia"/>
        </w:rPr>
        <w:br/>
      </w:r>
      <w:r>
        <w:rPr>
          <w:rFonts w:hint="eastAsia"/>
        </w:rPr>
        <w:t>第十二章 银行业IT行业投资现状分析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银行业IT行业投资机会与风险</w:t>
      </w:r>
      <w:r>
        <w:rPr>
          <w:rFonts w:hint="eastAsia"/>
        </w:rPr>
        <w:br/>
      </w:r>
      <w:r>
        <w:rPr>
          <w:rFonts w:hint="eastAsia"/>
        </w:rPr>
        <w:t>　　第一节 银行业IT行业投资机会分析</w:t>
      </w:r>
      <w:r>
        <w:rPr>
          <w:rFonts w:hint="eastAsia"/>
        </w:rPr>
        <w:br/>
      </w:r>
      <w:r>
        <w:rPr>
          <w:rFonts w:hint="eastAsia"/>
        </w:rPr>
        <w:t>　　　　一、银行业IT行业投资格局</w:t>
      </w:r>
      <w:r>
        <w:rPr>
          <w:rFonts w:hint="eastAsia"/>
        </w:rPr>
        <w:br/>
      </w:r>
      <w:r>
        <w:rPr>
          <w:rFonts w:hint="eastAsia"/>
        </w:rPr>
        <w:t>　　　　二、银行业IT行业进入壁垒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银行业IT行业投资收益率比较及分析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二、2020-2025年银行业IT行业投资收益率分析</w:t>
      </w:r>
      <w:r>
        <w:rPr>
          <w:rFonts w:hint="eastAsia"/>
        </w:rPr>
        <w:br/>
      </w:r>
      <w:r>
        <w:rPr>
          <w:rFonts w:hint="eastAsia"/>
        </w:rPr>
        <w:t>　　第三节 银行业IT行业投资效益分析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一、2020-2025年银行业IT行业投资项目状况及收益分析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二、2025-2031年银行业IT行业投资趋势预测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三、2025-2031年银行业IT行业的投资方向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四、2025-2031年银行业IT行业投资的建议</w:t>
      </w:r>
      <w:r>
        <w:rPr>
          <w:rFonts w:hint="eastAsia"/>
        </w:rPr>
        <w:br/>
      </w:r>
      <w:r>
        <w:rPr>
          <w:rFonts w:hint="eastAsia"/>
        </w:rPr>
        <w:t>　　第四节 影响银行业IT行业发展的主要因素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一、2020-2025年影响银行业IT行业运行的有利因素分析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二、2020-2025年影响银行业IT行业运行的稳定因素分析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三、2020-2025年影响银行业IT行业运行的不利因素分析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四、2025-2031年我国银行业IT行业发展面临的挑战分析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五、2025-2031年我国银行业IT行业发展面临的机遇分析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银行业IT行业投资风险及控制策略分析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1、本质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2关联企业的表现形式</w:t>
      </w:r>
      <w:r>
        <w:rPr>
          <w:rFonts w:hint="eastAsia"/>
        </w:rPr>
        <w:br/>
      </w:r>
      <w:r>
        <w:rPr>
          <w:rFonts w:hint="eastAsia"/>
        </w:rPr>
        <w:t>　　　　　　4、关联企业风险的表现形式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1、概述</w:t>
      </w:r>
      <w:r>
        <w:rPr>
          <w:rFonts w:hint="eastAsia"/>
        </w:rPr>
        <w:br/>
      </w:r>
      <w:r>
        <w:rPr>
          <w:rFonts w:hint="eastAsia"/>
        </w:rPr>
        <w:t>　　　　　　2、形成因素</w:t>
      </w:r>
      <w:r>
        <w:rPr>
          <w:rFonts w:hint="eastAsia"/>
        </w:rPr>
        <w:br/>
      </w:r>
      <w:r>
        <w:rPr>
          <w:rFonts w:hint="eastAsia"/>
        </w:rPr>
        <w:t>　　　　　　3、防范对策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3、价格定位建议</w:t>
      </w:r>
      <w:r>
        <w:rPr>
          <w:rFonts w:hint="eastAsia"/>
        </w:rPr>
        <w:br/>
      </w:r>
      <w:r>
        <w:rPr>
          <w:rFonts w:hint="eastAsia"/>
        </w:rPr>
        <w:t>　　　　　　4、技术应用建议</w:t>
      </w:r>
      <w:r>
        <w:rPr>
          <w:rFonts w:hint="eastAsia"/>
        </w:rPr>
        <w:br/>
      </w:r>
      <w:r>
        <w:rPr>
          <w:rFonts w:hint="eastAsia"/>
        </w:rPr>
        <w:t>　　　　　　5、销售渠道建议</w:t>
      </w:r>
      <w:r>
        <w:rPr>
          <w:rFonts w:hint="eastAsia"/>
        </w:rPr>
        <w:br/>
      </w:r>
      <w:r>
        <w:rPr>
          <w:rFonts w:hint="eastAsia"/>
        </w:rPr>
        <w:t>　　　　　　6、资本并购重组运作模式建议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银行业IT行业盈利模式与投资策略分析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国外银行业IT行业投资现状及经营模式分析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我国银行业IT行业投资国际化发展战略分析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银行业IT行业市场的重点客户战略实施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中~智林－行业投资建议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行业的生命周期</w:t>
      </w:r>
      <w:r>
        <w:rPr>
          <w:rFonts w:hint="eastAsia"/>
        </w:rPr>
        <w:br/>
      </w:r>
      <w:r>
        <w:rPr>
          <w:rFonts w:hint="eastAsia"/>
        </w:rPr>
        <w:t>　　图表 2020-2025年银行业IT市场规模分析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银行业IT产业链上的价值传递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2020-2025年银行业IT产量分析</w:t>
      </w:r>
      <w:r>
        <w:rPr>
          <w:rFonts w:hint="eastAsia"/>
        </w:rPr>
        <w:br/>
      </w:r>
      <w:r>
        <w:rPr>
          <w:rFonts w:hint="eastAsia"/>
        </w:rPr>
        <w:t>　　图表 2025-2031年银行业IT产量预测</w:t>
      </w:r>
      <w:r>
        <w:rPr>
          <w:rFonts w:hint="eastAsia"/>
        </w:rPr>
        <w:br/>
      </w:r>
      <w:r>
        <w:rPr>
          <w:rFonts w:hint="eastAsia"/>
        </w:rPr>
        <w:t>　　图表 2020-2025年银行业IT销量分析</w:t>
      </w:r>
      <w:r>
        <w:rPr>
          <w:rFonts w:hint="eastAsia"/>
        </w:rPr>
        <w:br/>
      </w:r>
      <w:r>
        <w:rPr>
          <w:rFonts w:hint="eastAsia"/>
        </w:rPr>
        <w:t>　　图表 2025-2031年银行业IT销量预测</w:t>
      </w:r>
      <w:r>
        <w:rPr>
          <w:rFonts w:hint="eastAsia"/>
        </w:rPr>
        <w:br/>
      </w:r>
      <w:r>
        <w:rPr>
          <w:rFonts w:hint="eastAsia"/>
        </w:rPr>
        <w:t>　　图表 2020-2025年银行业IT产销率分析</w:t>
      </w:r>
      <w:r>
        <w:rPr>
          <w:rFonts w:hint="eastAsia"/>
        </w:rPr>
        <w:br/>
      </w:r>
      <w:r>
        <w:rPr>
          <w:rFonts w:hint="eastAsia"/>
        </w:rPr>
        <w:t>　　图表 2025-2031年银行业IT供需缺口变化预测</w:t>
      </w:r>
      <w:r>
        <w:rPr>
          <w:rFonts w:hint="eastAsia"/>
        </w:rPr>
        <w:br/>
      </w:r>
      <w:r>
        <w:rPr>
          <w:rFonts w:hint="eastAsia"/>
        </w:rPr>
        <w:t>　　图表 2020-2025年银行业IT进口量分析</w:t>
      </w:r>
      <w:r>
        <w:rPr>
          <w:rFonts w:hint="eastAsia"/>
        </w:rPr>
        <w:br/>
      </w:r>
      <w:r>
        <w:rPr>
          <w:rFonts w:hint="eastAsia"/>
        </w:rPr>
        <w:t>　　图表 2020-2025年银行业IT进口金额分析</w:t>
      </w:r>
      <w:r>
        <w:rPr>
          <w:rFonts w:hint="eastAsia"/>
        </w:rPr>
        <w:br/>
      </w:r>
      <w:r>
        <w:rPr>
          <w:rFonts w:hint="eastAsia"/>
        </w:rPr>
        <w:t>　　图表 2020-2025年银行业IT出口量分析</w:t>
      </w:r>
      <w:r>
        <w:rPr>
          <w:rFonts w:hint="eastAsia"/>
        </w:rPr>
        <w:br/>
      </w:r>
      <w:r>
        <w:rPr>
          <w:rFonts w:hint="eastAsia"/>
        </w:rPr>
        <w:t>　　图表 2020-2025年银行业IT出口金额分析</w:t>
      </w:r>
      <w:r>
        <w:rPr>
          <w:rFonts w:hint="eastAsia"/>
        </w:rPr>
        <w:br/>
      </w:r>
      <w:r>
        <w:rPr>
          <w:rFonts w:hint="eastAsia"/>
        </w:rPr>
        <w:t>　　图表 2020-2025年银行业IT进出口平均价格走势分析</w:t>
      </w:r>
      <w:r>
        <w:rPr>
          <w:rFonts w:hint="eastAsia"/>
        </w:rPr>
        <w:br/>
      </w:r>
      <w:r>
        <w:rPr>
          <w:rFonts w:hint="eastAsia"/>
        </w:rPr>
        <w:t>　　图表 2025年华北地区银行业IT产量分析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2025年东北地区银行业IT需求量分析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2020-2025年东北地区银行业IT市场规模分析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2025年华东地区银行业IT产量分析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2025年华东地区银行业IT需求量分析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2020-2025年华东地区银行业IT市场规模分析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2025年华南地区银行业IT产量分析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2025年华中地区银行业IT产量分析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2025年华中地区银行业IT需求量分析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2020-2025年华中地区银行业IT市场规模分析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2025-2031年华中地区银行业IT市场规模预测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2025年西南地区银行业IT产量分析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2025年西南地区银行业IT需求量分析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2020-2025年西南地区银行业IT市场规模分析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2025年西北地区银行业IT产量分析</w:t>
      </w:r>
      <w:r>
        <w:rPr>
          <w:rFonts w:hint="eastAsia"/>
        </w:rPr>
        <w:br/>
      </w:r>
      <w:r>
        <w:rPr>
          <w:rFonts w:hint="eastAsia"/>
        </w:rPr>
        <w:t>　　图表 2025年西北地区银行业IT需求量分析</w:t>
      </w:r>
      <w:r>
        <w:rPr>
          <w:rFonts w:hint="eastAsia"/>
        </w:rPr>
        <w:br/>
      </w:r>
      <w:r>
        <w:rPr>
          <w:rFonts w:hint="eastAsia"/>
        </w:rPr>
        <w:t>　　图表 2020-2025年西北地区银行业IT市场规模分析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2025-2031年西北地区银行业IT市场规模预测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2020-2025年中国银行业IT行业营业流动比率分析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2020-2025年中国银行业IT行业总资产增长率分析</w:t>
      </w:r>
      <w:r>
        <w:rPr>
          <w:rFonts w:hint="eastAsia"/>
        </w:rPr>
        <w:br/>
      </w:r>
      <w:r>
        <w:rPr>
          <w:rFonts w:hint="eastAsia"/>
        </w:rPr>
        <w:t>　　图表 2025年不同规模企业比例分析</w:t>
      </w:r>
      <w:r>
        <w:rPr>
          <w:rFonts w:hint="eastAsia"/>
        </w:rPr>
        <w:br/>
      </w:r>
      <w:r>
        <w:rPr>
          <w:rFonts w:hint="eastAsia"/>
        </w:rPr>
        <w:t>　　图表 2025年不同规模企业销售利润率分析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2025年不同规模企业资产利润率分析</w:t>
      </w:r>
      <w:r>
        <w:rPr>
          <w:rFonts w:hint="eastAsia"/>
        </w:rPr>
        <w:br/>
      </w:r>
      <w:r>
        <w:rPr>
          <w:rFonts w:hint="eastAsia"/>
        </w:rPr>
        <w:t>　　图表 2025年不同规模企业产值利税率分析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2025年不同所有制企业比例分析</w:t>
      </w:r>
      <w:r>
        <w:rPr>
          <w:rFonts w:hint="eastAsia"/>
        </w:rPr>
        <w:br/>
      </w:r>
      <w:r>
        <w:rPr>
          <w:rFonts w:hint="eastAsia"/>
        </w:rPr>
        <w:t>　　图表 2025年不同所有制企业销售利润率分析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2025年不同所有制企业资产利润率分析</w:t>
      </w:r>
      <w:r>
        <w:rPr>
          <w:rFonts w:hint="eastAsia"/>
        </w:rPr>
        <w:br/>
      </w:r>
      <w:r>
        <w:rPr>
          <w:rFonts w:hint="eastAsia"/>
        </w:rPr>
        <w:t>　　图表 2025年不同所有制企业产值利税率分析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2020-2025年银行业IT行业前十企业市场份额</w:t>
      </w:r>
      <w:r>
        <w:rPr>
          <w:rFonts w:hint="eastAsia"/>
        </w:rPr>
        <w:br/>
      </w:r>
      <w:r>
        <w:rPr>
          <w:rFonts w:hint="eastAsia"/>
        </w:rPr>
        <w:t>　　图表 2020-2025年银行业IT行业市场区域集中度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2f45a708a46c2" w:history="1">
        <w:r>
          <w:rPr>
            <w:rStyle w:val="Hyperlink"/>
          </w:rPr>
          <w:t>2025-2031年中国银行业IT行业发展深度调研与未来趋势报告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2f45a708a46c2" w:history="1">
        <w:r>
          <w:rPr>
            <w:rStyle w:val="Hyperlink"/>
          </w:rPr>
          <w:t>https://www.20087.com/2/81/YinHangYeITFaZhanQuShi.html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热点：银行IT解决方案总体排行榜、银行业IT解决方案服务商排名、银行IT待遇、银行业IT解决方案服务商占比、银行的it岗位怎么样、银行业IT投资调查报告、银行it人员工资、银行业IT外包 转什么行业、中国银行业IT解决方案行业排名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d0f44fc7f48f1" w:history="1">
      <w:r>
        <w:rPr>
          <w:rStyle w:val="Hyperlink"/>
        </w:rPr>
        <w:t>2025-2031年中国银行业IT行业发展深度调研与未来趋势报告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YinHangYeITFaZhanQuShi.html" TargetMode="External" Id="R11b2f45a708a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YinHangYeITFaZhanQuShi.html" TargetMode="External" Id="Rb90d0f44fc7f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2025-05-02T00:48:00Z</dcterms:created>
  <dcterms:modified xsi:type="dcterms:W3CDTF">2025-05-02T01:48:00Z</dcterms:modified>
  <dc:subject>2025-2031年中国银行业IT行业发展深度调研与未来趋势报告</dc:subject>
  <dc:title>2025-2031年中国银行业IT行业发展深度调研与未来趋势报告</dc:title>
  <cp:keywords>2025-2031年中国银行业IT行业发展深度调研与未来趋势报告</cp:keywords>
  <dc:description>2025-2031年中国银行业IT行业发展深度调研与未来趋势报告</dc:description>
</cp:coreProperties>
</file>