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d8355e04b4320" w:history="1">
              <w:r>
                <w:rPr>
                  <w:rStyle w:val="Hyperlink"/>
                </w:rPr>
                <w:t>2023-2029年全球与中国3D背景墙市场现状调研及前景趋势报告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d8355e04b4320" w:history="1">
              <w:r>
                <w:rPr>
                  <w:rStyle w:val="Hyperlink"/>
                </w:rPr>
                <w:t>2023-2029年全球与中国3D背景墙市场现状调研及前景趋势报告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ed8355e04b4320" w:history="1">
                <w:r>
                  <w:rPr>
                    <w:rStyle w:val="Hyperlink"/>
                  </w:rPr>
                  <w:t>https://www.20087.com/2/81/3DBeiJingQiangFaZhanQianJingFenXi.html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背景墙是一种创新的室内装饰材料，近年来随着3D技术的发展和消费者对于个性化家居装饰需求的增长而迅速崛起。随着3D背景墙厂商数量的增加，市场竞争加剧，行业进入了同质化竞争阶段。为了应对这一挑战，3D背景墙制造商开始融入数字功能，如结合3D影音技术，以满足消费者对于多元化、智能化墙面装饰的需求。这种趋势不仅提升了产品的附加值，也为行业带来了新的增长点。此外，《少年派的奇幻漂流》和《阿凡达》等3D电影的成功，进一步推动了3D技术在日常生活中的应用，预示着3D影音时代已全面到来。因此，3D背景墙制造商正积极开发新产品，以迎合这一趋势。</w:t>
      </w:r>
      <w:r>
        <w:rPr>
          <w:rFonts w:hint="eastAsia"/>
        </w:rPr>
        <w:br/>
      </w:r>
      <w:r>
        <w:rPr>
          <w:rFonts w:hint="eastAsia"/>
        </w:rPr>
        <w:t>　　未来，3D背景墙行业将朝着更加智能化和个性化的方向发展。随着技术的进步，未来的3D背景墙将不仅限于静态的装饰效果，还可能集成更多的互动和娱乐功能，如触摸感应、声控操作甚至虚拟现实体验。此外，随着智能家居系统的普及，3D背景墙有望成为整个家居自动化系统的一部分，实现与家中其他智能设备的无缝连接。同时，为了满足不同消费者的需求，定制化服务将成为一个重要趋势，允许消费者参与到设计过程中，创造出独一无二的墙面装饰方案。随着材料科学的进步，新型环保材料的应用也将成为行业发展的重要方向，以响应消费者对于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d8355e04b4320" w:history="1">
        <w:r>
          <w:rPr>
            <w:rStyle w:val="Hyperlink"/>
          </w:rPr>
          <w:t>2023-2029年全球与中国3D背景墙市场现状调研及前景趋势报告</w:t>
        </w:r>
      </w:hyperlink>
      <w:r>
        <w:rPr>
          <w:rFonts w:hint="eastAsia"/>
        </w:rPr>
        <w:t>》是在大量的市场调研基础上，主要依据国家统计局、商务部、发改委、国务院发展研究中心、3D背景墙相关行业协会、国内外3D背景墙相关刊物的基础信息以及3D背景墙行业研究单位提供的详实资料，结合深入的市场调研资料，立足于当前全球及中国宏观经济、政策、主要行业对3D背景墙行业的影响，重点探讨了3D背景墙行业整体及3D背景墙相关子行业的运行情况，并对未来3D背景墙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ed8355e04b4320" w:history="1">
        <w:r>
          <w:rPr>
            <w:rStyle w:val="Hyperlink"/>
          </w:rPr>
          <w:t>2023-2029年全球与中国3D背景墙市场现状调研及前景趋势报告</w:t>
        </w:r>
      </w:hyperlink>
      <w:r>
        <w:rPr>
          <w:rFonts w:hint="eastAsia"/>
        </w:rPr>
        <w:t>》数据及时全面、图表丰富、反映直观，在对3D背景墙市场发展现状和趋势进行深度分析和预测的基础上，研究了3D背景墙行业今后的发展前景，为3D背景墙企业在当前激烈的市场竞争中洞察投资机会，合理调整经营策略；为3D背景墙战略投资者选择恰当的投资时机，公司领导层做战略规划，提供市场情报信息以及合理参考建议，《</w:t>
      </w:r>
      <w:hyperlink r:id="Rb4ed8355e04b4320" w:history="1">
        <w:r>
          <w:rPr>
            <w:rStyle w:val="Hyperlink"/>
          </w:rPr>
          <w:t>2023-2029年全球与中国3D背景墙市场现状调研及前景趋势报告</w:t>
        </w:r>
      </w:hyperlink>
      <w:r>
        <w:rPr>
          <w:rFonts w:hint="eastAsia"/>
        </w:rPr>
        <w:t>》是相关3D背景墙企业、研究单位及银行、政府等准确、全面、迅速了解目前3D背景墙行业发展动向、把握企业战略发展定位方向不可或缺的专业性报告。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3D背景墙市场概述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按照不同分类，3D背景墙主要可以分为如下几个类别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不同分类3D背景墙增长趋势2018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从不同应用，3D背景墙主要包括如下几个方面</w:t>
      </w:r>
      <w:r>
        <w:rPr>
          <w:rFonts w:hint="eastAsia"/>
        </w:rPr>
        <w:br/>
      </w:r>
      <w:r>
        <w:rPr>
          <w:rFonts w:hint="eastAsia"/>
        </w:rPr>
        <w:t>　　1.4 3D背景墙行业背景、发展历史、现状及趋势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3D背景墙行业目前现状分析</w:t>
      </w:r>
      <w:r>
        <w:rPr>
          <w:rFonts w:hint="eastAsia"/>
        </w:rPr>
        <w:br/>
      </w:r>
      <w:r>
        <w:rPr>
          <w:rFonts w:hint="eastAsia"/>
        </w:rPr>
        <w:t>　　　　1.4.2 3D背景墙发展趋势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全球3D背景墙总体规模分析</w:t>
      </w:r>
      <w:r>
        <w:rPr>
          <w:rFonts w:hint="eastAsia"/>
        </w:rPr>
        <w:br/>
      </w:r>
      <w:r>
        <w:rPr>
          <w:rFonts w:hint="eastAsia"/>
        </w:rPr>
        <w:t>　　2.1 全球3D背景墙供需现状及预测（2018-2029）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全球3D背景墙产能、产量、产能利用率及发展趋势（2018-2029）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全球3D背景墙产量、需求量及发展趋势（2018-2029）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全球主要地区3D背景墙产量及发展趋势（2018-2029）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中国3D背景墙供需现状及预测（2018-2029）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中国3D背景墙产能、产量、产能利用率及发展趋势（2018-2029）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中国3D背景墙产量、市场需求量及发展趋势（2018-2029）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全球3D背景墙销量及销售额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全球市场3D背景墙销售额（2018-2029）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全球市场3D背景墙销量（2018-2029）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全球市场3D背景墙价格趋势（2018-2029）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全球市场主要厂商3D背景墙产能、产量及市场份额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全球市场主要厂商3D背景墙销量（2018-2022）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全球市场主要厂商3D背景墙销售收入（2018-2022）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2022年全球主要生产商3D背景墙收入排名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全球市场主要厂商3D背景墙销售价格（2018-2022）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中国市场主要厂商3D背景墙销量（2018-2022）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中国市场主要厂商3D背景墙销售收入（2018-2022）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2022年中国主要生产商3D背景墙收入排名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中国市场主要厂商3D背景墙销售价格（2018-2022）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全球主要厂商3D背景墙产地分布及商业化日期</w:t>
      </w:r>
      <w:r>
        <w:rPr>
          <w:rFonts w:hint="eastAsia"/>
        </w:rPr>
        <w:br/>
      </w:r>
      <w:r>
        <w:rPr>
          <w:rFonts w:hint="eastAsia"/>
        </w:rPr>
        <w:t>　　3.5 3D背景墙行业集中度、竞争程度分析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3D背景墙行业集中度分析：全球Top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全球3D背景墙第一梯队、第二梯队和第三梯队生产商（品牌）及市场份额（2018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全球3D背景墙主要地区分析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全球主要地区3D背景墙市场规模分析：2018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全球主要地区3D背景墙销售收入及市场份额（2018-2022年）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全球主要地区3D背景墙销售收入预测（2023-2029年）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全球主要地区3D背景墙销量分析：2018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全球主要地区3D背景墙销量及市场份额（2018-2022年）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全球主要地区3D背景墙销量及市场份额预测（2023-2029）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北美市场3D背景墙销量、收入及增长率（2018-2029）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欧洲市场3D背景墙销量、收入及增长率（2018-2029）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中国市场3D背景墙销量、收入及增长率（2018-2029）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日本市场3D背景墙销量、收入及增长率（2018-2029）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东南亚市场3D背景墙销量、收入及增长率（2018-2029）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印度市场3D背景墙销量、收入及增长率（2018-2029）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全球3D背景墙主要生产商分析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重点企业（1）3D背景墙销量、收入、价格及毛利率（2018-2022）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重点企业（2）3D背景墙销量、收入、价格及毛利率（2018-2022）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重点企业（3）3D背景墙销量、收入、价格及毛利率（2018-2022）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重点企业（4）3D背景墙销量、收入、价格及毛利率（2018-2022）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重点企业（5）3D背景墙销量、收入、价格及毛利率（2018-2022）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重点企业（6）3D背景墙销量、收入、价格及毛利率（2018-2022）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重点企业（7）3D背景墙销量、收入、价格及毛利率（2018-2022）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重点企业（8）3D背景墙销量、收入、价格及毛利率（2018-2022）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重点企业（9）3D背景墙销量、收入、价格及毛利率（2018-2022）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重点企业（10）3D背景墙销量、收入、价格及毛利率（2018-2022）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不同分类3D背景墙分析</w:t>
      </w:r>
      <w:r>
        <w:rPr>
          <w:rFonts w:hint="eastAsia"/>
        </w:rPr>
        <w:br/>
      </w:r>
      <w:r>
        <w:rPr>
          <w:rFonts w:hint="eastAsia"/>
        </w:rPr>
        <w:t>　　6.1 全球不同分类3D背景墙销量（2018-2029）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全球不同分类3D背景墙销量及市场份额（2018-2022）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全球不同分类3D背景墙销量预测（2023-2029）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全球不同分类3D背景墙收入（2018-2029）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全球不同分类3D背景墙收入及市场份额（2018-2022）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全球不同分类3D背景墙收入预测（2023-2029）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全球不同分类3D背景墙价格走势（2018-2029）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中国不同分类3D背景墙销量（2018-2029）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中国不同分类3D背景墙销量及市场份额（2018-2022）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中国不同分类3D背景墙销量预测（2023-2029）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中国不同分类3D背景墙收入（2018-2029）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中国不同分类3D背景墙收入及市场份额（2018-2022）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中国不同分类3D背景墙收入预测（2023-2029）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不同应用3D背景墙分析</w:t>
      </w:r>
      <w:r>
        <w:rPr>
          <w:rFonts w:hint="eastAsia"/>
        </w:rPr>
        <w:br/>
      </w:r>
      <w:r>
        <w:rPr>
          <w:rFonts w:hint="eastAsia"/>
        </w:rPr>
        <w:t>　　7.1 全球不同应用3D背景墙销量（2018-2029）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全球不同应用3D背景墙销量及市场份额（2018-2022）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全球不同应用3D背景墙销量预测（2023-2029）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全球不同应用3D背景墙收入（2018-2029）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全球不同应用3D背景墙收入及市场份额（2018-2022）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全球不同应用3D背景墙收入预测（2023-2029）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全球不同应用3D背景墙价格走势（2018-2029）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中国不同应用3D背景墙销量（2018-2029）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中国不同应用3D背景墙销量及市场份额（2018-2022）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中国不同应用3D背景墙销量预测（2023-2029）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中国不同应用3D背景墙收入（2018-2029）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中国不同应用3D背景墙收入及市场份额（2018-2022）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中国不同应用3D背景墙收入预测（2023-2029）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3D背景墙产业链分析</w:t>
      </w:r>
      <w:r>
        <w:rPr>
          <w:rFonts w:hint="eastAsia"/>
        </w:rPr>
        <w:br/>
      </w:r>
      <w:r>
        <w:rPr>
          <w:rFonts w:hint="eastAsia"/>
        </w:rPr>
        <w:t>　　8.2 3D背景墙产业上游供应分析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3D背景墙下游典型客户</w:t>
      </w:r>
      <w:r>
        <w:rPr>
          <w:rFonts w:hint="eastAsia"/>
        </w:rPr>
        <w:br/>
      </w:r>
      <w:r>
        <w:rPr>
          <w:rFonts w:hint="eastAsia"/>
        </w:rPr>
        <w:t>　　8.4 3D背景墙销售渠道分析及建议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中国市场3D背景墙产量、销量、进出口分析及未来趋势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中国市场3D背景墙产量、销量、进出口分析及未来趋势（2018-2029）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中国市场3D背景墙进出口贸易趋势</w:t>
      </w:r>
      <w:r>
        <w:rPr>
          <w:rFonts w:hint="eastAsia"/>
        </w:rPr>
        <w:br/>
      </w:r>
      <w:r>
        <w:rPr>
          <w:rFonts w:hint="eastAsia"/>
        </w:rPr>
        <w:t>　　9.3 中国市场3D背景墙主要进口来源</w:t>
      </w:r>
      <w:r>
        <w:rPr>
          <w:rFonts w:hint="eastAsia"/>
        </w:rPr>
        <w:br/>
      </w:r>
      <w:r>
        <w:rPr>
          <w:rFonts w:hint="eastAsia"/>
        </w:rPr>
        <w:t>　　9.4 中国市场3D背景墙主要出口目的地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中国市场3D背景墙主要地区分布</w:t>
      </w:r>
      <w:r>
        <w:rPr>
          <w:rFonts w:hint="eastAsia"/>
        </w:rPr>
        <w:br/>
      </w:r>
      <w:r>
        <w:rPr>
          <w:rFonts w:hint="eastAsia"/>
        </w:rPr>
        <w:t>　　10.1 中国3D背景墙生产地区分布</w:t>
      </w:r>
      <w:r>
        <w:rPr>
          <w:rFonts w:hint="eastAsia"/>
        </w:rPr>
        <w:br/>
      </w:r>
      <w:r>
        <w:rPr>
          <w:rFonts w:hint="eastAsia"/>
        </w:rPr>
        <w:t>　　10.2 中国3D背景墙消费地区分布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3D背景墙行业主要的增长驱动因素</w:t>
      </w:r>
      <w:r>
        <w:rPr>
          <w:rFonts w:hint="eastAsia"/>
        </w:rPr>
        <w:br/>
      </w:r>
      <w:r>
        <w:rPr>
          <w:rFonts w:hint="eastAsia"/>
        </w:rPr>
        <w:t>　　11.2 3D背景墙行业发展的有利因素及发展机遇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3D背景墙行业发展面临的阻碍因素及挑战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3D背景墙行业政策分析</w:t>
      </w:r>
      <w:r>
        <w:rPr>
          <w:rFonts w:hint="eastAsia"/>
        </w:rPr>
        <w:br/>
      </w:r>
      <w:r>
        <w:rPr>
          <w:rFonts w:hint="eastAsia"/>
        </w:rPr>
        <w:t>　　11.5 3D背景墙中国企业SWOT分析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不同分类3D背景墙增长趋势2018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3D背景墙行业目前发展现状</w:t>
      </w:r>
      <w:r>
        <w:rPr>
          <w:rFonts w:hint="eastAsia"/>
        </w:rPr>
        <w:br/>
      </w:r>
      <w:r>
        <w:rPr>
          <w:rFonts w:hint="eastAsia"/>
        </w:rPr>
        <w:t>　　表： 3D背景墙发展趋势</w:t>
      </w:r>
      <w:r>
        <w:rPr>
          <w:rFonts w:hint="eastAsia"/>
        </w:rPr>
        <w:br/>
      </w:r>
      <w:r>
        <w:rPr>
          <w:rFonts w:hint="eastAsia"/>
        </w:rPr>
        <w:t>　　表： 全球主要地区3D背景墙产量：2018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全球主要地区3D背景墙产量（2018-2022）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全球主要地区3D背景墙产量市场份额（2018-2022）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全球主要地区3D背景墙产量（2023-2029）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全球市场主要厂商3D背景墙产能及产量（2020-2022）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全球市场主要厂商3D背景墙销量（2018-2022）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全球市场主要厂商3D背景墙产量市场份额（2018-2022）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全球市场主要厂商3D背景墙销售收入（2018-2022）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全球市场主要厂商3D背景墙销售收入市场份额（2018-2022）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2022年全球主要生产商3D背景墙收入排名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全球市场主要厂商3D背景墙销售价格（2018-2022）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中国市场主要厂商3D背景墙销量（2018-2022）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中国市场主要厂商3D背景墙产量市场份额（2018-2022）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中国市场主要厂商3D背景墙销售收入（2018-2022）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中国市场主要厂商3D背景墙销售收入市场份额（2018-2022）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2022年中国主要生产商3D背景墙收入排名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中国市场主要厂商3D背景墙销售价格（2018-2022）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全球主要厂商3D背景墙产地分布及商业化日期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全球主要地区3D背景墙销售收入：2018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全球主要地区3D背景墙销售收入（2018-2022）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全球主要地区3D背景墙销售收入市场份额（2018-2022）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全球主要地区3D背景墙收入（2023-2029）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全球主要地区3D背景墙收入市场份额（2023-2029）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全球主要地区3D背景墙销量：2018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全球主要地区3D背景墙销量（2018-2022）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全球主要地区3D背景墙销量市场份额（2018-2022）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全球主要地区3D背景墙销量（2023-2029）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全球主要地区3D背景墙销量份额（2023-2029）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重点企业（1）3D背景墙销量、收入、价格及毛利率（2018-2022）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重点企业（2）3D背景墙销量、收入、价格及毛利率（2018-2022）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重点企业（3）3D背景墙销量、收入、价格及毛利率（2018-2022）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重点企业（4）3D背景墙销量、收入、价格及毛利率（2018-2022）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重点企业（5）3D背景墙销量、收入、价格及毛利率（2018-2022）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重点企业（6）3D背景墙销量、收入、价格及毛利率（2018-2022）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重点企业（7）3D背景墙销量、收入、价格及毛利率（2018-2022）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重点企业（8）3D背景墙销量、收入、价格及毛利率（2018-2022）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重点企业（9）3D背景墙销量、收入、价格及毛利率（2018-2022）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重点企业（10）3D背景墙销量、收入、价格及毛利率（2018-2022）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全球不同分类3D背景墙销量（2018-2022年）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全球不同分类3D背景墙销量市场份额（2018-2022）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全球不同分类3D背景墙销量预测（2023-2029）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全球市场不同分类3D背景墙销量市场份额预测（2023-2029）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全球不同分类3D背景墙收入（2018-2022年）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全球不同分类3D背景墙收入市场份额（2018-2022）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全球不同分类3D背景墙收入预测（2023-2029）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全球不同分类3D背景墙收入市场份额预测（2023-2029）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全球不同分类3D背景墙价格走势（2018-2029）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全球不同应用3D背景墙销量（2018-2022年）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全球不同应用3D背景墙销量市场份额（2018-2022）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全球不同应用3D背景墙销量预测（2023-2029）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全球市场不同应用3D背景墙销量市场份额预测（2023-2029）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全球不同应用3D背景墙收入（2018-2022年）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全球不同应用3D背景墙收入市场份额（2018-2022）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全球不同应用3D背景墙收入预测（2023-2029）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全球不同应用3D背景墙收入市场份额预测（2023-2029）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全球不同应用3D背景墙价格走势（2018-2029）</w:t>
      </w:r>
      <w:r>
        <w:rPr>
          <w:rFonts w:hint="eastAsia"/>
        </w:rPr>
        <w:br/>
      </w:r>
      <w:r>
        <w:rPr>
          <w:rFonts w:hint="eastAsia"/>
        </w:rPr>
        <w:t>　　表： 3D背景墙上游原料供应商及联系方式列表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3D背景墙典型客户列表</w:t>
      </w:r>
      <w:r>
        <w:rPr>
          <w:rFonts w:hint="eastAsia"/>
        </w:rPr>
        <w:br/>
      </w:r>
      <w:r>
        <w:rPr>
          <w:rFonts w:hint="eastAsia"/>
        </w:rPr>
        <w:t>　　表： 3D背景墙主要销售模式及销售渠道趋势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中国市场3D背景墙产量、销量、进出口（2018-2022年）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中国市场3D背景墙产量、销量、进出口预测（2023-2029）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中国市场3D背景墙进出口贸易趋势</w:t>
      </w:r>
      <w:r>
        <w:rPr>
          <w:rFonts w:hint="eastAsia"/>
        </w:rPr>
        <w:br/>
      </w:r>
      <w:r>
        <w:rPr>
          <w:rFonts w:hint="eastAsia"/>
        </w:rPr>
        <w:t>　　表： 中国市场3D背景墙主要进口来源</w:t>
      </w:r>
      <w:r>
        <w:rPr>
          <w:rFonts w:hint="eastAsia"/>
        </w:rPr>
        <w:br/>
      </w:r>
      <w:r>
        <w:rPr>
          <w:rFonts w:hint="eastAsia"/>
        </w:rPr>
        <w:t>　　表： 中国市场3D背景墙主要出口目的地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中国3D背景墙生产地区分布</w:t>
      </w:r>
      <w:r>
        <w:rPr>
          <w:rFonts w:hint="eastAsia"/>
        </w:rPr>
        <w:br/>
      </w:r>
      <w:r>
        <w:rPr>
          <w:rFonts w:hint="eastAsia"/>
        </w:rPr>
        <w:t>　　表： 中国3D背景墙消费地区分布</w:t>
      </w:r>
      <w:r>
        <w:rPr>
          <w:rFonts w:hint="eastAsia"/>
        </w:rPr>
        <w:br/>
      </w:r>
      <w:r>
        <w:rPr>
          <w:rFonts w:hint="eastAsia"/>
        </w:rPr>
        <w:t>　　表： 3D背景墙行业主要的增长驱动因素</w:t>
      </w:r>
      <w:r>
        <w:rPr>
          <w:rFonts w:hint="eastAsia"/>
        </w:rPr>
        <w:br/>
      </w:r>
      <w:r>
        <w:rPr>
          <w:rFonts w:hint="eastAsia"/>
        </w:rPr>
        <w:t>　　表： 3D背景墙行业发展的有利因素及发展机遇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3D背景墙行业发展面临的阻碍因素及挑战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3D背景墙行业政策分析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3D背景墙产品图片</w:t>
      </w:r>
      <w:r>
        <w:rPr>
          <w:rFonts w:hint="eastAsia"/>
        </w:rPr>
        <w:br/>
      </w:r>
      <w:r>
        <w:rPr>
          <w:rFonts w:hint="eastAsia"/>
        </w:rPr>
        <w:t>　　图： 全球不同分类3D背景墙市场份额2022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全球不同应用3D背景墙市场份额2022 Vs 2029</w:t>
      </w:r>
      <w:r>
        <w:rPr>
          <w:rFonts w:hint="eastAsia"/>
        </w:rPr>
        <w:br/>
      </w:r>
      <w:r>
        <w:rPr>
          <w:rFonts w:hint="eastAsia"/>
        </w:rPr>
        <w:t>　　图： 全球3D背景墙产能、产量、产能利用率及发展趋势（2018-2029）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全球3D背景墙产量、需求量及发展趋势（2018-2029）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全球主要地区3D背景墙产量市场份额（2018-2029）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中国3D背景墙产能、产量、产能利用率及发展趋势（2018-2029）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中国3D背景墙产量、市场需求量及发展趋势（2018-2029）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全球3D背景墙市场销售额及增长率:（2018-2029）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全球市场3D背景墙市场规模：2018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全球市场3D背景墙销量及增长率（2018-2029）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全球市场3D背景墙价格趋势（2018-2029）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2022年全球市场主要厂商3D背景墙销量市场份额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2022年全球市场主要厂商3D背景墙收入市场份额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2022年中国市场主要厂商3D背景墙销量市场份额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2022年中国市场主要厂商3D背景墙收入市场份额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2022年全球前五及前十大生产商3D背景墙市场份额</w:t>
      </w:r>
      <w:r>
        <w:rPr>
          <w:rFonts w:hint="eastAsia"/>
        </w:rPr>
        <w:br/>
      </w:r>
      <w:r>
        <w:rPr>
          <w:rFonts w:hint="eastAsia"/>
        </w:rPr>
        <w:t>　　图： 全球3D背景墙第一梯队、第二梯队和第三梯队生产商（品牌）及市场份额（2018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全球主要地区3D背景墙销售收入市场份额（2018-2022）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全球主要地区3D背景墙销售收入市场份额（2018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全球主要地区3D背景墙收入市场份额（2023-2029）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全球主要地区3D背景墙销量市场份额（2018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北美市场3D背景墙销量及增长率（2018-2029）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北美市场3D背景墙收入及增长率（2018-2029）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欧洲市场3D背景墙销量及增长率（2018-2029）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欧洲市场3D背景墙收入及增长率（2018-2029）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中国市场3D背景墙销量及增长率（2018-2029）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中国市场3D背景墙收入及增长率（2018-2029）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日本市场3D背景墙销量及增长率（2018-2029）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日本市场3D背景墙收入及增长率（2018-2029）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东南亚市场3D背景墙销量及增长率（2018-2029）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东南亚市场3D背景墙收入及增长率（2018-2029）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印度市场3D背景墙销量及增长率（2018-2029）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印度市场3D背景墙收入及增长率（2018-2029）</w:t>
      </w:r>
      <w:r>
        <w:rPr>
          <w:rFonts w:hint="eastAsia"/>
        </w:rPr>
        <w:br/>
      </w:r>
      <w:r>
        <w:rPr>
          <w:rFonts w:hint="eastAsia"/>
        </w:rPr>
        <w:t>　　图： 3D背景墙产业链图</w:t>
      </w:r>
      <w:r>
        <w:rPr>
          <w:rFonts w:hint="eastAsia"/>
        </w:rPr>
        <w:br/>
      </w:r>
      <w:r>
        <w:rPr>
          <w:rFonts w:hint="eastAsia"/>
        </w:rPr>
        <w:t>　　图： 3D背景墙中国企业SWOT分析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d8355e04b4320" w:history="1">
        <w:r>
          <w:rPr>
            <w:rStyle w:val="Hyperlink"/>
          </w:rPr>
          <w:t>2023-2029年全球与中国3D背景墙市场现状调研及前景趋势报告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ed8355e04b4320" w:history="1">
        <w:r>
          <w:rPr>
            <w:rStyle w:val="Hyperlink"/>
          </w:rPr>
          <w:t>https://www.20087.com/2/81/3DBeiJingQiangFaZhanQianJingFenXi.html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2603089274ac1" w:history="1">
      <w:r>
        <w:rPr>
          <w:rStyle w:val="Hyperlink"/>
        </w:rPr>
        <w:t>2023-2029年全球与中国3D背景墙市场现状调研及前景趋势报告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3DBeiJingQiangFaZhanQianJingFenXi.html" TargetMode="External" Id="Rb4ed8355e04b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3DBeiJingQiangFaZhanQianJingFenXi.html" TargetMode="External" Id="R7e6260308927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2022-12-26T07:07:00Z</dcterms:created>
  <dcterms:modified xsi:type="dcterms:W3CDTF">2022-12-26T08:07:00Z</dcterms:modified>
  <dc:subject>2023-2029年全球与中国3D背景墙市场现状调研及前景趋势报告</dc:subject>
  <dc:title>2023-2029年全球与中国3D背景墙市场现状调研及前景趋势报告</dc:title>
  <cp:keywords>2023-2029年全球与中国3D背景墙市场现状调研及前景趋势报告</cp:keywords>
  <dc:description>2023-2029年全球与中国3D背景墙市场现状调研及前景趋势报告</dc:description>
</cp:coreProperties>
</file>