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f4dd4fc94985" w:history="1">
              <w:r>
                <w:rPr>
                  <w:rStyle w:val="Hyperlink"/>
                </w:rPr>
                <w:t>2025-2031年中国先进封装行业发展研究及前景趋势分析报告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f4dd4fc94985" w:history="1">
              <w:r>
                <w:rPr>
                  <w:rStyle w:val="Hyperlink"/>
                </w:rPr>
                <w:t>2025-2031年中国先进封装行业发展研究及前景趋势分析报告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4f4dd4fc94985" w:history="1">
                <w:r>
                  <w:rPr>
                    <w:rStyle w:val="Hyperlink"/>
                  </w:rPr>
                  <w:t>https://www.20087.com/2/61/XianJinFengZhuangDeFaZhanQianJing.html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技术作为半导体产业的关键环节，近年来随着5G通信、人工智能、物联网等新兴产业的兴起而获得了迅猛发展。目前，先进封装技术正朝着更小、更快、更智能的方向发展，例如扇出型封装（Fan-Out）、硅通孔技术（TSV）、系统级封装（SiP）等。这些技术的应用不仅提高了芯片的集成度和性能，还有效减少了封装体积，满足了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先进封装技术的发展将更加注重集成度和多功能性。一方面，随着高性能计算和移动通信技术的进步，封装技术将更加聚焦于提高信号传输速度和降低功耗，以适应未来电子设备的高性能要求。另一方面，随着物联网和边缘计算的普及，封装技术将朝着高度集成的方向发展，实现单一封装内集成功能模块，进一步缩小电子产品的体积，提高其灵活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f4dd4fc94985" w:history="1">
        <w:r>
          <w:rPr>
            <w:rStyle w:val="Hyperlink"/>
          </w:rPr>
          <w:t>2025-2031年中国先进封装行业发展研究及前景趋势分析报告</w:t>
        </w:r>
      </w:hyperlink>
      <w:r>
        <w:rPr>
          <w:rFonts w:hint="eastAsia"/>
        </w:rPr>
        <w:t>》基于多年先进封装行业研究积累，结合先进封装行业市场现状，通过资深研究团队对先进封装市场资讯的系统整理与分析，依托权威数据资源及长期市场监测数据库，对先进封装行业进行了全面调研。报告详细分析了先进封装市场规模、市场前景、技术现状及未来发展方向，重点评估了先进封装行业内企业的竞争格局及经营表现，并通过SWOT分析揭示了先进封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b4f4dd4fc94985" w:history="1">
        <w:r>
          <w:rPr>
            <w:rStyle w:val="Hyperlink"/>
          </w:rPr>
          <w:t>2025-2031年中国先进封装行业发展研究及前景趋势分析报告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》为投资者提供了准确的市场现状分析及前景预判，帮助挖掘行业投资价值，并提出投资策略与营销策略建议，是把握先进封装行业动态、优化决策的重要工具。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先进封装现状与未来</w:t>
      </w:r>
      <w:r>
        <w:rPr>
          <w:rFonts w:hint="eastAsia"/>
        </w:rPr>
        <w:br/>
      </w:r>
      <w:r>
        <w:rPr>
          <w:rFonts w:hint="eastAsia"/>
        </w:rPr>
        <w:t>　　第一节 封装简介</w:t>
      </w:r>
      <w:r>
        <w:rPr>
          <w:rFonts w:hint="eastAsia"/>
        </w:rPr>
        <w:br/>
      </w:r>
      <w:r>
        <w:rPr>
          <w:rFonts w:hint="eastAsia"/>
        </w:rPr>
        <w:t>　　第二节 封装类型简介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　　七、WLCSP应用</w:t>
      </w:r>
      <w:r>
        <w:rPr>
          <w:rFonts w:hint="eastAsia"/>
        </w:rPr>
        <w:br/>
      </w:r>
      <w:r>
        <w:rPr>
          <w:rFonts w:hint="eastAsia"/>
        </w:rPr>
        <w:t>　　　　八、Fan-out WLCSP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全球及中国半导体产业概况</w:t>
      </w:r>
      <w:r>
        <w:rPr>
          <w:rFonts w:hint="eastAsia"/>
        </w:rPr>
        <w:br/>
      </w:r>
      <w:r>
        <w:rPr>
          <w:rFonts w:hint="eastAsia"/>
        </w:rPr>
        <w:t>　　第一节 半导体产业概况</w:t>
      </w:r>
      <w:r>
        <w:rPr>
          <w:rFonts w:hint="eastAsia"/>
        </w:rPr>
        <w:br/>
      </w:r>
      <w:r>
        <w:rPr>
          <w:rFonts w:hint="eastAsia"/>
        </w:rPr>
        <w:t>　　第二节 全球半导体地域分布</w:t>
      </w:r>
      <w:r>
        <w:rPr>
          <w:rFonts w:hint="eastAsia"/>
        </w:rPr>
        <w:br/>
      </w:r>
      <w:r>
        <w:rPr>
          <w:rFonts w:hint="eastAsia"/>
        </w:rPr>
        <w:t>　　第三节 晶圆代工</w:t>
      </w:r>
      <w:r>
        <w:rPr>
          <w:rFonts w:hint="eastAsia"/>
        </w:rPr>
        <w:br/>
      </w:r>
      <w:r>
        <w:rPr>
          <w:rFonts w:hint="eastAsia"/>
        </w:rPr>
        <w:t>　　第四节 中国半导体市场</w:t>
      </w:r>
      <w:r>
        <w:rPr>
          <w:rFonts w:hint="eastAsia"/>
        </w:rPr>
        <w:br/>
      </w:r>
      <w:r>
        <w:rPr>
          <w:rFonts w:hint="eastAsia"/>
        </w:rPr>
        <w:t>　　第五节 中国半导体产业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封测产业现状与未来</w:t>
      </w:r>
      <w:r>
        <w:rPr>
          <w:rFonts w:hint="eastAsia"/>
        </w:rPr>
        <w:br/>
      </w:r>
      <w:r>
        <w:rPr>
          <w:rFonts w:hint="eastAsia"/>
        </w:rPr>
        <w:t>　　第一节 封测产业现状</w:t>
      </w:r>
      <w:r>
        <w:rPr>
          <w:rFonts w:hint="eastAsia"/>
        </w:rPr>
        <w:br/>
      </w:r>
      <w:r>
        <w:rPr>
          <w:rFonts w:hint="eastAsia"/>
        </w:rPr>
        <w:t>　　第二节 铜打线未来</w:t>
      </w:r>
      <w:r>
        <w:rPr>
          <w:rFonts w:hint="eastAsia"/>
        </w:rPr>
        <w:br/>
      </w:r>
      <w:r>
        <w:rPr>
          <w:rFonts w:hint="eastAsia"/>
        </w:rPr>
        <w:t>　　第三节 封测产业横向对比</w:t>
      </w:r>
      <w:r>
        <w:rPr>
          <w:rFonts w:hint="eastAsia"/>
        </w:rPr>
        <w:br/>
      </w:r>
      <w:r>
        <w:rPr>
          <w:rFonts w:hint="eastAsia"/>
        </w:rPr>
        <w:t>　　第四节 先进封装产业格局</w:t>
      </w:r>
      <w:r>
        <w:rPr>
          <w:rFonts w:hint="eastAsia"/>
        </w:rPr>
        <w:br/>
      </w:r>
      <w:r>
        <w:rPr>
          <w:rFonts w:hint="eastAsia"/>
        </w:rPr>
        <w:t>　　第五节 先进封装市场前景分析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先进封装下游市场</w:t>
      </w:r>
      <w:r>
        <w:rPr>
          <w:rFonts w:hint="eastAsia"/>
        </w:rPr>
        <w:br/>
      </w:r>
      <w:r>
        <w:rPr>
          <w:rFonts w:hint="eastAsia"/>
        </w:rPr>
        <w:t>　　第一节 手机先进封装市场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第三节 手机应用处理器封装</w:t>
      </w:r>
      <w:r>
        <w:rPr>
          <w:rFonts w:hint="eastAsia"/>
        </w:rPr>
        <w:br/>
      </w:r>
      <w:r>
        <w:rPr>
          <w:rFonts w:hint="eastAsia"/>
        </w:rPr>
        <w:t>　　第四节 手机内存封装</w:t>
      </w:r>
      <w:r>
        <w:rPr>
          <w:rFonts w:hint="eastAsia"/>
        </w:rPr>
        <w:br/>
      </w:r>
      <w:r>
        <w:rPr>
          <w:rFonts w:hint="eastAsia"/>
        </w:rPr>
        <w:t>　　第五节 手机收发器封装</w:t>
      </w:r>
      <w:r>
        <w:rPr>
          <w:rFonts w:hint="eastAsia"/>
        </w:rPr>
        <w:br/>
      </w:r>
      <w:r>
        <w:rPr>
          <w:rFonts w:hint="eastAsia"/>
        </w:rPr>
        <w:t>　　第六节 手机PA封装</w:t>
      </w:r>
      <w:r>
        <w:rPr>
          <w:rFonts w:hint="eastAsia"/>
        </w:rPr>
        <w:br/>
      </w:r>
      <w:r>
        <w:rPr>
          <w:rFonts w:hint="eastAsia"/>
        </w:rPr>
        <w:t>　　第七节 手机M 与其它零组件</w:t>
      </w:r>
      <w:r>
        <w:rPr>
          <w:rFonts w:hint="eastAsia"/>
        </w:rPr>
        <w:br/>
      </w:r>
      <w:r>
        <w:rPr>
          <w:rFonts w:hint="eastAsia"/>
        </w:rPr>
        <w:t>　　第八节 内存领域先进封装</w:t>
      </w:r>
      <w:r>
        <w:rPr>
          <w:rFonts w:hint="eastAsia"/>
        </w:rPr>
        <w:br/>
      </w:r>
      <w:r>
        <w:rPr>
          <w:rFonts w:hint="eastAsia"/>
        </w:rPr>
        <w:t>　　第九节 CPU、GPU和CHIPSET封装</w:t>
      </w:r>
      <w:r>
        <w:rPr>
          <w:rFonts w:hint="eastAsia"/>
        </w:rPr>
        <w:br/>
      </w:r>
      <w:r>
        <w:rPr>
          <w:rFonts w:hint="eastAsia"/>
        </w:rPr>
        <w:t>　　第十节 CMOS图像传感器封装</w:t>
      </w:r>
      <w:r>
        <w:rPr>
          <w:rFonts w:hint="eastAsia"/>
        </w:rPr>
        <w:br/>
      </w:r>
      <w:r>
        <w:rPr>
          <w:rFonts w:hint="eastAsia"/>
        </w:rPr>
        <w:t>　　第十一节 LCD驱动封测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先进封装厂家研究</w:t>
      </w:r>
      <w:r>
        <w:rPr>
          <w:rFonts w:hint="eastAsia"/>
        </w:rPr>
        <w:br/>
      </w:r>
      <w:r>
        <w:rPr>
          <w:rFonts w:hint="eastAsia"/>
        </w:rPr>
        <w:t>　　第一节 超丰电子（中国台湾）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福懋科技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力成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南茂科技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京元电子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第六节 Amkor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第七节 硅品精密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第八节 星科金朋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第九节 日月光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第十节 中-智林　景硕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先进封装行业现状</w:t>
      </w:r>
      <w:r>
        <w:rPr>
          <w:rFonts w:hint="eastAsia"/>
        </w:rPr>
        <w:br/>
      </w:r>
      <w:r>
        <w:rPr>
          <w:rFonts w:hint="eastAsia"/>
        </w:rPr>
        <w:t>　　图表 先进封装行业产业链调研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2020-2025年先进封装行业市场容量统计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2020-2025年中国先进封装行业市场规模情况</w:t>
      </w:r>
      <w:r>
        <w:rPr>
          <w:rFonts w:hint="eastAsia"/>
        </w:rPr>
        <w:br/>
      </w:r>
      <w:r>
        <w:rPr>
          <w:rFonts w:hint="eastAsia"/>
        </w:rPr>
        <w:t>　　图表 先进封装行业动态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2020-2025年中国先进封装行业经营效益分析</w:t>
      </w:r>
      <w:r>
        <w:rPr>
          <w:rFonts w:hint="eastAsia"/>
        </w:rPr>
        <w:br/>
      </w:r>
      <w:r>
        <w:rPr>
          <w:rFonts w:hint="eastAsia"/>
        </w:rPr>
        <w:t>　　图表 先进封装行业竞争对手分析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**地区先进封装市场规模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**地区先进封装市场调研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**地区先进封装市场规模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**地区先进封装市场调研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f4dd4fc94985" w:history="1">
        <w:r>
          <w:rPr>
            <w:rStyle w:val="Hyperlink"/>
          </w:rPr>
          <w:t>2025-2031年中国先进封装行业发展研究及前景趋势分析报告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4f4dd4fc94985" w:history="1">
        <w:r>
          <w:rPr>
            <w:rStyle w:val="Hyperlink"/>
          </w:rPr>
          <w:t>https://www.20087.com/2/61/XianJinFengZhuangDeFaZhanQianJing.html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热点：先进封装chiplet、先进封装龙头股票有哪些、华为先进封装概念股、先进封装技术、先进封装龙头股2023、先进封装龙头股、先进封装的发展历程、先进封装上市公司、先进封装的技术特点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b4c9af974b21" w:history="1">
      <w:r>
        <w:rPr>
          <w:rStyle w:val="Hyperlink"/>
        </w:rPr>
        <w:t>2025-2031年中国先进封装行业发展研究及前景趋势分析报告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JinFengZhuangDeFaZhanQianJing.html" TargetMode="External" Id="R66b4f4dd4fc9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JinFengZhuangDeFaZhanQianJing.html" TargetMode="External" Id="Re5ccb4c9af97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2025-04-26T04:35:00Z</dcterms:created>
  <dcterms:modified xsi:type="dcterms:W3CDTF">2025-04-26T05:35:00Z</dcterms:modified>
  <dc:subject>2025-2031年中国先进封装行业发展研究及前景趋势分析报告</dc:subject>
  <dc:title>2025-2031年中国先进封装行业发展研究及前景趋势分析报告</dc:title>
  <cp:keywords>2025-2031年中国先进封装行业发展研究及前景趋势分析报告</cp:keywords>
  <dc:description>2025-2031年中国先进封装行业发展研究及前景趋势分析报告</dc:description>
</cp:coreProperties>
</file>