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4ef99e3fa4e6a" w:history="1">
              <w:r>
                <w:rPr>
                  <w:rStyle w:val="Hyperlink"/>
                </w:rPr>
                <w:t>全球与中国手写板市场调查研究及行业前景分析报告（2024-2030年）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4ef99e3fa4e6a" w:history="1">
              <w:r>
                <w:rPr>
                  <w:rStyle w:val="Hyperlink"/>
                </w:rPr>
                <w:t>全球与中国手写板市场调查研究及行业前景分析报告（2024-2030年）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4ef99e3fa4e6a" w:history="1">
                <w:r>
                  <w:rPr>
                    <w:rStyle w:val="Hyperlink"/>
                  </w:rPr>
                  <w:t>https://www.20087.com/2/51/ShouXieBanDeQianJingQuShi.html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允许用户通过笔迹输入文本和图形，广泛应用于教育、设计和创意行业。近年来，随着触控技术和压力感应技术的提升，手写板的精度和响应速度显著提高，能够更真实地模拟传统绘画体验。同时，多点触控和三维空间定位功能的加入，使得手写板在虚拟现实和增强现实应用中发挥重要作用，拓宽了其应用领域。</w:t>
      </w:r>
      <w:r>
        <w:rPr>
          <w:rFonts w:hint="eastAsia"/>
        </w:rPr>
        <w:br/>
      </w:r>
      <w:r>
        <w:rPr>
          <w:rFonts w:hint="eastAsia"/>
        </w:rPr>
        <w:t>　　未来，手写板将更加注重创新交互和便携性。随着柔性显示和可折叠技术的发展，手写板将变得更轻薄、更灵活，便于携带和使用。同时，结合语音识别和手势识别，手写板将提供更加直观和自然的多模式输入方式，增强用户界面的互动性和沉浸感。此外，随着教育和创意行业的数字化转型，手写板将集成更多智能功能，如智能笔记整理和创意内容分享，促进知识创造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4ef99e3fa4e6a" w:history="1">
        <w:r>
          <w:rPr>
            <w:rStyle w:val="Hyperlink"/>
          </w:rPr>
          <w:t>全球与中国手写板市场调查研究及行业前景分析报告（2024-2030年）</w:t>
        </w:r>
      </w:hyperlink>
      <w:r>
        <w:rPr>
          <w:rFonts w:hint="eastAsia"/>
        </w:rPr>
        <w:t>》主要分析了手写板行业的市场规模、手写板市场供需状况、手写板市场竞争状况和手写板主要企业经营情况，同时对手写板行业的未来发展做出科学的预测。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4ef99e3fa4e6a" w:history="1">
        <w:r>
          <w:rPr>
            <w:rStyle w:val="Hyperlink"/>
          </w:rPr>
          <w:t>全球与中国手写板市场调查研究及行业前景分析报告（2024-2030年）</w:t>
        </w:r>
      </w:hyperlink>
      <w:r>
        <w:rPr>
          <w:rFonts w:hint="eastAsia"/>
        </w:rPr>
        <w:t>》可以帮助投资者准确把握手写板行业的市场现状，为投资者进行投资作出手写板行业前景预判，挖掘手写板行业投资价值，同时提出手写板行业投资策略、营销策略等方面的建议。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中国手写板概述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第二节 手写板行业发展特性</w:t>
      </w:r>
      <w:r>
        <w:rPr>
          <w:rFonts w:hint="eastAsia"/>
        </w:rPr>
        <w:br/>
      </w:r>
      <w:r>
        <w:rPr>
          <w:rFonts w:hint="eastAsia"/>
        </w:rPr>
        <w:t>　　第三节 手写板产业链分析</w:t>
      </w:r>
      <w:r>
        <w:rPr>
          <w:rFonts w:hint="eastAsia"/>
        </w:rPr>
        <w:br/>
      </w:r>
      <w:r>
        <w:rPr>
          <w:rFonts w:hint="eastAsia"/>
        </w:rPr>
        <w:t>　　第四节 手写板行业生命周期分析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2023-2024年国外主要手写板市场发展概况</w:t>
      </w:r>
      <w:r>
        <w:rPr>
          <w:rFonts w:hint="eastAsia"/>
        </w:rPr>
        <w:br/>
      </w:r>
      <w:r>
        <w:rPr>
          <w:rFonts w:hint="eastAsia"/>
        </w:rPr>
        <w:t>　　第一节 全球手写板市场发展分析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欧洲地区主要国家手写板市场概况</w:t>
      </w:r>
      <w:r>
        <w:rPr>
          <w:rFonts w:hint="eastAsia"/>
        </w:rPr>
        <w:br/>
      </w:r>
      <w:r>
        <w:rPr>
          <w:rFonts w:hint="eastAsia"/>
        </w:rPr>
        <w:t>　　第三节 北美地区手写板市场概况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亚洲地区主要国家手写板市场概况</w:t>
      </w:r>
      <w:r>
        <w:rPr>
          <w:rFonts w:hint="eastAsia"/>
        </w:rPr>
        <w:br/>
      </w:r>
      <w:r>
        <w:rPr>
          <w:rFonts w:hint="eastAsia"/>
        </w:rPr>
        <w:t>　　第五节 全球手写板市场发展预测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手写板行业相关发展规划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中国手写板技术发展分析</w:t>
      </w:r>
      <w:r>
        <w:rPr>
          <w:rFonts w:hint="eastAsia"/>
        </w:rPr>
        <w:br/>
      </w:r>
      <w:r>
        <w:rPr>
          <w:rFonts w:hint="eastAsia"/>
        </w:rPr>
        <w:t>　　第一节 当前手写板技术发展现状分析</w:t>
      </w:r>
      <w:r>
        <w:rPr>
          <w:rFonts w:hint="eastAsia"/>
        </w:rPr>
        <w:br/>
      </w:r>
      <w:r>
        <w:rPr>
          <w:rFonts w:hint="eastAsia"/>
        </w:rPr>
        <w:t>　　第二节 手写板生产中需注意的问题</w:t>
      </w:r>
      <w:r>
        <w:rPr>
          <w:rFonts w:hint="eastAsia"/>
        </w:rPr>
        <w:br/>
      </w:r>
      <w:r>
        <w:rPr>
          <w:rFonts w:hint="eastAsia"/>
        </w:rPr>
        <w:t>　　第三节 手写板行业主要技术发展趋势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手写板市场特性分析</w:t>
      </w:r>
      <w:r>
        <w:rPr>
          <w:rFonts w:hint="eastAsia"/>
        </w:rPr>
        <w:br/>
      </w:r>
      <w:r>
        <w:rPr>
          <w:rFonts w:hint="eastAsia"/>
        </w:rPr>
        <w:t>　　第一节 手写板行业集中度分析</w:t>
      </w:r>
      <w:r>
        <w:rPr>
          <w:rFonts w:hint="eastAsia"/>
        </w:rPr>
        <w:br/>
      </w:r>
      <w:r>
        <w:rPr>
          <w:rFonts w:hint="eastAsia"/>
        </w:rPr>
        <w:t>　　第二节 手写板行业SWOT分析</w:t>
      </w:r>
      <w:r>
        <w:rPr>
          <w:rFonts w:hint="eastAsia"/>
        </w:rPr>
        <w:br/>
      </w:r>
      <w:r>
        <w:rPr>
          <w:rFonts w:hint="eastAsia"/>
        </w:rPr>
        <w:t>　　　　一、手写板行业优势</w:t>
      </w:r>
      <w:r>
        <w:rPr>
          <w:rFonts w:hint="eastAsia"/>
        </w:rPr>
        <w:br/>
      </w:r>
      <w:r>
        <w:rPr>
          <w:rFonts w:hint="eastAsia"/>
        </w:rPr>
        <w:t>　　　　二、手写板行业劣势</w:t>
      </w:r>
      <w:r>
        <w:rPr>
          <w:rFonts w:hint="eastAsia"/>
        </w:rPr>
        <w:br/>
      </w:r>
      <w:r>
        <w:rPr>
          <w:rFonts w:hint="eastAsia"/>
        </w:rPr>
        <w:t>　　　　三、手写板行业机会</w:t>
      </w:r>
      <w:r>
        <w:rPr>
          <w:rFonts w:hint="eastAsia"/>
        </w:rPr>
        <w:br/>
      </w:r>
      <w:r>
        <w:rPr>
          <w:rFonts w:hint="eastAsia"/>
        </w:rPr>
        <w:t>　　　　四、手写板行业风险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中国手写板发展现状</w:t>
      </w:r>
      <w:r>
        <w:rPr>
          <w:rFonts w:hint="eastAsia"/>
        </w:rPr>
        <w:br/>
      </w:r>
      <w:r>
        <w:rPr>
          <w:rFonts w:hint="eastAsia"/>
        </w:rPr>
        <w:t>　　第一节 中国手写板市场现状分析</w:t>
      </w:r>
      <w:r>
        <w:rPr>
          <w:rFonts w:hint="eastAsia"/>
        </w:rPr>
        <w:br/>
      </w:r>
      <w:r>
        <w:rPr>
          <w:rFonts w:hint="eastAsia"/>
        </w:rPr>
        <w:t>　　第二节 中国手写板产量分析及预测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二、手写板生产区域分布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四、2024-2030年中国手写板产量预测</w:t>
      </w:r>
      <w:r>
        <w:rPr>
          <w:rFonts w:hint="eastAsia"/>
        </w:rPr>
        <w:br/>
      </w:r>
      <w:r>
        <w:rPr>
          <w:rFonts w:hint="eastAsia"/>
        </w:rPr>
        <w:t>　　第三节 中国手写板市场需求分析及预测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2019-2024年手写板行业经济运行状况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第三节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第四节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第五节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第六节 **地区手写板市场发展分析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2019-2024年中国手写板进出口分析</w:t>
      </w:r>
      <w:r>
        <w:rPr>
          <w:rFonts w:hint="eastAsia"/>
        </w:rPr>
        <w:br/>
      </w:r>
      <w:r>
        <w:rPr>
          <w:rFonts w:hint="eastAsia"/>
        </w:rPr>
        <w:t>　　第一节 手写板进口情况分析</w:t>
      </w:r>
      <w:r>
        <w:rPr>
          <w:rFonts w:hint="eastAsia"/>
        </w:rPr>
        <w:br/>
      </w:r>
      <w:r>
        <w:rPr>
          <w:rFonts w:hint="eastAsia"/>
        </w:rPr>
        <w:t>　　第二节 手写板出口情况分析</w:t>
      </w:r>
      <w:r>
        <w:rPr>
          <w:rFonts w:hint="eastAsia"/>
        </w:rPr>
        <w:br/>
      </w:r>
      <w:r>
        <w:rPr>
          <w:rFonts w:hint="eastAsia"/>
        </w:rPr>
        <w:t>　　第三节 影响手写板进出口因素分析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五、2024年我国手写板行业发展面临的机遇</w:t>
      </w:r>
      <w:r>
        <w:rPr>
          <w:rFonts w:hint="eastAsia"/>
        </w:rPr>
        <w:br/>
      </w:r>
      <w:r>
        <w:rPr>
          <w:rFonts w:hint="eastAsia"/>
        </w:rPr>
        <w:t>　　第二节 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一、手写板行业市场风险预测</w:t>
      </w:r>
      <w:r>
        <w:rPr>
          <w:rFonts w:hint="eastAsia"/>
        </w:rPr>
        <w:br/>
      </w:r>
      <w:r>
        <w:rPr>
          <w:rFonts w:hint="eastAsia"/>
        </w:rPr>
        <w:t>　　　　二、手写板行业政策风险预测</w:t>
      </w:r>
      <w:r>
        <w:rPr>
          <w:rFonts w:hint="eastAsia"/>
        </w:rPr>
        <w:br/>
      </w:r>
      <w:r>
        <w:rPr>
          <w:rFonts w:hint="eastAsia"/>
        </w:rPr>
        <w:t>　　　　三、手写板行业经营风险预测</w:t>
      </w:r>
      <w:r>
        <w:rPr>
          <w:rFonts w:hint="eastAsia"/>
        </w:rPr>
        <w:br/>
      </w:r>
      <w:r>
        <w:rPr>
          <w:rFonts w:hint="eastAsia"/>
        </w:rPr>
        <w:t>　　　　四、手写板行业技术风险预测</w:t>
      </w:r>
      <w:r>
        <w:rPr>
          <w:rFonts w:hint="eastAsia"/>
        </w:rPr>
        <w:br/>
      </w:r>
      <w:r>
        <w:rPr>
          <w:rFonts w:hint="eastAsia"/>
        </w:rPr>
        <w:t>　　　　五、手写板行业竞争风险预测</w:t>
      </w:r>
      <w:r>
        <w:rPr>
          <w:rFonts w:hint="eastAsia"/>
        </w:rPr>
        <w:br/>
      </w:r>
      <w:r>
        <w:rPr>
          <w:rFonts w:hint="eastAsia"/>
        </w:rPr>
        <w:t>　　　　六、手写板行业其他风险预测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手写板投资建议</w:t>
      </w:r>
      <w:r>
        <w:rPr>
          <w:rFonts w:hint="eastAsia"/>
        </w:rPr>
        <w:br/>
      </w:r>
      <w:r>
        <w:rPr>
          <w:rFonts w:hint="eastAsia"/>
        </w:rPr>
        <w:t>　　第一节 2024年手写板市场前景分析</w:t>
      </w:r>
      <w:r>
        <w:rPr>
          <w:rFonts w:hint="eastAsia"/>
        </w:rPr>
        <w:br/>
      </w:r>
      <w:r>
        <w:rPr>
          <w:rFonts w:hint="eastAsia"/>
        </w:rPr>
        <w:t>　　第二节 2024年手写板发展趋势预测</w:t>
      </w:r>
      <w:r>
        <w:rPr>
          <w:rFonts w:hint="eastAsia"/>
        </w:rPr>
        <w:br/>
      </w:r>
      <w:r>
        <w:rPr>
          <w:rFonts w:hint="eastAsia"/>
        </w:rPr>
        <w:t>　　第三节 手写板行业投资进入壁垒分析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手写板行业历程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2024年中国手写板进口国家及地区分析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4ef99e3fa4e6a" w:history="1">
        <w:r>
          <w:rPr>
            <w:rStyle w:val="Hyperlink"/>
          </w:rPr>
          <w:t>全球与中国手写板市场调查研究及行业前景分析报告（2024-2030年）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4ef99e3fa4e6a" w:history="1">
        <w:r>
          <w:rPr>
            <w:rStyle w:val="Hyperlink"/>
          </w:rPr>
          <w:t>https://www.20087.com/2/51/ShouXieBanDeQianJingQuShi.html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c1cf1a2a40db" w:history="1">
      <w:r>
        <w:rPr>
          <w:rStyle w:val="Hyperlink"/>
        </w:rPr>
        <w:t>全球与中国手写板市场调查研究及行业前景分析报告（2024-2030年）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ouXieBanDeQianJingQuShi.html" TargetMode="External" Id="Ra894ef99e3fa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ouXieBanDeQianJingQuShi.html" TargetMode="External" Id="Rd128c1cf1a2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2024-01-09T05:00:00Z</dcterms:created>
  <dcterms:modified xsi:type="dcterms:W3CDTF">2024-01-09T06:00:00Z</dcterms:modified>
  <dc:subject>全球与中国手写板市场调查研究及行业前景分析报告（2024-2030年）</dc:subject>
  <dc:title>全球与中国手写板市场调查研究及行业前景分析报告（2024-2030年）</dc:title>
  <cp:keywords>全球与中国手写板市场调查研究及行业前景分析报告（2024-2030年）</cp:keywords>
  <dc:description>全球与中国手写板市场调查研究及行业前景分析报告（2024-2030年）</dc:description>
</cp:coreProperties>
</file>