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9a70f089a4c8b" w:history="1">
              <w:r>
                <w:rPr>
                  <w:rStyle w:val="Hyperlink"/>
                </w:rPr>
                <w:t>2024-2030年中国拖拉机市场调研与趋势分析报告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9a70f089a4c8b" w:history="1">
              <w:r>
                <w:rPr>
                  <w:rStyle w:val="Hyperlink"/>
                </w:rPr>
                <w:t>2024-2030年中国拖拉机市场调研与趋势分析报告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9a70f089a4c8b" w:history="1">
                <w:r>
                  <w:rPr>
                    <w:rStyle w:val="Hyperlink"/>
                  </w:rPr>
                  <w:t>https://www.20087.com/2/91/TuoLaJiDeFaZhanQuShi.html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是农业生产中的重要机械，近年来随着农业现代化的推进，其在精准农业和智能农业中的应用越来越广泛。现代拖拉机不仅装备了GPS导航、自动驾驶系统，还集成了作物监测和数据分析功能，能够根据土壤条件和作物生长状况调整耕作参数，提高农业生产效率和可持续性。同时，电动和混合动力拖拉机的出现，标志着农业机械向低碳化方向发展。</w:t>
      </w:r>
      <w:r>
        <w:rPr>
          <w:rFonts w:hint="eastAsia"/>
        </w:rPr>
        <w:br/>
      </w:r>
      <w:r>
        <w:rPr>
          <w:rFonts w:hint="eastAsia"/>
        </w:rPr>
        <w:t>　　未来，拖拉机将更加智能化和环保。一方面，通过物联网技术，实现拖拉机与农业设备、农作物和农田环境的互联互通，构建智慧农业生态系统；另一方面，采用可再生能源和清洁能源，如氢燃料电池，减少温室气体排放，促进农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d9a70f089a4c8b" w:history="1">
        <w:r>
          <w:rPr>
            <w:rStyle w:val="Hyperlink"/>
          </w:rPr>
          <w:t>2024-2030年中国拖拉机市场调研与趋势分析报告</w:t>
        </w:r>
      </w:hyperlink>
      <w:r>
        <w:rPr>
          <w:rFonts w:hint="eastAsia"/>
        </w:rPr>
        <w:t>全面分析了拖拉机行业的市场规模、需求和价格动态，同时对拖拉机产业链进行了探讨。报告客观描述了拖拉机行业现状，审慎预测了拖拉机市场前景及发展趋势。此外，报告还聚焦于拖拉机重点企业，剖析了市场竞争格局、集中度以及品牌影响力，并对拖拉机细分市场进行了研究。拖拉机报告以专业、科学的视角，为投资者和行业决策者提供了权威的市场洞察与决策参考，是拖拉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拖拉机行业界定及应用</w:t>
      </w:r>
      <w:r>
        <w:rPr>
          <w:rFonts w:hint="eastAsia"/>
        </w:rPr>
        <w:br/>
      </w:r>
      <w:r>
        <w:rPr>
          <w:rFonts w:hint="eastAsia"/>
        </w:rPr>
        <w:t>　　第一节 拖拉机行业定义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拖拉机主要应用领域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2023-2024年全球拖拉机行业发展状况分析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2019-2024年全球拖拉机行业运行概况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2019-2024年全球拖拉机行业市场规模分析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全球主要地区拖拉机行业运行情况分析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2024-2030年全球拖拉机行业发展趋势预测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2023-2024年中国拖拉机发展环境分析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拖拉机行业相关政策、标准</w:t>
      </w:r>
      <w:r>
        <w:rPr>
          <w:rFonts w:hint="eastAsia"/>
        </w:rPr>
        <w:br/>
      </w:r>
      <w:r>
        <w:rPr>
          <w:rFonts w:hint="eastAsia"/>
        </w:rPr>
        <w:t>　　第三节 拖拉机行业相关发展规划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中国拖拉机行业发展现状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一、2023-2024年拖拉机行业品牌发展现状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二、2023-2024年拖拉机行业需求市场现状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三、2023-2024年拖拉机市场需求层次分析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四、2023-2024年中国拖拉机市场走向分析</w:t>
      </w:r>
      <w:r>
        <w:rPr>
          <w:rFonts w:hint="eastAsia"/>
        </w:rPr>
        <w:br/>
      </w:r>
      <w:r>
        <w:rPr>
          <w:rFonts w:hint="eastAsia"/>
        </w:rPr>
        <w:t>　　第二节 中国拖拉机产品技术分析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一、2023-2024年拖拉机产品技术变化特点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二、2023-2024年拖拉机产品市场的新技术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三、2023-2024年拖拉机产品市场现状分析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中国拖拉机行业存在的问题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一、2023-2024年拖拉机产品市场存在的主要问题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二、2023-2024年国内拖拉机产品市场的三大瓶颈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三、2023-2024年拖拉机产品市场遭遇的规模难题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对中国拖拉机市场的分析及思考</w:t>
      </w:r>
      <w:r>
        <w:rPr>
          <w:rFonts w:hint="eastAsia"/>
        </w:rPr>
        <w:br/>
      </w:r>
      <w:r>
        <w:rPr>
          <w:rFonts w:hint="eastAsia"/>
        </w:rPr>
        <w:t>　　　　一、拖拉机市场特点</w:t>
      </w:r>
      <w:r>
        <w:rPr>
          <w:rFonts w:hint="eastAsia"/>
        </w:rPr>
        <w:br/>
      </w:r>
      <w:r>
        <w:rPr>
          <w:rFonts w:hint="eastAsia"/>
        </w:rPr>
        <w:t>　　　　二、拖拉机市场分析</w:t>
      </w:r>
      <w:r>
        <w:rPr>
          <w:rFonts w:hint="eastAsia"/>
        </w:rPr>
        <w:br/>
      </w:r>
      <w:r>
        <w:rPr>
          <w:rFonts w:hint="eastAsia"/>
        </w:rPr>
        <w:t>　　　　三、拖拉机市场变化的方向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四、中国拖拉机行业发展的新思路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五、对中国拖拉机行业发展的思考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中国拖拉机行业市场供需现状调研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中国拖拉机市场现状分析</w:t>
      </w:r>
      <w:r>
        <w:rPr>
          <w:rFonts w:hint="eastAsia"/>
        </w:rPr>
        <w:br/>
      </w:r>
      <w:r>
        <w:rPr>
          <w:rFonts w:hint="eastAsia"/>
        </w:rPr>
        <w:t>　　第二节 中国拖拉机产量分析及预测</w:t>
      </w:r>
      <w:r>
        <w:rPr>
          <w:rFonts w:hint="eastAsia"/>
        </w:rPr>
        <w:br/>
      </w:r>
      <w:r>
        <w:rPr>
          <w:rFonts w:hint="eastAsia"/>
        </w:rPr>
        <w:t>　　　　一、拖拉机总体产能规模</w:t>
      </w:r>
      <w:r>
        <w:rPr>
          <w:rFonts w:hint="eastAsia"/>
        </w:rPr>
        <w:br/>
      </w:r>
      <w:r>
        <w:rPr>
          <w:rFonts w:hint="eastAsia"/>
        </w:rPr>
        <w:t>　　　　二、拖拉机生产区域分布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三、2019-2024年中国拖拉机产量统计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四、2024-2030年中国拖拉机产量预测</w:t>
      </w:r>
      <w:r>
        <w:rPr>
          <w:rFonts w:hint="eastAsia"/>
        </w:rPr>
        <w:br/>
      </w:r>
      <w:r>
        <w:rPr>
          <w:rFonts w:hint="eastAsia"/>
        </w:rPr>
        <w:t>　　第三节 中国拖拉机市场需求分析及预测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一、中国拖拉机市场需求特点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二、2019-2024年中国拖拉机市场需求量统计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三、2024-2030年中国拖拉机市场需求量预测</w:t>
      </w:r>
      <w:r>
        <w:rPr>
          <w:rFonts w:hint="eastAsia"/>
        </w:rPr>
        <w:br/>
      </w:r>
      <w:r>
        <w:rPr>
          <w:rFonts w:hint="eastAsia"/>
        </w:rPr>
        <w:t>　　第四节 中国拖拉机价格趋势分析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一、2019-2024年中国拖拉机市场价格趋势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二、2024-2030年中国拖拉机市场价格走势预测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中国拖拉机进出口分析</w:t>
      </w:r>
      <w:r>
        <w:rPr>
          <w:rFonts w:hint="eastAsia"/>
        </w:rPr>
        <w:br/>
      </w:r>
      <w:r>
        <w:rPr>
          <w:rFonts w:hint="eastAsia"/>
        </w:rPr>
        <w:t>　　第一节 拖拉机进口情况分析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拖拉机出口情况分析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影响拖拉机进出口因素分析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2019-2024年中国拖拉机行业规模情况分析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2019-2024年中国拖拉机行业财务能力分析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拖拉机行业细分产品调研</w:t>
      </w:r>
      <w:r>
        <w:rPr>
          <w:rFonts w:hint="eastAsia"/>
        </w:rPr>
        <w:br/>
      </w:r>
      <w:r>
        <w:rPr>
          <w:rFonts w:hint="eastAsia"/>
        </w:rPr>
        <w:t>　　第一节 拖拉机细分产品结构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拖拉机行业上下游发展情况分析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拖拉机行业上游产业发展分析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拖拉机行业下游产业发展分析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中国拖拉机行业重点地区发展分析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拖拉机行业重点区域市场结构调研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**地区拖拉机市场容量分析</w:t>
      </w:r>
      <w:r>
        <w:rPr>
          <w:rFonts w:hint="eastAsia"/>
        </w:rPr>
        <w:br/>
      </w:r>
      <w:r>
        <w:rPr>
          <w:rFonts w:hint="eastAsia"/>
        </w:rPr>
        <w:t>　　第三节 **地区拖拉机市场容量分析</w:t>
      </w:r>
      <w:r>
        <w:rPr>
          <w:rFonts w:hint="eastAsia"/>
        </w:rPr>
        <w:br/>
      </w:r>
      <w:r>
        <w:rPr>
          <w:rFonts w:hint="eastAsia"/>
        </w:rPr>
        <w:t>　　第四节 **地区拖拉机市场容量分析</w:t>
      </w:r>
      <w:r>
        <w:rPr>
          <w:rFonts w:hint="eastAsia"/>
        </w:rPr>
        <w:br/>
      </w:r>
      <w:r>
        <w:rPr>
          <w:rFonts w:hint="eastAsia"/>
        </w:rPr>
        <w:t>　　第五节 **地区拖拉机市场容量分析</w:t>
      </w:r>
      <w:r>
        <w:rPr>
          <w:rFonts w:hint="eastAsia"/>
        </w:rPr>
        <w:br/>
      </w:r>
      <w:r>
        <w:rPr>
          <w:rFonts w:hint="eastAsia"/>
        </w:rPr>
        <w:t>　　第六节 **地区拖拉机市场容量分析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拖拉机企业多样化经营策略分析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一、拖拉机企业多样化经营情况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二、现行拖拉机行业多样化经营的方向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大型拖拉机企业集团未来发展策略分析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对中小拖拉机企业生产经营的建议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拖拉机行业前景及投资风险预警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2024年拖拉机市场前景分析</w:t>
      </w:r>
      <w:r>
        <w:rPr>
          <w:rFonts w:hint="eastAsia"/>
        </w:rPr>
        <w:br/>
      </w:r>
      <w:r>
        <w:rPr>
          <w:rFonts w:hint="eastAsia"/>
        </w:rPr>
        <w:t>　　第二节 2024年拖拉机行业发展趋势预测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影响拖拉机行业发展的主要因素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一、2024年影响拖拉机行业运行的有利因素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二、2024年影响拖拉机行业运行的稳定因素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三、2024年影响拖拉机行业运行的不利因素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四、2024年中国拖拉机行业发展面临的挑战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五、2024年中国拖拉机行业发展面临的机遇</w:t>
      </w:r>
      <w:r>
        <w:rPr>
          <w:rFonts w:hint="eastAsia"/>
        </w:rPr>
        <w:br/>
      </w:r>
      <w:r>
        <w:rPr>
          <w:rFonts w:hint="eastAsia"/>
        </w:rPr>
        <w:t>　　第四节 拖拉机行业投资风险预警</w:t>
      </w:r>
      <w:r>
        <w:rPr>
          <w:rFonts w:hint="eastAsia"/>
        </w:rPr>
        <w:br/>
      </w:r>
      <w:r>
        <w:rPr>
          <w:rFonts w:hint="eastAsia"/>
        </w:rPr>
        <w:t>　　　　一、拖拉机行业市场风险预测</w:t>
      </w:r>
      <w:r>
        <w:rPr>
          <w:rFonts w:hint="eastAsia"/>
        </w:rPr>
        <w:br/>
      </w:r>
      <w:r>
        <w:rPr>
          <w:rFonts w:hint="eastAsia"/>
        </w:rPr>
        <w:t>　　　　二、拖拉机行业政策风险预测</w:t>
      </w:r>
      <w:r>
        <w:rPr>
          <w:rFonts w:hint="eastAsia"/>
        </w:rPr>
        <w:br/>
      </w:r>
      <w:r>
        <w:rPr>
          <w:rFonts w:hint="eastAsia"/>
        </w:rPr>
        <w:t>　　　　三、拖拉机行业经营风险预测</w:t>
      </w:r>
      <w:r>
        <w:rPr>
          <w:rFonts w:hint="eastAsia"/>
        </w:rPr>
        <w:br/>
      </w:r>
      <w:r>
        <w:rPr>
          <w:rFonts w:hint="eastAsia"/>
        </w:rPr>
        <w:t>　　　　四、拖拉机行业技术风险预测</w:t>
      </w:r>
      <w:r>
        <w:rPr>
          <w:rFonts w:hint="eastAsia"/>
        </w:rPr>
        <w:br/>
      </w:r>
      <w:r>
        <w:rPr>
          <w:rFonts w:hint="eastAsia"/>
        </w:rPr>
        <w:t>　　　　五、拖拉机行业竞争风险预测</w:t>
      </w:r>
      <w:r>
        <w:rPr>
          <w:rFonts w:hint="eastAsia"/>
        </w:rPr>
        <w:br/>
      </w:r>
      <w:r>
        <w:rPr>
          <w:rFonts w:hint="eastAsia"/>
        </w:rPr>
        <w:t>　　　　六、拖拉机行业其他风险预测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拖拉机投资建议</w:t>
      </w:r>
      <w:r>
        <w:rPr>
          <w:rFonts w:hint="eastAsia"/>
        </w:rPr>
        <w:br/>
      </w:r>
      <w:r>
        <w:rPr>
          <w:rFonts w:hint="eastAsia"/>
        </w:rPr>
        <w:t>　　第一节 拖拉机行业投资环境分析</w:t>
      </w:r>
      <w:r>
        <w:rPr>
          <w:rFonts w:hint="eastAsia"/>
        </w:rPr>
        <w:br/>
      </w:r>
      <w:r>
        <w:rPr>
          <w:rFonts w:hint="eastAsia"/>
        </w:rPr>
        <w:t>　　第二节 拖拉机行业投资进入壁垒分析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拖拉机行业历程</w:t>
      </w:r>
      <w:r>
        <w:rPr>
          <w:rFonts w:hint="eastAsia"/>
        </w:rPr>
        <w:br/>
      </w:r>
      <w:r>
        <w:rPr>
          <w:rFonts w:hint="eastAsia"/>
        </w:rPr>
        <w:t>　　图表 拖拉机行业生命周期</w:t>
      </w:r>
      <w:r>
        <w:rPr>
          <w:rFonts w:hint="eastAsia"/>
        </w:rPr>
        <w:br/>
      </w:r>
      <w:r>
        <w:rPr>
          <w:rFonts w:hint="eastAsia"/>
        </w:rPr>
        <w:t>　　图表 拖拉机行业产业链分析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2024年中国拖拉机行业需求领域分布格局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2019-2024年中国拖拉机出口数量分析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2024年中国拖拉机进口国家及地区分析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2024-2030年中国拖拉机行业产能预测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2024-2030年中国拖拉机行业供需平衡预测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2024年中国拖拉机市场前景分析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2024年中国拖拉机发展趋势预测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9a70f089a4c8b" w:history="1">
        <w:r>
          <w:rPr>
            <w:rStyle w:val="Hyperlink"/>
          </w:rPr>
          <w:t>2024-2030年中国拖拉机市场调研与趋势分析报告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9a70f089a4c8b" w:history="1">
        <w:r>
          <w:rPr>
            <w:rStyle w:val="Hyperlink"/>
          </w:rPr>
          <w:t>https://www.20087.com/2/91/TuoLaJiDeFaZhanQuShi.html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f90085e414711" w:history="1">
      <w:r>
        <w:rPr>
          <w:rStyle w:val="Hyperlink"/>
        </w:rPr>
        <w:t>2024-2030年中国拖拉机市场调研与趋势分析报告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TuoLaJiDeFaZhanQuShi.html" TargetMode="External" Id="R25d9a70f089a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TuoLaJiDeFaZhanQuShi.html" TargetMode="External" Id="Ra91f90085e41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2023-11-28T07:52:00Z</dcterms:created>
  <dcterms:modified xsi:type="dcterms:W3CDTF">2023-11-28T08:52:00Z</dcterms:modified>
  <dc:subject>2024-2030年中国拖拉机市场调研与趋势分析报告</dc:subject>
  <dc:title>2024-2030年中国拖拉机市场调研与趋势分析报告</dc:title>
  <cp:keywords>2024-2030年中国拖拉机市场调研与趋势分析报告</cp:keywords>
  <dc:description>2024-2030年中国拖拉机市场调研与趋势分析报告</dc:description>
</cp:coreProperties>
</file>