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717637d96f4fc0" w:history="1">
              <w:r>
                <w:rPr>
                  <w:rStyle w:val="Hyperlink"/>
                </w:rPr>
                <w:t>2024-2030年中国智能听诊器行业研究与前景趋势报告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717637d96f4fc0" w:history="1">
              <w:r>
                <w:rPr>
                  <w:rStyle w:val="Hyperlink"/>
                </w:rPr>
                <w:t>2024-2030年中国智能听诊器行业研究与前景趋势报告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717637d96f4fc0" w:history="1">
                <w:r>
                  <w:rPr>
                    <w:rStyle w:val="Hyperlink"/>
                  </w:rPr>
                  <w:t>https://www.20087.com/2/21/ZhiNengTingZhenQiDeXianZhuangYuFaZhanQianJing.html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听诊器是一种结合传统听诊技术和现代信息技术的医疗设备，在远程医疗、家庭健康监测等领域展现出巨大潜力。近年来，随着电子技术的进步和移动互联网的发展，智能听诊器的性能不断提升，能够实现高保真声音采集和远程传输。此外，智能听诊器还具备数据分析功能，能够帮助医生快速准确地诊断疾病。随着人们对健康管理和个性化医疗服务需求的增加，智能听诊器市场呈现出快速增长的趋势。</w:t>
      </w:r>
      <w:r>
        <w:rPr>
          <w:rFonts w:hint="eastAsia"/>
        </w:rPr>
        <w:br/>
      </w:r>
      <w:r>
        <w:rPr>
          <w:rFonts w:hint="eastAsia"/>
        </w:rPr>
        <w:t>　　未来，智能听诊器市场将持续增长。一方面，随着医疗信息化水平的提高，远程医疗和家庭健康管理的需求将持续增加，智能听诊器将成为远程诊疗的重要工具。另一方面，随着人工智能技术的发展，智能听诊器将具备更强大的数据处理和分析能力，能够提供更加精准的诊断支持。此外，随着移动医疗设备的普及，智能听诊器将更加注重便携性和易用性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717637d96f4fc0" w:history="1">
        <w:r>
          <w:rPr>
            <w:rStyle w:val="Hyperlink"/>
          </w:rPr>
          <w:t>2024-2030年中国智能听诊器行业研究与前景趋势报告</w:t>
        </w:r>
      </w:hyperlink>
      <w:r>
        <w:rPr>
          <w:rFonts w:hint="eastAsia"/>
        </w:rPr>
        <w:t>》基于深入的行业调研，对智能听诊器产业链进行了全面分析。报告详细探讨了智能听诊器市场规模、需求状况，以及价格动态，并深入解读了当前智能听诊器行业现状、市场前景及未来发展趋势。同时，报告聚焦于智能听诊器行业重点企业，剖析了竞争格局、市场集中度及品牌建设情况，并对智能听诊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智能听诊器行业相关概述</w:t>
      </w:r>
      <w:r>
        <w:rPr>
          <w:rFonts w:hint="eastAsia"/>
        </w:rPr>
        <w:br/>
      </w:r>
      <w:r>
        <w:rPr>
          <w:rFonts w:hint="eastAsia"/>
        </w:rPr>
        <w:t>　　　　一、智能听诊器行业定义及特点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1、智能听诊器行业定义</w:t>
      </w:r>
      <w:r>
        <w:rPr>
          <w:rFonts w:hint="eastAsia"/>
        </w:rPr>
        <w:br/>
      </w:r>
      <w:r>
        <w:rPr>
          <w:rFonts w:hint="eastAsia"/>
        </w:rPr>
        <w:t>　　　　　　2、智能听诊器行业特点</w:t>
      </w:r>
      <w:r>
        <w:rPr>
          <w:rFonts w:hint="eastAsia"/>
        </w:rPr>
        <w:br/>
      </w:r>
      <w:r>
        <w:rPr>
          <w:rFonts w:hint="eastAsia"/>
        </w:rPr>
        <w:t>　　　　二、智能听诊器行业经营模式分析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1、智能听诊器生产模式</w:t>
      </w:r>
      <w:r>
        <w:rPr>
          <w:rFonts w:hint="eastAsia"/>
        </w:rPr>
        <w:br/>
      </w:r>
      <w:r>
        <w:rPr>
          <w:rFonts w:hint="eastAsia"/>
        </w:rPr>
        <w:t>　　　　　　2、智能听诊器采购模式</w:t>
      </w:r>
      <w:r>
        <w:rPr>
          <w:rFonts w:hint="eastAsia"/>
        </w:rPr>
        <w:br/>
      </w:r>
      <w:r>
        <w:rPr>
          <w:rFonts w:hint="eastAsia"/>
        </w:rPr>
        <w:t>　　　　　　3、智能听诊器销售模式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2023-2024年全球智能听诊器行业市场运行形势分析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2023-2024年全球智能听诊器行业发展概况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全球智能听诊器行业发展走势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一、全球智能听诊器行业市场分布情况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二、全球智能听诊器行业发展趋势分析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全球智能听诊器行业重点国家和区域分析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2023-2024年中国智能听诊器行业发展环境分析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智能听诊器政策环境分析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智能听诊器技术环境分析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2023-2024年智能听诊器行业技术发展现状及趋势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当前我国智能听诊器技术发展现状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中外智能听诊器技术差距及产生差距的主要原因分析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提高我国智能听诊器技术的对策</w:t>
      </w:r>
      <w:r>
        <w:rPr>
          <w:rFonts w:hint="eastAsia"/>
        </w:rPr>
        <w:br/>
      </w:r>
      <w:r>
        <w:rPr>
          <w:rFonts w:hint="eastAsia"/>
        </w:rPr>
        <w:t>　　第四节 我国智能听诊器研发、设计发展趋势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2023-2024年中国智能听诊器行业市场供需状况分析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中国智能听诊器行业市场规模情况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中国智能听诊器行业盈利情况分析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中国智能听诊器行业市场需求状况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一、2019-2024年智能听诊器行业市场需求情况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二、智能听诊器行业市场需求特点分析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三、2024-2030年智能听诊器行业市场需求预测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中国智能听诊器行业市场供给状况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一、2019-2024年智能听诊器行业市场供给情况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二、智能听诊器行业市场供给特点分析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三、2024-2030年智能听诊器行业市场供给预测</w:t>
      </w:r>
      <w:r>
        <w:rPr>
          <w:rFonts w:hint="eastAsia"/>
        </w:rPr>
        <w:br/>
      </w:r>
      <w:r>
        <w:rPr>
          <w:rFonts w:hint="eastAsia"/>
        </w:rPr>
        <w:t>　　第五节 智能听诊器行业市场供需平衡状况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中国智能听诊器行业进出口情况分析预测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2019-2024年中国智能听诊器行业进出口情况分析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一、2019-2024年中国智能听诊器行业进口分析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二、2019-2024年中国智能听诊器行业出口分析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2024-2030年中国智能听诊器行业进出口情况预测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一、2024-2030年中国智能听诊器行业进口预测分析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二、2024-2030年中国智能听诊器行业出口预测分析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影响智能听诊器行业进出口变化的主要原因分析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2019-2024年中国智能听诊器行业重点地区调研分析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一、中国智能听诊器行业重点区域市场结构调研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六、**地区智能听诊器市场调研分析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智能听诊器行业细分产品市场调研分析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中国智能听诊器行业市场行情分析预测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智能听诊器价格影响因素分析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2019-2024年中国智能听诊器市场价格趋向分析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2024-2030年中国智能听诊器市场价格趋向预测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智能听诊器行业上、下游市场分析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智能听诊器行业上游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智能听诊器行业下游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智能听诊器行业竞争格局分析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智能听诊器行业集中度分析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一、智能听诊器市场集中度分析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二、智能听诊器企业集中度分析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三、智能听诊器区域集中度分析</w:t>
      </w:r>
      <w:r>
        <w:rPr>
          <w:rFonts w:hint="eastAsia"/>
        </w:rPr>
        <w:br/>
      </w:r>
      <w:r>
        <w:rPr>
          <w:rFonts w:hint="eastAsia"/>
        </w:rPr>
        <w:t>　　第二节 智能听诊器行业竞争格局分析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一、2024年智能听诊器行业竞争分析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二、2024年中外智能听诊器产品竞争分析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三、2019-2024年中国智能听诊器市场竞争分析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四、2024-2030年国内主要智能听诊器企业动向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智能听诊器行业重点企业发展调研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智能听诊器重点企业（一）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智能听诊器重点企业（二）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智能听诊器重点企业（三）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智能听诊器重点企业（四）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智能听诊器重点企业（五）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智能听诊器重点企业（六）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2023-2024年智能听诊器企业发展策略分析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智能听诊器市场策略分析</w:t>
      </w:r>
      <w:r>
        <w:rPr>
          <w:rFonts w:hint="eastAsia"/>
        </w:rPr>
        <w:br/>
      </w:r>
      <w:r>
        <w:rPr>
          <w:rFonts w:hint="eastAsia"/>
        </w:rPr>
        <w:t>　　　　一、智能听诊器价格策略分析</w:t>
      </w:r>
      <w:r>
        <w:rPr>
          <w:rFonts w:hint="eastAsia"/>
        </w:rPr>
        <w:br/>
      </w:r>
      <w:r>
        <w:rPr>
          <w:rFonts w:hint="eastAsia"/>
        </w:rPr>
        <w:t>　　　　二、智能听诊器渠道策略分析</w:t>
      </w:r>
      <w:r>
        <w:rPr>
          <w:rFonts w:hint="eastAsia"/>
        </w:rPr>
        <w:br/>
      </w:r>
      <w:r>
        <w:rPr>
          <w:rFonts w:hint="eastAsia"/>
        </w:rPr>
        <w:t>　　第二节 智能听诊器销售策略分析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提高智能听诊器企业竞争力的策略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一、提高中国智能听诊器企业核心竞争力的对策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二、智能听诊器企业提升竞争力的主要方向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三、影响智能听诊器企业核心竞争力的因素及提升途径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四、提高智能听诊器企业竞争力的策略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对我国智能听诊器品牌的战略思考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一、智能听诊器实施品牌战略的意义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二、智能听诊器企业品牌的现状分析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三、我国智能听诊器企业的品牌战略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四、智能听诊器品牌战略管理的策略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2023-2024年中国智能听诊器行业营销策略分析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智能听诊器市场推广策略研究分析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一、做好智能听诊器产品导入</w:t>
      </w:r>
      <w:r>
        <w:rPr>
          <w:rFonts w:hint="eastAsia"/>
        </w:rPr>
        <w:br/>
      </w:r>
      <w:r>
        <w:rPr>
          <w:rFonts w:hint="eastAsia"/>
        </w:rPr>
        <w:t>　　　　二、做好智能听诊器产品组合和产品线决策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三、智能听诊器行业城市市场推广策略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智能听诊器行业渠道营销研究分析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一、智能听诊器行业营销环境分析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二、智能听诊器行业现存的营销渠道分析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三、智能听诊器行业终端市场营销管理策略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智能听诊器行业营销战略研究分析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一、中国智能听诊器行业有效整合营销策略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二、建立智能听诊器行业厂商的双嬴模式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2024-2030年中国智能听诊器行业前景与风险预测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2024年智能听诊器市场前景分析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2024年智能听诊器发展趋势预测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2024-2030年中国智能听诊器行业投资特性分析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一、2024-2030年中国智能听诊器行业进入壁垒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二、2024-2030年中国智能听诊器行业盈利模式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三、2024-2030年中国智能听诊器行业盈利因素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2024-2030年中国智能听诊器行业投资机会分析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一、2024-2030年中国智能听诊器细分市场投资机会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二、2024-2030年中国智能听诊器行业区域市场投资潜力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2024-2030年中国智能听诊器行业投资风险分析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一、2024-2030年中国智能听诊器行业市场竞争风险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二、2024-2030年中国智能听诊器行业技术风险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三、2024-2030年中国智能听诊器行业政策风险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四、2024-2030年中国智能听诊器行业进入退出风险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2024-2030年中国智能听诊器行业盈利模式与投资策略分析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国外智能听诊器行业投资现状及经营模式分析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一、境外智能听诊器行业成长情况调查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中国智能听诊器行业商业模式探讨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中国智能听诊器行业投资国际化发展战略分析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中国智能听诊器行业投资策略分析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中国智能听诊器行业资本运作战略选择方案研究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 中国智能听诊器行业多元化经营战略的可行性分析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智能听诊器行业历程</w:t>
      </w:r>
      <w:r>
        <w:rPr>
          <w:rFonts w:hint="eastAsia"/>
        </w:rPr>
        <w:br/>
      </w:r>
      <w:r>
        <w:rPr>
          <w:rFonts w:hint="eastAsia"/>
        </w:rPr>
        <w:t>　　图表 智能听诊器行业生命周期</w:t>
      </w:r>
      <w:r>
        <w:rPr>
          <w:rFonts w:hint="eastAsia"/>
        </w:rPr>
        <w:br/>
      </w:r>
      <w:r>
        <w:rPr>
          <w:rFonts w:hint="eastAsia"/>
        </w:rPr>
        <w:t>　　图表 智能听诊器行业产业链分析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2019-2024年智能听诊器行业市场容量分析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2019-2024年中国智能听诊器市场需求量及增速统计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2024年中国智能听诊器行业需求领域分布格局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2019-2024年中国智能听诊器进口数量分析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2019-2024年中国智能听诊器进口金额分析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2019-2024年中国智能听诊器出口数量分析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2019-2024年中国智能听诊器出口金额分析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2024年中国智能听诊器进口国家及地区分析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2024年中国智能听诊器出口国家及地区分析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2019-2024年中国智能听诊器行业企业平均规模情况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**地区智能听诊器行业市场需求情况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**地区智能听诊器市场规模及增长情况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**地区智能听诊器行业市场需求情况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智能听诊器重点企业（一）基本信息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智能听诊器重点企业（一）经营情况分析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智能听诊器重点企业（一）主要经济指标情况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智能听诊器重点企业（二）经营情况分析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智能听诊器重点企业（二）主要经济指标情况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智能听诊器重点企业（三）经营情况分析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智能听诊器重点企业（三）主要经济指标情况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智能听诊器重点企业（三）成长能力情况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2024-2030年中国智能听诊器行业产能预测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2024-2030年中国智能听诊器行业产量预测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2024-2030年中国智能听诊器市场需求量预测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2024-2030年中国智能听诊器行业供需平衡预测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2024-2030年中国智能听诊器行业市场容量预测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2024-2030年中国智能听诊器行业市场规模预测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2024-2030年中国智能听诊器市场前景分析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2024-2030年中国智能听诊器行业发展趋势预测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717637d96f4fc0" w:history="1">
        <w:r>
          <w:rPr>
            <w:rStyle w:val="Hyperlink"/>
          </w:rPr>
          <w:t>2024-2030年中国智能听诊器行业研究与前景趋势报告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717637d96f4fc0" w:history="1">
        <w:r>
          <w:rPr>
            <w:rStyle w:val="Hyperlink"/>
          </w:rPr>
          <w:t>https://www.20087.com/2/21/ZhiNengTingZhenQiDeXianZhuangYuFaZhanQianJing.html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dc44756aba490f" w:history="1">
      <w:r>
        <w:rPr>
          <w:rStyle w:val="Hyperlink"/>
        </w:rPr>
        <w:t>2024-2030年中国智能听诊器行业研究与前景趋势报告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ZhiNengTingZhenQiDeXianZhuangYuFaZhanQianJing.html" TargetMode="External" Id="R9e717637d96f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ZhiNengTingZhenQiDeXianZhuangYuFaZhanQianJing.html" TargetMode="External" Id="R9edc44756aba49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2023-11-25T04:05:00Z</dcterms:created>
  <dcterms:modified xsi:type="dcterms:W3CDTF">2023-11-25T05:05:00Z</dcterms:modified>
  <dc:subject>2024-2030年中国智能听诊器行业研究与前景趋势报告</dc:subject>
  <dc:title>2024-2030年中国智能听诊器行业研究与前景趋势报告</dc:title>
  <cp:keywords>2024-2030年中国智能听诊器行业研究与前景趋势报告</cp:keywords>
  <dc:description>2024-2030年中国智能听诊器行业研究与前景趋势报告</dc:description>
</cp:coreProperties>
</file>