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b27730cf64a7b" w:history="1">
              <w:r>
                <w:rPr>
                  <w:rStyle w:val="Hyperlink"/>
                </w:rPr>
                <w:t>2025-2031年中国白银市场全面调研与发展趋势预测报告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b27730cf64a7b" w:history="1">
              <w:r>
                <w:rPr>
                  <w:rStyle w:val="Hyperlink"/>
                </w:rPr>
                <w:t>2025-2031年中国白银市场全面调研与发展趋势预测报告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b27730cf64a7b" w:history="1">
                <w:r>
                  <w:rPr>
                    <w:rStyle w:val="Hyperlink"/>
                  </w:rPr>
                  <w:t>https://www.20087.com/2/31/BaiYinWeiLaiFaZhanQuShi.html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贵金属，具有良好的导电性、热导性和反射性，不仅在珠宝首饰领域有广泛应用，在工业上也扮演着重要角色，如电子、医疗、摄影、太阳能电池等行业。近年来，随着全球对新能源和高科技产品需求的增加，白银的工业用途日益凸显，尤其在光伏行业，用于制造太阳能电池板的导电浆料。</w:t>
      </w:r>
      <w:r>
        <w:rPr>
          <w:rFonts w:hint="eastAsia"/>
        </w:rPr>
        <w:br/>
      </w:r>
      <w:r>
        <w:rPr>
          <w:rFonts w:hint="eastAsia"/>
        </w:rPr>
        <w:t>　　未来，白银市场的发展将受多重因素驱动。在工业应用方面，随着绿色能源和电动汽车的推广，白银的需求预计将持续增长。同时，银基纳米材料的开发和应用，将开拓新的市场空间，如抗菌涂层、催化剂等。在投资领域，白银作为避险资产的地位将得到巩固，尤其是在经济不确定性增大的背景下。不过，价格波动和替代材料的出现也可能影响白银的长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b27730cf64a7b" w:history="1">
        <w:r>
          <w:rPr>
            <w:rStyle w:val="Hyperlink"/>
          </w:rPr>
          <w:t>2025-2031年中国白银市场全面调研与发展趋势预测报告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白银行业的现状与发展趋势，并对白银产业链各环节进行了系统性探讨。报告科学预测了白银行业未来发展方向，重点分析了白银技术现状及创新路径，同时聚焦白银重点企业的经营表现，评估了市场竞争格局、品牌影响力及市场集中度。通过对细分市场的深入研究及SWOT分析，报告揭示了白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白银产业概述</w:t>
      </w:r>
      <w:r>
        <w:rPr>
          <w:rFonts w:hint="eastAsia"/>
        </w:rPr>
        <w:br/>
      </w:r>
      <w:r>
        <w:rPr>
          <w:rFonts w:hint="eastAsia"/>
        </w:rPr>
        <w:t>　　第一节 白银产业定义</w:t>
      </w:r>
      <w:r>
        <w:rPr>
          <w:rFonts w:hint="eastAsia"/>
        </w:rPr>
        <w:br/>
      </w:r>
      <w:r>
        <w:rPr>
          <w:rFonts w:hint="eastAsia"/>
        </w:rPr>
        <w:t>　　第二节 白银产业发展历程</w:t>
      </w:r>
      <w:r>
        <w:rPr>
          <w:rFonts w:hint="eastAsia"/>
        </w:rPr>
        <w:br/>
      </w:r>
      <w:r>
        <w:rPr>
          <w:rFonts w:hint="eastAsia"/>
        </w:rPr>
        <w:t>　　第三节 白银分类情况</w:t>
      </w:r>
      <w:r>
        <w:rPr>
          <w:rFonts w:hint="eastAsia"/>
        </w:rPr>
        <w:br/>
      </w:r>
      <w:r>
        <w:rPr>
          <w:rFonts w:hint="eastAsia"/>
        </w:rPr>
        <w:t>　　第四节 白银产业链分析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白银产业相关政策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中国白银产业发展社会环境分析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全球白银市场分析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中国白银产业供需现状分析</w:t>
      </w:r>
      <w:r>
        <w:rPr>
          <w:rFonts w:hint="eastAsia"/>
        </w:rPr>
        <w:br/>
      </w:r>
      <w:r>
        <w:rPr>
          <w:rFonts w:hint="eastAsia"/>
        </w:rPr>
        <w:t>　　第一节 白银产业总体规模</w:t>
      </w:r>
      <w:r>
        <w:rPr>
          <w:rFonts w:hint="eastAsia"/>
        </w:rPr>
        <w:br/>
      </w:r>
      <w:r>
        <w:rPr>
          <w:rFonts w:hint="eastAsia"/>
        </w:rPr>
        <w:t>　　第二节 白银产能概况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白银产量概况</w:t>
      </w:r>
      <w:r>
        <w:rPr>
          <w:rFonts w:hint="eastAsia"/>
        </w:rPr>
        <w:br/>
      </w:r>
      <w:r>
        <w:rPr>
          <w:rFonts w:hint="eastAsia"/>
        </w:rPr>
        <w:t>　　第四节 白银市场需求概况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中国白银产业总体发展状况</w:t>
      </w:r>
      <w:r>
        <w:rPr>
          <w:rFonts w:hint="eastAsia"/>
        </w:rPr>
        <w:br/>
      </w:r>
      <w:r>
        <w:rPr>
          <w:rFonts w:hint="eastAsia"/>
        </w:rPr>
        <w:t>　　第一节 中国白银产业规模情况分析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中国白银产业财务能力分析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白银企业竞争策略分析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2025年我国白银产业重点区域分析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白银产业市场分析</w:t>
      </w:r>
      <w:r>
        <w:rPr>
          <w:rFonts w:hint="eastAsia"/>
        </w:rPr>
        <w:br/>
      </w:r>
      <w:r>
        <w:rPr>
          <w:rFonts w:hint="eastAsia"/>
        </w:rPr>
        <w:t>　　第一节 重点产品白银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白银产业国内重点生产厂家分析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豫光金铅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铜陵有色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驰宏锌锗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2025-2031年白银产业发展趋势及投资风险分析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当前白银市场存在的问题</w:t>
      </w:r>
      <w:r>
        <w:rPr>
          <w:rFonts w:hint="eastAsia"/>
        </w:rPr>
        <w:br/>
      </w:r>
      <w:r>
        <w:rPr>
          <w:rFonts w:hint="eastAsia"/>
        </w:rPr>
        <w:t>　　第二节 白银未来发展预测分析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一、2025-2031年中国白银产业发展规模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二、2025-2031年中国白银产业技术趋势预测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2025-2031年中国白银产业投资风险分析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2：白银产业链分析</w:t>
      </w:r>
      <w:r>
        <w:rPr>
          <w:rFonts w:hint="eastAsia"/>
        </w:rPr>
        <w:br/>
      </w:r>
      <w:r>
        <w:rPr>
          <w:rFonts w:hint="eastAsia"/>
        </w:rPr>
        <w:t>　　图表 3：国内生产总值（GDP）同比增长（%）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8：2020-2025年中国白银行业总体规模分析</w:t>
      </w:r>
      <w:r>
        <w:rPr>
          <w:rFonts w:hint="eastAsia"/>
        </w:rPr>
        <w:br/>
      </w:r>
      <w:r>
        <w:rPr>
          <w:rFonts w:hint="eastAsia"/>
        </w:rPr>
        <w:t>　　图表 9：2020-2025年中国白银产能分析</w:t>
      </w:r>
      <w:r>
        <w:rPr>
          <w:rFonts w:hint="eastAsia"/>
        </w:rPr>
        <w:br/>
      </w:r>
      <w:r>
        <w:rPr>
          <w:rFonts w:hint="eastAsia"/>
        </w:rPr>
        <w:t>　　图表 10：2025-2031年中国白银产能预测</w:t>
      </w:r>
      <w:r>
        <w:rPr>
          <w:rFonts w:hint="eastAsia"/>
        </w:rPr>
        <w:br/>
      </w:r>
      <w:r>
        <w:rPr>
          <w:rFonts w:hint="eastAsia"/>
        </w:rPr>
        <w:t>　　图表 11：2020-2025年中国白银产量分析</w:t>
      </w:r>
      <w:r>
        <w:rPr>
          <w:rFonts w:hint="eastAsia"/>
        </w:rPr>
        <w:br/>
      </w:r>
      <w:r>
        <w:rPr>
          <w:rFonts w:hint="eastAsia"/>
        </w:rPr>
        <w:t>　　图表 12：2020-2025年中国白银需求量分析</w:t>
      </w:r>
      <w:r>
        <w:rPr>
          <w:rFonts w:hint="eastAsia"/>
        </w:rPr>
        <w:br/>
      </w:r>
      <w:r>
        <w:rPr>
          <w:rFonts w:hint="eastAsia"/>
        </w:rPr>
        <w:t>　　图表 13：2025-2031年中国白银需求量预测</w:t>
      </w:r>
      <w:r>
        <w:rPr>
          <w:rFonts w:hint="eastAsia"/>
        </w:rPr>
        <w:br/>
      </w:r>
      <w:r>
        <w:rPr>
          <w:rFonts w:hint="eastAsia"/>
        </w:rPr>
        <w:t>　　图表 14：2020-2025年中国白银（银锭）进出口分析</w:t>
      </w:r>
      <w:r>
        <w:rPr>
          <w:rFonts w:hint="eastAsia"/>
        </w:rPr>
        <w:br/>
      </w:r>
      <w:r>
        <w:rPr>
          <w:rFonts w:hint="eastAsia"/>
        </w:rPr>
        <w:t>　　图表 15：2020-2025年我国白银行业单位规模分析</w:t>
      </w:r>
      <w:r>
        <w:rPr>
          <w:rFonts w:hint="eastAsia"/>
        </w:rPr>
        <w:br/>
      </w:r>
      <w:r>
        <w:rPr>
          <w:rFonts w:hint="eastAsia"/>
        </w:rPr>
        <w:t>　　图表 16：2020-2025年我国白银行业从业人员规模分析</w:t>
      </w:r>
      <w:r>
        <w:rPr>
          <w:rFonts w:hint="eastAsia"/>
        </w:rPr>
        <w:br/>
      </w:r>
      <w:r>
        <w:rPr>
          <w:rFonts w:hint="eastAsia"/>
        </w:rPr>
        <w:t>　　图表 17：2020-2025年我国白银行业资产规模分析</w:t>
      </w:r>
      <w:r>
        <w:rPr>
          <w:rFonts w:hint="eastAsia"/>
        </w:rPr>
        <w:br/>
      </w:r>
      <w:r>
        <w:rPr>
          <w:rFonts w:hint="eastAsia"/>
        </w:rPr>
        <w:t>　　图表 18：2020-2025年我国白银行业市场规模分析</w:t>
      </w:r>
      <w:r>
        <w:rPr>
          <w:rFonts w:hint="eastAsia"/>
        </w:rPr>
        <w:br/>
      </w:r>
      <w:r>
        <w:rPr>
          <w:rFonts w:hint="eastAsia"/>
        </w:rPr>
        <w:t>　　图表 19：2020-2025年白银相关产业盈利能力</w:t>
      </w:r>
      <w:r>
        <w:rPr>
          <w:rFonts w:hint="eastAsia"/>
        </w:rPr>
        <w:br/>
      </w:r>
      <w:r>
        <w:rPr>
          <w:rFonts w:hint="eastAsia"/>
        </w:rPr>
        <w:t>　　图表 20：2020-2025年白银相关产业偿债能力</w:t>
      </w:r>
      <w:r>
        <w:rPr>
          <w:rFonts w:hint="eastAsia"/>
        </w:rPr>
        <w:br/>
      </w:r>
      <w:r>
        <w:rPr>
          <w:rFonts w:hint="eastAsia"/>
        </w:rPr>
        <w:t>　　图表 21：2020-2025年白银相关产业营运能力</w:t>
      </w:r>
      <w:r>
        <w:rPr>
          <w:rFonts w:hint="eastAsia"/>
        </w:rPr>
        <w:br/>
      </w:r>
      <w:r>
        <w:rPr>
          <w:rFonts w:hint="eastAsia"/>
        </w:rPr>
        <w:t>　　图表 22：2020-2025年华北白银市场规模分析</w:t>
      </w:r>
      <w:r>
        <w:rPr>
          <w:rFonts w:hint="eastAsia"/>
        </w:rPr>
        <w:br/>
      </w:r>
      <w:r>
        <w:rPr>
          <w:rFonts w:hint="eastAsia"/>
        </w:rPr>
        <w:t>　　图表 23：2020-2025年华北白银市场规模增长趋势图</w:t>
      </w:r>
      <w:r>
        <w:rPr>
          <w:rFonts w:hint="eastAsia"/>
        </w:rPr>
        <w:br/>
      </w:r>
      <w:r>
        <w:rPr>
          <w:rFonts w:hint="eastAsia"/>
        </w:rPr>
        <w:t>　　图表 24：2020-2025年华南白银市场规模分析</w:t>
      </w:r>
      <w:r>
        <w:rPr>
          <w:rFonts w:hint="eastAsia"/>
        </w:rPr>
        <w:br/>
      </w:r>
      <w:r>
        <w:rPr>
          <w:rFonts w:hint="eastAsia"/>
        </w:rPr>
        <w:t>　　图表 25：2020-2025年华南白银市场规模增长趋势图</w:t>
      </w:r>
      <w:r>
        <w:rPr>
          <w:rFonts w:hint="eastAsia"/>
        </w:rPr>
        <w:br/>
      </w:r>
      <w:r>
        <w:rPr>
          <w:rFonts w:hint="eastAsia"/>
        </w:rPr>
        <w:t>　　图表 26：2020-2025年华东白银市场规模分析</w:t>
      </w:r>
      <w:r>
        <w:rPr>
          <w:rFonts w:hint="eastAsia"/>
        </w:rPr>
        <w:br/>
      </w:r>
      <w:r>
        <w:rPr>
          <w:rFonts w:hint="eastAsia"/>
        </w:rPr>
        <w:t>　　图表 27：2020-2025年华东白银市场规模增长趋势图</w:t>
      </w:r>
      <w:r>
        <w:rPr>
          <w:rFonts w:hint="eastAsia"/>
        </w:rPr>
        <w:br/>
      </w:r>
      <w:r>
        <w:rPr>
          <w:rFonts w:hint="eastAsia"/>
        </w:rPr>
        <w:t>　　图表 28：2020-2025年华中白银市场规模分析</w:t>
      </w:r>
      <w:r>
        <w:rPr>
          <w:rFonts w:hint="eastAsia"/>
        </w:rPr>
        <w:br/>
      </w:r>
      <w:r>
        <w:rPr>
          <w:rFonts w:hint="eastAsia"/>
        </w:rPr>
        <w:t>　　图表 29：2020-2025年华中白银市场规模增长趋势图</w:t>
      </w:r>
      <w:r>
        <w:rPr>
          <w:rFonts w:hint="eastAsia"/>
        </w:rPr>
        <w:br/>
      </w:r>
      <w:r>
        <w:rPr>
          <w:rFonts w:hint="eastAsia"/>
        </w:rPr>
        <w:t>　　图表 30：2020-2025年东北白银市场规模分析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b27730cf64a7b" w:history="1">
        <w:r>
          <w:rPr>
            <w:rStyle w:val="Hyperlink"/>
          </w:rPr>
          <w:t>2025-2031年中国白银市场全面调研与发展趋势预测报告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b27730cf64a7b" w:history="1">
        <w:r>
          <w:rPr>
            <w:rStyle w:val="Hyperlink"/>
          </w:rPr>
          <w:t>https://www.20087.com/2/31/BaiYinWeiLaiFaZhanQuShi.html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8209678074093" w:history="1">
      <w:r>
        <w:rPr>
          <w:rStyle w:val="Hyperlink"/>
        </w:rPr>
        <w:t>2025-2031年中国白银市场全面调研与发展趋势预测报告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iYinWeiLaiFaZhanQuShi.html" TargetMode="External" Id="Reabb27730cf6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iYinWeiLaiFaZhanQuShi.html" TargetMode="External" Id="Rc3c820967807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2025-01-31T01:50:00Z</dcterms:created>
  <dcterms:modified xsi:type="dcterms:W3CDTF">2025-01-31T02:50:00Z</dcterms:modified>
  <dc:subject>2025-2031年中国白银市场全面调研与发展趋势预测报告</dc:subject>
  <dc:title>2025-2031年中国白银市场全面调研与发展趋势预测报告</dc:title>
  <cp:keywords>2025-2031年中国白银市场全面调研与发展趋势预测报告</cp:keywords>
  <dc:description>2025-2031年中国白银市场全面调研与发展趋势预测报告</dc:description>
</cp:coreProperties>
</file>