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3dfcc93b4205" w:history="1">
              <w:r>
                <w:rPr>
                  <w:rStyle w:val="Hyperlink"/>
                </w:rPr>
                <w:t>中国聚砜市场研究分析与发展趋势预测报告（2024-2030年）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3dfcc93b4205" w:history="1">
              <w:r>
                <w:rPr>
                  <w:rStyle w:val="Hyperlink"/>
                </w:rPr>
                <w:t>中国聚砜市场研究分析与发展趋势预测报告（2024-2030年）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3dfcc93b4205" w:history="1">
                <w:r>
                  <w:rPr>
                    <w:rStyle w:val="Hyperlink"/>
                  </w:rPr>
                  <w:t>https://www.20087.com/2/31/JuFengFaZhanQuShiFenXi.html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作为一种高性能工程塑料，以其优异的耐热性、机械强度和良好的化学稳定性，广泛应用于电子电气、汽车制造、医疗器材等领域。近年来，随着材料改性技术的进步，如玻璃纤维增强、碳纤维增强等，聚砜材料的应用范围进一步拓宽，特别是在耐高温、耐腐蚀的高端应用中表现突出。</w:t>
      </w:r>
      <w:r>
        <w:rPr>
          <w:rFonts w:hint="eastAsia"/>
        </w:rPr>
        <w:br/>
      </w:r>
      <w:r>
        <w:rPr>
          <w:rFonts w:hint="eastAsia"/>
        </w:rPr>
        <w:t>　　聚砜材料的未来将聚焦于可持续性和多功能化。随着环保意识的提升，生物基聚砜的研发将是重要方向，通过生物质原料替代传统石油基原料，减少碳足迹。同时，针对特定领域的需求，如开发抗菌、导电、透光等多功能聚砜复合材料，将为材料科学和应用领域带来新的突破。此外，3D打印技术的应用，将推动聚砜材料在复杂结构部件制造中的创新使用，进一步拓展其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3dfcc93b4205" w:history="1">
        <w:r>
          <w:rPr>
            <w:rStyle w:val="Hyperlink"/>
          </w:rPr>
          <w:t>中国聚砜市场研究分析与发展趋势预测报告（2024-2030年）</w:t>
        </w:r>
      </w:hyperlink>
      <w:r>
        <w:rPr>
          <w:rFonts w:hint="eastAsia"/>
        </w:rPr>
        <w:t>》全面分析了聚砜行业的现状，深入探讨了聚砜市场需求、市场规模及价格波动。聚砜报告探讨了产业链关键环节，并对聚砜各细分市场进行了研究。同时，基于权威数据和专业分析，科学预测了聚砜市场前景与发展趋势。此外，还评估了聚砜重点企业的经营状况，包括品牌影响力、市场集中度以及竞争格局，并审慎剖析了潜在风险与机遇。聚砜报告以其专业性、科学性和权威性，成为聚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聚砜行业界定及应用</w:t>
      </w:r>
      <w:r>
        <w:rPr>
          <w:rFonts w:hint="eastAsia"/>
        </w:rPr>
        <w:br/>
      </w:r>
      <w:r>
        <w:rPr>
          <w:rFonts w:hint="eastAsia"/>
        </w:rPr>
        <w:t>　　第一节 聚砜行业定义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聚砜行业相关政策、标准</w:t>
      </w:r>
      <w:r>
        <w:rPr>
          <w:rFonts w:hint="eastAsia"/>
        </w:rPr>
        <w:br/>
      </w:r>
      <w:r>
        <w:rPr>
          <w:rFonts w:hint="eastAsia"/>
        </w:rPr>
        <w:t>　　第三节 聚砜行业相关发展规划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四、2023-2024年中国聚砜市场走向分析</w:t>
      </w:r>
      <w:r>
        <w:rPr>
          <w:rFonts w:hint="eastAsia"/>
        </w:rPr>
        <w:br/>
      </w:r>
      <w:r>
        <w:rPr>
          <w:rFonts w:hint="eastAsia"/>
        </w:rPr>
        <w:t>　　第二节 中国聚砜产品技术分析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对中国聚砜市场的分析及思考</w:t>
      </w:r>
      <w:r>
        <w:rPr>
          <w:rFonts w:hint="eastAsia"/>
        </w:rPr>
        <w:br/>
      </w:r>
      <w:r>
        <w:rPr>
          <w:rFonts w:hint="eastAsia"/>
        </w:rPr>
        <w:t>　　　　一、聚砜市场特点</w:t>
      </w:r>
      <w:r>
        <w:rPr>
          <w:rFonts w:hint="eastAsia"/>
        </w:rPr>
        <w:br/>
      </w:r>
      <w:r>
        <w:rPr>
          <w:rFonts w:hint="eastAsia"/>
        </w:rPr>
        <w:t>　　　　二、聚砜市场分析</w:t>
      </w:r>
      <w:r>
        <w:rPr>
          <w:rFonts w:hint="eastAsia"/>
        </w:rPr>
        <w:br/>
      </w:r>
      <w:r>
        <w:rPr>
          <w:rFonts w:hint="eastAsia"/>
        </w:rPr>
        <w:t>　　　　三、聚砜市场变化的方向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中国聚砜市场现状分析</w:t>
      </w:r>
      <w:r>
        <w:rPr>
          <w:rFonts w:hint="eastAsia"/>
        </w:rPr>
        <w:br/>
      </w:r>
      <w:r>
        <w:rPr>
          <w:rFonts w:hint="eastAsia"/>
        </w:rPr>
        <w:t>　　第二节 中国聚砜产量分析及预测</w:t>
      </w:r>
      <w:r>
        <w:rPr>
          <w:rFonts w:hint="eastAsia"/>
        </w:rPr>
        <w:br/>
      </w:r>
      <w:r>
        <w:rPr>
          <w:rFonts w:hint="eastAsia"/>
        </w:rPr>
        <w:t>　　　　一、聚砜总体产能规模</w:t>
      </w:r>
      <w:r>
        <w:rPr>
          <w:rFonts w:hint="eastAsia"/>
        </w:rPr>
        <w:br/>
      </w:r>
      <w:r>
        <w:rPr>
          <w:rFonts w:hint="eastAsia"/>
        </w:rPr>
        <w:t>　　　　二、聚砜生产区域分布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四、2024-2030年中国聚砜产量预测</w:t>
      </w:r>
      <w:r>
        <w:rPr>
          <w:rFonts w:hint="eastAsia"/>
        </w:rPr>
        <w:br/>
      </w:r>
      <w:r>
        <w:rPr>
          <w:rFonts w:hint="eastAsia"/>
        </w:rPr>
        <w:t>　　第三节 中国聚砜市场需求分析及预测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三、2024-2030年中国聚砜市场需求量预测</w:t>
      </w:r>
      <w:r>
        <w:rPr>
          <w:rFonts w:hint="eastAsia"/>
        </w:rPr>
        <w:br/>
      </w:r>
      <w:r>
        <w:rPr>
          <w:rFonts w:hint="eastAsia"/>
        </w:rPr>
        <w:t>　　第四节 中国聚砜价格趋势分析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中国聚砜进出口分析</w:t>
      </w:r>
      <w:r>
        <w:rPr>
          <w:rFonts w:hint="eastAsia"/>
        </w:rPr>
        <w:br/>
      </w:r>
      <w:r>
        <w:rPr>
          <w:rFonts w:hint="eastAsia"/>
        </w:rPr>
        <w:t>　　第一节 聚砜进口情况分析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聚砜行业细分产品调研</w:t>
      </w:r>
      <w:r>
        <w:rPr>
          <w:rFonts w:hint="eastAsia"/>
        </w:rPr>
        <w:br/>
      </w:r>
      <w:r>
        <w:rPr>
          <w:rFonts w:hint="eastAsia"/>
        </w:rPr>
        <w:t>　　第一节 聚砜细分产品结构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**地区聚砜市场容量分析</w:t>
      </w:r>
      <w:r>
        <w:rPr>
          <w:rFonts w:hint="eastAsia"/>
        </w:rPr>
        <w:br/>
      </w:r>
      <w:r>
        <w:rPr>
          <w:rFonts w:hint="eastAsia"/>
        </w:rPr>
        <w:t>　　第三节 **地区聚砜市场容量分析</w:t>
      </w:r>
      <w:r>
        <w:rPr>
          <w:rFonts w:hint="eastAsia"/>
        </w:rPr>
        <w:br/>
      </w:r>
      <w:r>
        <w:rPr>
          <w:rFonts w:hint="eastAsia"/>
        </w:rPr>
        <w:t>　　第四节 **地区聚砜市场容量分析</w:t>
      </w:r>
      <w:r>
        <w:rPr>
          <w:rFonts w:hint="eastAsia"/>
        </w:rPr>
        <w:br/>
      </w:r>
      <w:r>
        <w:rPr>
          <w:rFonts w:hint="eastAsia"/>
        </w:rPr>
        <w:t>　　第五节 **地区聚砜市场容量分析</w:t>
      </w:r>
      <w:r>
        <w:rPr>
          <w:rFonts w:hint="eastAsia"/>
        </w:rPr>
        <w:br/>
      </w:r>
      <w:r>
        <w:rPr>
          <w:rFonts w:hint="eastAsia"/>
        </w:rPr>
        <w:t>　　第六节 **地区聚砜市场容量分析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2024年聚砜市场前景分析</w:t>
      </w:r>
      <w:r>
        <w:rPr>
          <w:rFonts w:hint="eastAsia"/>
        </w:rPr>
        <w:br/>
      </w:r>
      <w:r>
        <w:rPr>
          <w:rFonts w:hint="eastAsia"/>
        </w:rPr>
        <w:t>　　第二节 2024年聚砜行业发展趋势预测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五、2024年中国聚砜行业发展面临的机遇</w:t>
      </w:r>
      <w:r>
        <w:rPr>
          <w:rFonts w:hint="eastAsia"/>
        </w:rPr>
        <w:br/>
      </w:r>
      <w:r>
        <w:rPr>
          <w:rFonts w:hint="eastAsia"/>
        </w:rPr>
        <w:t>　　第四节 聚砜行业投资风险预警</w:t>
      </w:r>
      <w:r>
        <w:rPr>
          <w:rFonts w:hint="eastAsia"/>
        </w:rPr>
        <w:br/>
      </w:r>
      <w:r>
        <w:rPr>
          <w:rFonts w:hint="eastAsia"/>
        </w:rPr>
        <w:t>　　　　一、聚砜行业市场风险预测</w:t>
      </w:r>
      <w:r>
        <w:rPr>
          <w:rFonts w:hint="eastAsia"/>
        </w:rPr>
        <w:br/>
      </w:r>
      <w:r>
        <w:rPr>
          <w:rFonts w:hint="eastAsia"/>
        </w:rPr>
        <w:t>　　　　二、聚砜行业政策风险预测</w:t>
      </w:r>
      <w:r>
        <w:rPr>
          <w:rFonts w:hint="eastAsia"/>
        </w:rPr>
        <w:br/>
      </w:r>
      <w:r>
        <w:rPr>
          <w:rFonts w:hint="eastAsia"/>
        </w:rPr>
        <w:t>　　　　三、聚砜行业经营风险预测</w:t>
      </w:r>
      <w:r>
        <w:rPr>
          <w:rFonts w:hint="eastAsia"/>
        </w:rPr>
        <w:br/>
      </w:r>
      <w:r>
        <w:rPr>
          <w:rFonts w:hint="eastAsia"/>
        </w:rPr>
        <w:t>　　　　四、聚砜行业技术风险预测</w:t>
      </w:r>
      <w:r>
        <w:rPr>
          <w:rFonts w:hint="eastAsia"/>
        </w:rPr>
        <w:br/>
      </w:r>
      <w:r>
        <w:rPr>
          <w:rFonts w:hint="eastAsia"/>
        </w:rPr>
        <w:t>　　　　五、聚砜行业竞争风险预测</w:t>
      </w:r>
      <w:r>
        <w:rPr>
          <w:rFonts w:hint="eastAsia"/>
        </w:rPr>
        <w:br/>
      </w:r>
      <w:r>
        <w:rPr>
          <w:rFonts w:hint="eastAsia"/>
        </w:rPr>
        <w:t>　　　　六、聚砜行业其他风险预测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聚砜投资建议</w:t>
      </w:r>
      <w:r>
        <w:rPr>
          <w:rFonts w:hint="eastAsia"/>
        </w:rPr>
        <w:br/>
      </w:r>
      <w:r>
        <w:rPr>
          <w:rFonts w:hint="eastAsia"/>
        </w:rPr>
        <w:t>　　第一节 聚砜行业投资环境分析</w:t>
      </w:r>
      <w:r>
        <w:rPr>
          <w:rFonts w:hint="eastAsia"/>
        </w:rPr>
        <w:br/>
      </w:r>
      <w:r>
        <w:rPr>
          <w:rFonts w:hint="eastAsia"/>
        </w:rPr>
        <w:t>　　第二节 聚砜行业投资进入壁垒分析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聚砜行业历程</w:t>
      </w:r>
      <w:r>
        <w:rPr>
          <w:rFonts w:hint="eastAsia"/>
        </w:rPr>
        <w:br/>
      </w:r>
      <w:r>
        <w:rPr>
          <w:rFonts w:hint="eastAsia"/>
        </w:rPr>
        <w:t>　　图表 聚砜行业生命周期</w:t>
      </w:r>
      <w:r>
        <w:rPr>
          <w:rFonts w:hint="eastAsia"/>
        </w:rPr>
        <w:br/>
      </w:r>
      <w:r>
        <w:rPr>
          <w:rFonts w:hint="eastAsia"/>
        </w:rPr>
        <w:t>　　图表 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2024年中国聚砜市场前景分析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3dfcc93b4205" w:history="1">
        <w:r>
          <w:rPr>
            <w:rStyle w:val="Hyperlink"/>
          </w:rPr>
          <w:t>中国聚砜市场研究分析与发展趋势预测报告（2024-2030年）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3dfcc93b4205" w:history="1">
        <w:r>
          <w:rPr>
            <w:rStyle w:val="Hyperlink"/>
          </w:rPr>
          <w:t>https://www.20087.com/2/31/JuFengFaZhanQuShiFenXi.html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1c1c1b2a4710" w:history="1">
      <w:r>
        <w:rPr>
          <w:rStyle w:val="Hyperlink"/>
        </w:rPr>
        <w:t>中国聚砜市场研究分析与发展趋势预测报告（2024-2030年）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uFengFaZhanQuShiFenXi.html" TargetMode="External" Id="R74cc3dfcc93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uFengFaZhanQuShiFenXi.html" TargetMode="External" Id="Rca461c1c1b2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2023-12-12T00:57:00Z</dcterms:created>
  <dcterms:modified xsi:type="dcterms:W3CDTF">2023-12-12T01:57:00Z</dcterms:modified>
  <dc:subject>中国聚砜市场研究分析与发展趋势预测报告（2024-2030年）</dc:subject>
  <dc:title>中国聚砜市场研究分析与发展趋势预测报告（2024-2030年）</dc:title>
  <cp:keywords>中国聚砜市场研究分析与发展趋势预测报告（2024-2030年）</cp:keywords>
  <dc:description>中国聚砜市场研究分析与发展趋势预测报告（2024-2030年）</dc:description>
</cp:coreProperties>
</file>