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3ae70eee543e9" w:history="1">
              <w:r>
                <w:rPr>
                  <w:rStyle w:val="Hyperlink"/>
                </w:rPr>
                <w:t>2025-2031年中国金融科技行业发展全面调研与未来趋势预测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3ae70eee543e9" w:history="1">
              <w:r>
                <w:rPr>
                  <w:rStyle w:val="Hyperlink"/>
                </w:rPr>
                <w:t>2025-2031年中国金融科技行业发展全面调研与未来趋势预测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3ae70eee543e9" w:history="1">
                <w:r>
                  <w:rPr>
                    <w:rStyle w:val="Hyperlink"/>
                  </w:rPr>
                  <w:t>https://www.20087.com/2/71/JinRongKeJiHangYeQuShiFenXi.html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科技即金融与科技的结合，正在重塑全球金融服务行业。移动支付、P2P借贷、区块链、大数据风控和智能投顾等创新应用，极大地提升了金融服务的效率和覆盖范围。近年来，随着5G网络、云计算和人工智能技术的发展，金融科技的服务模式和客户体验得到了显著改善。同时，监管科技（RegTech）的出现，帮助金融机构更有效地应对合规挑战，降低了运营成本。</w:t>
      </w:r>
      <w:r>
        <w:rPr>
          <w:rFonts w:hint="eastAsia"/>
        </w:rPr>
        <w:br/>
      </w:r>
      <w:r>
        <w:rPr>
          <w:rFonts w:hint="eastAsia"/>
        </w:rPr>
        <w:t>　　未来，金融科技将更加聚焦于数据驱动和用户中心。通过深度学习和自然语言处理技术，金融机构能够更深入地理解客户需求，提供个性化的产品和服务。同时，分布式账本技术，如区块链，将增强金融交易的透明度和安全性，促进跨境支付和资产交易的效率。此外，随着开放银行和API经济的兴起，金融服务将更加模块化和可组合，第三方开发者将能够构建出更多创新的金融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3ae70eee543e9" w:history="1">
        <w:r>
          <w:rPr>
            <w:rStyle w:val="Hyperlink"/>
          </w:rPr>
          <w:t>2025-2031年中国金融科技行业发展全面调研与未来趋势预测</w:t>
        </w:r>
      </w:hyperlink>
      <w:r>
        <w:rPr>
          <w:rFonts w:hint="eastAsia"/>
        </w:rPr>
        <w:t>》系统分析了金融科技行业的市场规模、市场需求及价格波动，深入探讨了金融科技产业链关键环节及各细分市场特点。报告基于权威数据，科学预测了金融科技市场前景与发展趋势，同时评估了金融科技重点企业的经营状况，包括品牌影响力、市场集中度及竞争格局。通过SWOT分析，报告揭示了金融科技行业面临的风险与机遇，为金融科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金融科技行业概述</w:t>
      </w:r>
      <w:r>
        <w:rPr>
          <w:rFonts w:hint="eastAsia"/>
        </w:rPr>
        <w:br/>
      </w:r>
      <w:r>
        <w:rPr>
          <w:rFonts w:hint="eastAsia"/>
        </w:rPr>
        <w:t>　　第一节 金融科技行业定义</w:t>
      </w:r>
      <w:r>
        <w:rPr>
          <w:rFonts w:hint="eastAsia"/>
        </w:rPr>
        <w:br/>
      </w:r>
      <w:r>
        <w:rPr>
          <w:rFonts w:hint="eastAsia"/>
        </w:rPr>
        <w:t>　　第二节 金融科技行业发展历程</w:t>
      </w:r>
      <w:r>
        <w:rPr>
          <w:rFonts w:hint="eastAsia"/>
        </w:rPr>
        <w:br/>
      </w:r>
      <w:r>
        <w:rPr>
          <w:rFonts w:hint="eastAsia"/>
        </w:rPr>
        <w:t>　　第三节 金融科技行业分类</w:t>
      </w:r>
      <w:r>
        <w:rPr>
          <w:rFonts w:hint="eastAsia"/>
        </w:rPr>
        <w:br/>
      </w:r>
      <w:r>
        <w:rPr>
          <w:rFonts w:hint="eastAsia"/>
        </w:rPr>
        <w:t>　　第四节 金融科技行业特性</w:t>
      </w:r>
      <w:r>
        <w:rPr>
          <w:rFonts w:hint="eastAsia"/>
        </w:rPr>
        <w:br/>
      </w:r>
      <w:r>
        <w:rPr>
          <w:rFonts w:hint="eastAsia"/>
        </w:rPr>
        <w:t>　　第五节 金融科技行业发展重要意义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中国金融科技行业发展环境分析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中国金融科技行业的发展政策环境分析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中国金融科技行业的发展技术环境分析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全球金融科技行业发展分析</w:t>
      </w:r>
      <w:r>
        <w:rPr>
          <w:rFonts w:hint="eastAsia"/>
        </w:rPr>
        <w:br/>
      </w:r>
      <w:r>
        <w:rPr>
          <w:rFonts w:hint="eastAsia"/>
        </w:rPr>
        <w:t>　　第一节 世界金融科技行业发展分析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一、2025年世界金融科技行业发展分析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全球金融科技所属行业市场分析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一、2025年全球金融科技行业需求分析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二、2025年欧美金融科技行业需求分析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三、2025年中外金融科技行业市场对比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2020-2025年主要国家或地区金融科技行业发展分析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一、2020-2025年美国金融科技行业分析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二、2020-2025年日本金融科技行业分析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三、2020-2025年欧洲金融科技行业分析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中国金融科技行业细分市场分析</w:t>
      </w:r>
      <w:r>
        <w:rPr>
          <w:rFonts w:hint="eastAsia"/>
        </w:rPr>
        <w:br/>
      </w:r>
      <w:r>
        <w:rPr>
          <w:rFonts w:hint="eastAsia"/>
        </w:rPr>
        <w:t>　　第一节 P2P网贷所属行业发展现状</w:t>
      </w:r>
      <w:r>
        <w:rPr>
          <w:rFonts w:hint="eastAsia"/>
        </w:rPr>
        <w:br/>
      </w:r>
      <w:r>
        <w:rPr>
          <w:rFonts w:hint="eastAsia"/>
        </w:rPr>
        <w:t>　　第二节 众筹所属行业发展现状</w:t>
      </w:r>
      <w:r>
        <w:rPr>
          <w:rFonts w:hint="eastAsia"/>
        </w:rPr>
        <w:br/>
      </w:r>
      <w:r>
        <w:rPr>
          <w:rFonts w:hint="eastAsia"/>
        </w:rPr>
        <w:t>　　第三节 第三方支付所属行业发展现状</w:t>
      </w:r>
      <w:r>
        <w:rPr>
          <w:rFonts w:hint="eastAsia"/>
        </w:rPr>
        <w:br/>
      </w:r>
      <w:r>
        <w:rPr>
          <w:rFonts w:hint="eastAsia"/>
        </w:rPr>
        <w:t>　　第四节 电子货币所属行业发展现状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我国金融科技行业发展分析</w:t>
      </w:r>
      <w:r>
        <w:rPr>
          <w:rFonts w:hint="eastAsia"/>
        </w:rPr>
        <w:br/>
      </w:r>
      <w:r>
        <w:rPr>
          <w:rFonts w:hint="eastAsia"/>
        </w:rPr>
        <w:t>　　第一节 中国金融科技行业发展状况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一、2020-2025年金融科技行业发展状况分析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二、2020-2025年中国金融科技行业发展动态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三、2020-2025年我国金融科技行业发展热点</w:t>
      </w:r>
      <w:r>
        <w:rPr>
          <w:rFonts w:hint="eastAsia"/>
        </w:rPr>
        <w:br/>
      </w:r>
      <w:r>
        <w:rPr>
          <w:rFonts w:hint="eastAsia"/>
        </w:rPr>
        <w:t>　　第二节 中国金融科技行业市场供需状况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一、2025年中国金融科技行业市场供给分析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二、2025年中国金融科技行业市场需求分析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三、2025年中国金融科技行业市场供需平衡分析</w:t>
      </w:r>
      <w:r>
        <w:rPr>
          <w:rFonts w:hint="eastAsia"/>
        </w:rPr>
        <w:br/>
      </w:r>
      <w:r>
        <w:rPr>
          <w:rFonts w:hint="eastAsia"/>
        </w:rPr>
        <w:t>　　第三节 我国金融科技所属行业市场分析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一、2020-2025年金融科技行业市场回顾</w:t>
      </w:r>
      <w:r>
        <w:rPr>
          <w:rFonts w:hint="eastAsia"/>
        </w:rPr>
        <w:br/>
      </w:r>
      <w:r>
        <w:rPr>
          <w:rFonts w:hint="eastAsia"/>
        </w:rPr>
        <w:t>　　　　三、2025-2031年金融科技行业市场趋势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金融科技所属行业经济运行分析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2020-2025年中国金融科技行业市场销售收入分析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一、2020-2025年中国金融科技行业市场总销售收入分析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三、不同细分市场领域企业总销售收入比较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2020-2025年中国金融科技行业产品成本费用分析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一、2020-2025年中国金融科技行业成本费用总额分析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三、不同细分市场领域企业销售成本比较分析</w:t>
      </w:r>
      <w:r>
        <w:rPr>
          <w:rFonts w:hint="eastAsia"/>
        </w:rPr>
        <w:br/>
      </w:r>
      <w:r>
        <w:rPr>
          <w:rFonts w:hint="eastAsia"/>
        </w:rPr>
        <w:t>　　第三节 2020-2025年中国金融科技行业利润总额分析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一、2020-2025年中国金融科技行业利润总额分析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三、不同细分市场领域企业利润总额比较分析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第七章 金融科技行业竞争格局分析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一、供给要素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2020-2025年金融科技行业竞争格局分析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一、2020-2025年金融科技行业竞争分析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二、2020-2025年我国金融科技行业市场竞争分析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三、2020-2025年我国金融科技行业市场集中度分析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四、2020-2025年国内主要金融科技行业企业动向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主要金融科技行业企业竞争分析</w:t>
      </w:r>
      <w:r>
        <w:rPr>
          <w:rFonts w:hint="eastAsia"/>
        </w:rPr>
        <w:br/>
      </w:r>
      <w:r>
        <w:rPr>
          <w:rFonts w:hint="eastAsia"/>
        </w:rPr>
        <w:t>　　第一节 陆金所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京东金融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蚂蚁金服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36氪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点融网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苏宁金服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红岭创投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众安保险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分期乐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民生银行直销银行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金融科技行业企业竞争策略分析</w:t>
      </w:r>
      <w:r>
        <w:rPr>
          <w:rFonts w:hint="eastAsia"/>
        </w:rPr>
        <w:br/>
      </w:r>
      <w:r>
        <w:rPr>
          <w:rFonts w:hint="eastAsia"/>
        </w:rPr>
        <w:t>　　第一节 金融科技行业市场竞争策略分析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一、2025年金融科技行业市场增长潜力分析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二、2025年金融科技行业主要潜力品种分析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三、现有金融科技行业产品竞争策略分析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四、潜力金融科技行业品种竞争策略选择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金融科技行业企业竞争策略分析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一、2025-2031年我国金融科技行业市场竞争趋势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二、2025-2031年金融科技行业竞争格局展望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三、2025-2031年金融科技行业竞争策略分析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四、2025-2031年金融科技行业企业竞争策略分析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市场发展前景预测</w:t>
      </w:r>
      <w:r>
        <w:rPr>
          <w:rFonts w:hint="eastAsia"/>
        </w:rPr>
        <w:br/>
      </w:r>
      <w:r>
        <w:rPr>
          <w:rFonts w:hint="eastAsia"/>
        </w:rPr>
        <w:t>第十章 未来金融科技行业发展预测</w:t>
      </w:r>
      <w:r>
        <w:rPr>
          <w:rFonts w:hint="eastAsia"/>
        </w:rPr>
        <w:br/>
      </w:r>
      <w:r>
        <w:rPr>
          <w:rFonts w:hint="eastAsia"/>
        </w:rPr>
        <w:t>　　第一节 2025-2031年金融科技所属行业市场规模预测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2025-2031年中国金融科技行业供需预测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一、2025-2031年中国金融科技行业供给预测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二、2025-2031年中国金融科技行业需求预测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金融科技行业投资环境分析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一、2025年金融科技行业政策环境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一、金融科技行业相关技术现状分析</w:t>
      </w:r>
      <w:r>
        <w:rPr>
          <w:rFonts w:hint="eastAsia"/>
        </w:rPr>
        <w:br/>
      </w:r>
      <w:r>
        <w:rPr>
          <w:rFonts w:hint="eastAsia"/>
        </w:rPr>
        <w:t>　　　　二、金融科技行业技术发展趋势分析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企业发展规划</w:t>
      </w:r>
      <w:r>
        <w:rPr>
          <w:rFonts w:hint="eastAsia"/>
        </w:rPr>
        <w:br/>
      </w:r>
      <w:r>
        <w:rPr>
          <w:rFonts w:hint="eastAsia"/>
        </w:rPr>
        <w:t>第十二章 金融科技行业投资机会与风险</w:t>
      </w:r>
      <w:r>
        <w:rPr>
          <w:rFonts w:hint="eastAsia"/>
        </w:rPr>
        <w:br/>
      </w:r>
      <w:r>
        <w:rPr>
          <w:rFonts w:hint="eastAsia"/>
        </w:rPr>
        <w:t>　　第一节 金融科技行业投资效益分析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一、2020-2025年金融科技行业投资状况分析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二、2025-2031年金融科技行业投资效益分析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三、2025-2031年金融科技行业的投资方向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四、2025-2031年金融科技行业投资的建议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影响金融科技行业发展的主要因素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一、2025-2031年影响金融科技行业运行的有利因素分析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二、2025-2031年影响金融科技行业运行的不利因素分析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三、2025-2031年我国金融科技行业发展面临的挑战分析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四、2025-2031年我国金融科技行业发展面临的机遇分析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金融科技行业投资风险及控制策略分析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一、2025-2031年金融科技行业市场风险及控制策略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二、2025-2031年金融科技行业政策风险及控制策略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三、2025-2031年金融科技行业经营风险及控制策略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四、2025-2031年金融科技行业技术风险及控制策略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五、2025-2031年金融科技行业竞争风险及控制策略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六、2025-2031年金融科技行业其他风险及控制策略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金融科技行业投资战略研究</w:t>
      </w:r>
      <w:r>
        <w:rPr>
          <w:rFonts w:hint="eastAsia"/>
        </w:rPr>
        <w:br/>
      </w:r>
      <w:r>
        <w:rPr>
          <w:rFonts w:hint="eastAsia"/>
        </w:rPr>
        <w:t>　　第一节 金融科技行业发展战略研究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对我国金融科技行业品牌的战略思考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二、金融科技行业实施品牌战略的意义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三、金融科技行业企业品牌的现状分析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四、我国金融科技行业企业的品牌战略</w:t>
      </w:r>
      <w:r>
        <w:rPr>
          <w:rFonts w:hint="eastAsia"/>
        </w:rPr>
        <w:br/>
      </w:r>
      <w:r>
        <w:rPr>
          <w:rFonts w:hint="eastAsia"/>
        </w:rPr>
        <w:t>　　　　五、金融科技行业品牌战略管理的策略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(中-智林)金融科技行业投资战略研究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一、2020-2025年金融科技行业投资战略研究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二、2025-2031年金融科技行业投资战略研究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金融科技行业产业链分析</w:t>
      </w:r>
      <w:r>
        <w:rPr>
          <w:rFonts w:hint="eastAsia"/>
        </w:rPr>
        <w:br/>
      </w:r>
      <w:r>
        <w:rPr>
          <w:rFonts w:hint="eastAsia"/>
        </w:rPr>
        <w:t>　　图表 国际金融科技所属行业市场规模</w:t>
      </w:r>
      <w:r>
        <w:rPr>
          <w:rFonts w:hint="eastAsia"/>
        </w:rPr>
        <w:br/>
      </w:r>
      <w:r>
        <w:rPr>
          <w:rFonts w:hint="eastAsia"/>
        </w:rPr>
        <w:t>　　图表 国际金融科技行业生命周期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2020-2025年全球金融科技行业产业市场规模</w:t>
      </w:r>
      <w:r>
        <w:rPr>
          <w:rFonts w:hint="eastAsia"/>
        </w:rPr>
        <w:br/>
      </w:r>
      <w:r>
        <w:rPr>
          <w:rFonts w:hint="eastAsia"/>
        </w:rPr>
        <w:t>　　图表 2020-2025年金融科技行业重要数据指标比较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2020-2025年中国金融科技行业竞争力分析</w:t>
      </w:r>
      <w:r>
        <w:rPr>
          <w:rFonts w:hint="eastAsia"/>
        </w:rPr>
        <w:br/>
      </w:r>
      <w:r>
        <w:rPr>
          <w:rFonts w:hint="eastAsia"/>
        </w:rPr>
        <w:t>　　图表 2025年金融科技行业产量全国合计</w:t>
      </w:r>
      <w:r>
        <w:rPr>
          <w:rFonts w:hint="eastAsia"/>
        </w:rPr>
        <w:br/>
      </w:r>
      <w:r>
        <w:rPr>
          <w:rFonts w:hint="eastAsia"/>
        </w:rPr>
        <w:t>　　图表 2025年金融科技行业经济指标全国合计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3ae70eee543e9" w:history="1">
        <w:r>
          <w:rPr>
            <w:rStyle w:val="Hyperlink"/>
          </w:rPr>
          <w:t>2025-2031年中国金融科技行业发展全面调研与未来趋势预测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3ae70eee543e9" w:history="1">
        <w:r>
          <w:rPr>
            <w:rStyle w:val="Hyperlink"/>
          </w:rPr>
          <w:t>https://www.20087.com/2/71/JinRongKeJiHangYeQuShiFenXi.html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热点：金融科技龙头股、金融科技应用是干什么的、金融最厉害三个专业、金融科技专业、金融科技4大龙头、金融科技的概念、金融科技专业考研方向有哪些、金融科技公司有哪些、金融科技的发展趋势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799220ffa4537" w:history="1">
      <w:r>
        <w:rPr>
          <w:rStyle w:val="Hyperlink"/>
        </w:rPr>
        <w:t>2025-2031年中国金融科技行业发展全面调研与未来趋势预测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nRongKeJiHangYeQuShiFenXi.html" TargetMode="External" Id="R96d3ae70eee5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nRongKeJiHangYeQuShiFenXi.html" TargetMode="External" Id="Rbec799220ffa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2025-05-31T07:25:00Z</dcterms:created>
  <dcterms:modified xsi:type="dcterms:W3CDTF">2025-05-31T08:25:00Z</dcterms:modified>
  <dc:subject>2025-2031年中国金融科技行业发展全面调研与未来趋势预测</dc:subject>
  <dc:title>2025-2031年中国金融科技行业发展全面调研与未来趋势预测</dc:title>
  <cp:keywords>2025-2031年中国金融科技行业发展全面调研与未来趋势预测</cp:keywords>
  <dc:description>2025-2031年中国金融科技行业发展全面调研与未来趋势预测</dc:description>
</cp:coreProperties>
</file>