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17514ad8840c2" w:history="1">
              <w:r>
                <w:rPr>
                  <w:rStyle w:val="Hyperlink"/>
                </w:rPr>
                <w:t>2024-2030年中国面膜行业调研与发展前景分析报告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17514ad8840c2" w:history="1">
              <w:r>
                <w:rPr>
                  <w:rStyle w:val="Hyperlink"/>
                </w:rPr>
                <w:t>2024-2030年中国面膜行业调研与发展前景分析报告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17514ad8840c2" w:history="1">
                <w:r>
                  <w:rPr>
                    <w:rStyle w:val="Hyperlink"/>
                  </w:rPr>
                  <w:t>https://www.20087.com/2/11/MianMoDeFaZhanQianJing.html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一种常用的护肤品，近年来在配方、功效和形态上有了显著的发展。随着消费者对面膜产品成分和效果的日益关注，市场上出现了更多含有天然成分和针对性功效的面膜产品。目前，面膜不仅限于传统的片状面膜，还包括泥膜、凝胶面膜等多种形式，以满足不同肤质和护肤需求。此外，随着科技的进步，一些品牌开始尝试使用生物发酵技术、纳米技术等创新技术来提升面膜的功效和吸收率。</w:t>
      </w:r>
      <w:r>
        <w:rPr>
          <w:rFonts w:hint="eastAsia"/>
        </w:rPr>
        <w:br/>
      </w:r>
      <w:r>
        <w:rPr>
          <w:rFonts w:hint="eastAsia"/>
        </w:rPr>
        <w:t>　　未来，面膜行业的发展将更加注重个性化和科技化。一方面，随着消费者对个性化护肤需求的增长，面膜产品将更多地采用定制化配方，通过精准护肤技术满足消费者的独特需求。另一方面，随着生物科技和新材料技术的进步，面膜将采用更多高科技成分和材质，如生物纤维素面膜、智能感应面膜等，以提供更加高效、便捷的护肤体验。此外，随着可持续发展理念的普及，面膜产品将更加注重环保包装和可降解材料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17514ad8840c2" w:history="1">
        <w:r>
          <w:rPr>
            <w:rStyle w:val="Hyperlink"/>
          </w:rPr>
          <w:t>2024-2030年中国面膜行业调研与发展前景分析报告</w:t>
        </w:r>
      </w:hyperlink>
      <w:r>
        <w:rPr>
          <w:rFonts w:hint="eastAsia"/>
        </w:rPr>
        <w:t>》全面解析了中国面膜行业的产业链结构、市场规模与需求、价格动态及整体现状。面膜报告基于权威数据，科学预测了面膜市场前景与发展趋势，同时深入探讨了面膜重点企业的经营状况，细致分析了行业竞争格局、市场集中度及品牌影响力。此外，面膜报告还进一步细分了市场，为投资者、企业领导及政府部门提供了关于面膜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面膜行业概述</w:t>
      </w:r>
      <w:r>
        <w:rPr>
          <w:rFonts w:hint="eastAsia"/>
        </w:rPr>
        <w:br/>
      </w:r>
      <w:r>
        <w:rPr>
          <w:rFonts w:hint="eastAsia"/>
        </w:rPr>
        <w:t>　　第一节 面膜定义与分类</w:t>
      </w:r>
      <w:r>
        <w:rPr>
          <w:rFonts w:hint="eastAsia"/>
        </w:rPr>
        <w:br/>
      </w:r>
      <w:r>
        <w:rPr>
          <w:rFonts w:hint="eastAsia"/>
        </w:rPr>
        <w:t>　　第二节 面膜应用领域</w:t>
      </w:r>
      <w:r>
        <w:rPr>
          <w:rFonts w:hint="eastAsia"/>
        </w:rPr>
        <w:br/>
      </w:r>
      <w:r>
        <w:rPr>
          <w:rFonts w:hint="eastAsia"/>
        </w:rPr>
        <w:t>　　第三节 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一、面膜行业赢利性评估</w:t>
      </w:r>
      <w:r>
        <w:rPr>
          <w:rFonts w:hint="eastAsia"/>
        </w:rPr>
        <w:br/>
      </w:r>
      <w:r>
        <w:rPr>
          <w:rFonts w:hint="eastAsia"/>
        </w:rPr>
        <w:t>　　　　二、面膜行业成长速度分析</w:t>
      </w:r>
      <w:r>
        <w:rPr>
          <w:rFonts w:hint="eastAsia"/>
        </w:rPr>
        <w:br/>
      </w:r>
      <w:r>
        <w:rPr>
          <w:rFonts w:hint="eastAsia"/>
        </w:rPr>
        <w:t>　　　　三、面膜附加值提升空间探讨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四、面膜行业进入壁垒分析</w:t>
      </w:r>
      <w:r>
        <w:rPr>
          <w:rFonts w:hint="eastAsia"/>
        </w:rPr>
        <w:br/>
      </w:r>
      <w:r>
        <w:rPr>
          <w:rFonts w:hint="eastAsia"/>
        </w:rPr>
        <w:t>　　　　五、面膜行业风险性评估</w:t>
      </w:r>
      <w:r>
        <w:rPr>
          <w:rFonts w:hint="eastAsia"/>
        </w:rPr>
        <w:br/>
      </w:r>
      <w:r>
        <w:rPr>
          <w:rFonts w:hint="eastAsia"/>
        </w:rPr>
        <w:t>　　　　六、面膜行业周期性分析</w:t>
      </w:r>
      <w:r>
        <w:rPr>
          <w:rFonts w:hint="eastAsia"/>
        </w:rPr>
        <w:br/>
      </w:r>
      <w:r>
        <w:rPr>
          <w:rFonts w:hint="eastAsia"/>
        </w:rPr>
        <w:t>　　　　七、面膜行业竞争程度指标</w:t>
      </w:r>
      <w:r>
        <w:rPr>
          <w:rFonts w:hint="eastAsia"/>
        </w:rPr>
        <w:br/>
      </w:r>
      <w:r>
        <w:rPr>
          <w:rFonts w:hint="eastAsia"/>
        </w:rPr>
        <w:t>　　　　八、面膜行业成熟度综合分析</w:t>
      </w:r>
      <w:r>
        <w:rPr>
          <w:rFonts w:hint="eastAsia"/>
        </w:rPr>
        <w:br/>
      </w:r>
      <w:r>
        <w:rPr>
          <w:rFonts w:hint="eastAsia"/>
        </w:rPr>
        <w:t>　　第四节 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2023-2024年全球面膜行业发展分析</w:t>
      </w:r>
      <w:r>
        <w:rPr>
          <w:rFonts w:hint="eastAsia"/>
        </w:rPr>
        <w:br/>
      </w:r>
      <w:r>
        <w:rPr>
          <w:rFonts w:hint="eastAsia"/>
        </w:rPr>
        <w:t>　　　　一、全球面膜行业市场规模与趋势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二、全球面膜行业发展特点</w:t>
      </w:r>
      <w:r>
        <w:rPr>
          <w:rFonts w:hint="eastAsia"/>
        </w:rPr>
        <w:br/>
      </w:r>
      <w:r>
        <w:rPr>
          <w:rFonts w:hint="eastAsia"/>
        </w:rPr>
        <w:t>　　　　三、全球面膜行业竞争格局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主要国家与地区面膜市场分析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2024-2030年全球面膜行业发展趋势与前景预测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一、面膜技术发展趋势</w:t>
      </w:r>
      <w:r>
        <w:rPr>
          <w:rFonts w:hint="eastAsia"/>
        </w:rPr>
        <w:br/>
      </w:r>
      <w:r>
        <w:rPr>
          <w:rFonts w:hint="eastAsia"/>
        </w:rPr>
        <w:t>　　　　二、面膜行业发展趋势</w:t>
      </w:r>
      <w:r>
        <w:rPr>
          <w:rFonts w:hint="eastAsia"/>
        </w:rPr>
        <w:br/>
      </w:r>
      <w:r>
        <w:rPr>
          <w:rFonts w:hint="eastAsia"/>
        </w:rPr>
        <w:t>　　　　三、面膜行业发展潜力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二、面膜产能扩张与投资动态分析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二、面膜产量影响因素分析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三、2024-2030年面膜产量预测</w:t>
      </w:r>
      <w:r>
        <w:rPr>
          <w:rFonts w:hint="eastAsia"/>
        </w:rPr>
        <w:br/>
      </w:r>
      <w:r>
        <w:rPr>
          <w:rFonts w:hint="eastAsia"/>
        </w:rPr>
        <w:t>　　第三节 2024-2030年面膜市场需求与销售分析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一、2023-2024年面膜行业需求现状</w:t>
      </w:r>
      <w:r>
        <w:rPr>
          <w:rFonts w:hint="eastAsia"/>
        </w:rPr>
        <w:br/>
      </w:r>
      <w:r>
        <w:rPr>
          <w:rFonts w:hint="eastAsia"/>
        </w:rPr>
        <w:t>　　　　二、面膜客户群体与需求特点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2023-2024年中国面膜技术发展研究</w:t>
      </w:r>
      <w:r>
        <w:rPr>
          <w:rFonts w:hint="eastAsia"/>
        </w:rPr>
        <w:br/>
      </w:r>
      <w:r>
        <w:rPr>
          <w:rFonts w:hint="eastAsia"/>
        </w:rPr>
        <w:t>　　第一节 当前面膜技术发展现状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面膜技术未来发展趋势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面膜定价策略与方法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面膜行业进口规模与来源分析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一、2019-2024年面膜进口规模分析</w:t>
      </w:r>
      <w:r>
        <w:rPr>
          <w:rFonts w:hint="eastAsia"/>
        </w:rPr>
        <w:br/>
      </w:r>
      <w:r>
        <w:rPr>
          <w:rFonts w:hint="eastAsia"/>
        </w:rPr>
        <w:t>　　　　二、面膜主要进口来源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一、2019-2024年面膜出口规模分析</w:t>
      </w:r>
      <w:r>
        <w:rPr>
          <w:rFonts w:hint="eastAsia"/>
        </w:rPr>
        <w:br/>
      </w:r>
      <w:r>
        <w:rPr>
          <w:rFonts w:hint="eastAsia"/>
        </w:rPr>
        <w:t>　　　　二、面膜主要出口目的地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中国面膜行业总体规模分析</w:t>
      </w:r>
      <w:r>
        <w:rPr>
          <w:rFonts w:hint="eastAsia"/>
        </w:rPr>
        <w:br/>
      </w:r>
      <w:r>
        <w:rPr>
          <w:rFonts w:hint="eastAsia"/>
        </w:rPr>
        <w:t>　　　　一、面膜企业数量与结构</w:t>
      </w:r>
      <w:r>
        <w:rPr>
          <w:rFonts w:hint="eastAsia"/>
        </w:rPr>
        <w:br/>
      </w:r>
      <w:r>
        <w:rPr>
          <w:rFonts w:hint="eastAsia"/>
        </w:rPr>
        <w:t>　　　　二、面膜从业人员规模</w:t>
      </w:r>
      <w:r>
        <w:rPr>
          <w:rFonts w:hint="eastAsia"/>
        </w:rPr>
        <w:br/>
      </w:r>
      <w:r>
        <w:rPr>
          <w:rFonts w:hint="eastAsia"/>
        </w:rPr>
        <w:t>　　　　三、面膜行业资产状况</w:t>
      </w:r>
      <w:r>
        <w:rPr>
          <w:rFonts w:hint="eastAsia"/>
        </w:rPr>
        <w:br/>
      </w:r>
      <w:r>
        <w:rPr>
          <w:rFonts w:hint="eastAsia"/>
        </w:rPr>
        <w:t>　　第二节 中国面膜行业财务指标总体分析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面膜领先企业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面膜标杆企业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面膜代表企业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面膜龙头企业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中国面膜行业竞争格局分析</w:t>
      </w:r>
      <w:r>
        <w:rPr>
          <w:rFonts w:hint="eastAsia"/>
        </w:rPr>
        <w:br/>
      </w:r>
      <w:r>
        <w:rPr>
          <w:rFonts w:hint="eastAsia"/>
        </w:rPr>
        <w:t>　　第一节 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2023-2024年面膜行业竞争力分析</w:t>
      </w:r>
      <w:r>
        <w:rPr>
          <w:rFonts w:hint="eastAsia"/>
        </w:rPr>
        <w:br/>
      </w:r>
      <w:r>
        <w:rPr>
          <w:rFonts w:hint="eastAsia"/>
        </w:rPr>
        <w:t>　　　　一、面膜供应商议价能力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四、面膜替代品威胁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2024年中国面膜企业发展策略分析</w:t>
      </w:r>
      <w:r>
        <w:rPr>
          <w:rFonts w:hint="eastAsia"/>
        </w:rPr>
        <w:br/>
      </w:r>
      <w:r>
        <w:rPr>
          <w:rFonts w:hint="eastAsia"/>
        </w:rPr>
        <w:t>　　第一节 面膜市场策略分析</w:t>
      </w:r>
      <w:r>
        <w:rPr>
          <w:rFonts w:hint="eastAsia"/>
        </w:rPr>
        <w:br/>
      </w:r>
      <w:r>
        <w:rPr>
          <w:rFonts w:hint="eastAsia"/>
        </w:rPr>
        <w:t>　　　　一、面膜市场定位与拓展策略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二、面膜市场细分与目标客户</w:t>
      </w:r>
      <w:r>
        <w:rPr>
          <w:rFonts w:hint="eastAsia"/>
        </w:rPr>
        <w:br/>
      </w:r>
      <w:r>
        <w:rPr>
          <w:rFonts w:hint="eastAsia"/>
        </w:rPr>
        <w:t>　　第二节 面膜销售策略分析</w:t>
      </w:r>
      <w:r>
        <w:rPr>
          <w:rFonts w:hint="eastAsia"/>
        </w:rPr>
        <w:br/>
      </w:r>
      <w:r>
        <w:rPr>
          <w:rFonts w:hint="eastAsia"/>
        </w:rPr>
        <w:t>　　　　一、面膜销售渠道与网络建设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提高面膜企业竞争力建议</w:t>
      </w:r>
      <w:r>
        <w:rPr>
          <w:rFonts w:hint="eastAsia"/>
        </w:rPr>
        <w:br/>
      </w:r>
      <w:r>
        <w:rPr>
          <w:rFonts w:hint="eastAsia"/>
        </w:rPr>
        <w:t>　　　　一、面膜技术创新与管理优化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面膜品牌战略思考</w:t>
      </w:r>
      <w:r>
        <w:rPr>
          <w:rFonts w:hint="eastAsia"/>
        </w:rPr>
        <w:br/>
      </w:r>
      <w:r>
        <w:rPr>
          <w:rFonts w:hint="eastAsia"/>
        </w:rPr>
        <w:t>　　　　一、面膜品牌建设与维护</w:t>
      </w:r>
      <w:r>
        <w:rPr>
          <w:rFonts w:hint="eastAsia"/>
        </w:rPr>
        <w:br/>
      </w:r>
      <w:r>
        <w:rPr>
          <w:rFonts w:hint="eastAsia"/>
        </w:rPr>
        <w:t>　　　　二、面膜品牌影响力与市场竞争力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中国面膜行业风险与对策</w:t>
      </w:r>
      <w:r>
        <w:rPr>
          <w:rFonts w:hint="eastAsia"/>
        </w:rPr>
        <w:br/>
      </w:r>
      <w:r>
        <w:rPr>
          <w:rFonts w:hint="eastAsia"/>
        </w:rPr>
        <w:t>　　第一节 面膜行业SWOT分析</w:t>
      </w:r>
      <w:r>
        <w:rPr>
          <w:rFonts w:hint="eastAsia"/>
        </w:rPr>
        <w:br/>
      </w:r>
      <w:r>
        <w:rPr>
          <w:rFonts w:hint="eastAsia"/>
        </w:rPr>
        <w:t>　　　　一、面膜行业优势分析</w:t>
      </w:r>
      <w:r>
        <w:rPr>
          <w:rFonts w:hint="eastAsia"/>
        </w:rPr>
        <w:br/>
      </w:r>
      <w:r>
        <w:rPr>
          <w:rFonts w:hint="eastAsia"/>
        </w:rPr>
        <w:t>　　　　二、面膜行业劣势分析</w:t>
      </w:r>
      <w:r>
        <w:rPr>
          <w:rFonts w:hint="eastAsia"/>
        </w:rPr>
        <w:br/>
      </w:r>
      <w:r>
        <w:rPr>
          <w:rFonts w:hint="eastAsia"/>
        </w:rPr>
        <w:t>　　　　三、面膜市场机会探索</w:t>
      </w:r>
      <w:r>
        <w:rPr>
          <w:rFonts w:hint="eastAsia"/>
        </w:rPr>
        <w:br/>
      </w:r>
      <w:r>
        <w:rPr>
          <w:rFonts w:hint="eastAsia"/>
        </w:rPr>
        <w:t>　　　　四、面膜市场威胁评估</w:t>
      </w:r>
      <w:r>
        <w:rPr>
          <w:rFonts w:hint="eastAsia"/>
        </w:rPr>
        <w:br/>
      </w:r>
      <w:r>
        <w:rPr>
          <w:rFonts w:hint="eastAsia"/>
        </w:rPr>
        <w:t>　　第二节 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一、面膜行业发展方向预测</w:t>
      </w:r>
      <w:r>
        <w:rPr>
          <w:rFonts w:hint="eastAsia"/>
        </w:rPr>
        <w:br/>
      </w:r>
      <w:r>
        <w:rPr>
          <w:rFonts w:hint="eastAsia"/>
        </w:rPr>
        <w:t>　　　　二、面膜发展趋势分析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一、面膜市场发展潜力评估</w:t>
      </w:r>
      <w:r>
        <w:rPr>
          <w:rFonts w:hint="eastAsia"/>
        </w:rPr>
        <w:br/>
      </w:r>
      <w:r>
        <w:rPr>
          <w:rFonts w:hint="eastAsia"/>
        </w:rPr>
        <w:t>　　　　二、面膜新兴市场与机遇探索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中智⋅林⋅面膜行业发展建议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面膜行业历程</w:t>
      </w:r>
      <w:r>
        <w:rPr>
          <w:rFonts w:hint="eastAsia"/>
        </w:rPr>
        <w:br/>
      </w:r>
      <w:r>
        <w:rPr>
          <w:rFonts w:hint="eastAsia"/>
        </w:rPr>
        <w:t>　　图表 面膜行业生命周期</w:t>
      </w:r>
      <w:r>
        <w:rPr>
          <w:rFonts w:hint="eastAsia"/>
        </w:rPr>
        <w:br/>
      </w:r>
      <w:r>
        <w:rPr>
          <w:rFonts w:hint="eastAsia"/>
        </w:rPr>
        <w:t>　　图表 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17514ad8840c2" w:history="1">
        <w:r>
          <w:rPr>
            <w:rStyle w:val="Hyperlink"/>
          </w:rPr>
          <w:t>2024-2030年中国面膜行业调研与发展前景分析报告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17514ad8840c2" w:history="1">
        <w:r>
          <w:rPr>
            <w:rStyle w:val="Hyperlink"/>
          </w:rPr>
          <w:t>https://www.20087.com/2/11/MianMoDeFaZhanQianJing.html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a8fb2e42d4222" w:history="1">
      <w:r>
        <w:rPr>
          <w:rStyle w:val="Hyperlink"/>
        </w:rPr>
        <w:t>2024-2030年中国面膜行业调研与发展前景分析报告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MianMoDeFaZhanQianJing.html" TargetMode="External" Id="Rcc417514ad88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MianMoDeFaZhanQianJing.html" TargetMode="External" Id="R27da8fb2e42d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2024-09-08T23:45:52Z</dcterms:created>
  <dcterms:modified xsi:type="dcterms:W3CDTF">2024-09-09T00:45:52Z</dcterms:modified>
  <dc:subject>2024-2030年中国面膜行业调研与发展前景分析报告</dc:subject>
  <dc:title>2024-2030年中国面膜行业调研与发展前景分析报告</dc:title>
  <cp:keywords>2024-2030年中国面膜行业调研与发展前景分析报告</cp:keywords>
  <dc:description>2024-2030年中国面膜行业调研与发展前景分析报告</dc:description>
</cp:coreProperties>
</file>