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b146c9784fb7" w:history="1">
              <w:r>
                <w:rPr>
                  <w:rStyle w:val="Hyperlink"/>
                </w:rPr>
                <w:t>2025-2031年中国马拉硫磷市场调查研究与发展前景预测报告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b146c9784fb7" w:history="1">
              <w:r>
                <w:rPr>
                  <w:rStyle w:val="Hyperlink"/>
                </w:rPr>
                <w:t>2025-2031年中国马拉硫磷市场调查研究与发展前景预测报告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bb146c9784fb7" w:history="1">
                <w:r>
                  <w:rPr>
                    <w:rStyle w:val="Hyperlink"/>
                  </w:rPr>
                  <w:t>https://www.20087.com/2/01/MaLaLiuLinFaZhanQianJingFenXi.html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硫磷是一种广泛使用的有机磷杀虫剂，因其高效的杀虫效果和相对较低的成本，在农业中占据重要地位。然而，马拉硫磷的环境残留和对非目标生物的影响引发了对其使用的争议。为此，农业生产者正在探索更可持续的害虫管理策略，如综合害虫管理（IPM），减少对化学农药的依赖。</w:t>
      </w:r>
      <w:r>
        <w:rPr>
          <w:rFonts w:hint="eastAsia"/>
        </w:rPr>
        <w:br/>
      </w:r>
      <w:r>
        <w:rPr>
          <w:rFonts w:hint="eastAsia"/>
        </w:rPr>
        <w:t>　　马拉硫磷的未来使用将受到更严格的监管限制，推动行业向生物农药和生物技术作物转移。生物农药基于天然物质，如微生物和植物提取物，具有较低的生态影响。同时，基因编辑技术的进步，如CRISPR-Cas9，将使作物本身具有更强的抗虫性，减少对外部化学防治的需要。此外，精准农业技术的应用，如无人机喷洒和传感器监测，将提高农药使用的精确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b146c9784fb7" w:history="1">
        <w:r>
          <w:rPr>
            <w:rStyle w:val="Hyperlink"/>
          </w:rPr>
          <w:t>2025-2031年中国马拉硫磷市场调查研究与发展前景预测报告</w:t>
        </w:r>
      </w:hyperlink>
      <w:r>
        <w:rPr>
          <w:rFonts w:hint="eastAsia"/>
        </w:rPr>
        <w:t>》依托权威机构及行业协会数据，结合马拉硫磷行业的宏观环境与微观实践，从马拉硫磷市场规模、市场需求、技术现状及产业链结构等多维度进行了系统调研与分析。报告通过严谨的研究方法与翔实的数据支持，辅以直观图表，全面剖析了马拉硫磷行业发展趋势、重点企业表现及市场竞争格局，并通过SWOT分析揭示了行业机遇与潜在风险，为马拉硫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马拉硫磷行业界定</w:t>
      </w:r>
      <w:r>
        <w:rPr>
          <w:rFonts w:hint="eastAsia"/>
        </w:rPr>
        <w:br/>
      </w:r>
      <w:r>
        <w:rPr>
          <w:rFonts w:hint="eastAsia"/>
        </w:rPr>
        <w:t>　　第一节 马拉硫磷行业定义</w:t>
      </w:r>
      <w:r>
        <w:rPr>
          <w:rFonts w:hint="eastAsia"/>
        </w:rPr>
        <w:br/>
      </w:r>
      <w:r>
        <w:rPr>
          <w:rFonts w:hint="eastAsia"/>
        </w:rPr>
        <w:t>　　第二节 马拉硫磷行业特点分析</w:t>
      </w:r>
      <w:r>
        <w:rPr>
          <w:rFonts w:hint="eastAsia"/>
        </w:rPr>
        <w:br/>
      </w:r>
      <w:r>
        <w:rPr>
          <w:rFonts w:hint="eastAsia"/>
        </w:rPr>
        <w:t>　　第三节 马拉硫磷产业链分析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2024-2025年全球马拉硫磷行业市场运行形势分析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2024-2025年全球马拉硫磷行业发展概况</w:t>
      </w:r>
      <w:r>
        <w:rPr>
          <w:rFonts w:hint="eastAsia"/>
        </w:rPr>
        <w:br/>
      </w:r>
      <w:r>
        <w:rPr>
          <w:rFonts w:hint="eastAsia"/>
        </w:rPr>
        <w:t>　　第二节 世界马拉硫磷行业发展走势</w:t>
      </w:r>
      <w:r>
        <w:rPr>
          <w:rFonts w:hint="eastAsia"/>
        </w:rPr>
        <w:br/>
      </w:r>
      <w:r>
        <w:rPr>
          <w:rFonts w:hint="eastAsia"/>
        </w:rPr>
        <w:t>　　　　二、全球马拉硫磷行业市场分布情况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三、全球马拉硫磷行业发展趋势分析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全球马拉硫磷行业重点国家和区域分析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中国马拉硫磷行业发展环境分析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2024-2025年马拉硫磷行业技术发展现状及趋势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当前我国马拉硫磷技术发展现状</w:t>
      </w:r>
      <w:r>
        <w:rPr>
          <w:rFonts w:hint="eastAsia"/>
        </w:rPr>
        <w:br/>
      </w:r>
      <w:r>
        <w:rPr>
          <w:rFonts w:hint="eastAsia"/>
        </w:rPr>
        <w:t>　　第二节 中外马拉硫磷技术差距及产生差距的主要原因分析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提高我国马拉硫磷技术的对策</w:t>
      </w:r>
      <w:r>
        <w:rPr>
          <w:rFonts w:hint="eastAsia"/>
        </w:rPr>
        <w:br/>
      </w:r>
      <w:r>
        <w:rPr>
          <w:rFonts w:hint="eastAsia"/>
        </w:rPr>
        <w:t>　　第四节 我国马拉硫磷研发、设计发展趋势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中国马拉硫磷发展现状调研</w:t>
      </w:r>
      <w:r>
        <w:rPr>
          <w:rFonts w:hint="eastAsia"/>
        </w:rPr>
        <w:br/>
      </w:r>
      <w:r>
        <w:rPr>
          <w:rFonts w:hint="eastAsia"/>
        </w:rPr>
        <w:t>　　第一节 中国马拉硫磷市场现状分析</w:t>
      </w:r>
      <w:r>
        <w:rPr>
          <w:rFonts w:hint="eastAsia"/>
        </w:rPr>
        <w:br/>
      </w:r>
      <w:r>
        <w:rPr>
          <w:rFonts w:hint="eastAsia"/>
        </w:rPr>
        <w:t>　　第二节 中国马拉硫磷行业产量情况分析及预测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一、马拉硫磷总体产能规模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三、2019-2024年中国马拉硫磷产量统计</w:t>
      </w:r>
      <w:r>
        <w:rPr>
          <w:rFonts w:hint="eastAsia"/>
        </w:rPr>
        <w:br/>
      </w:r>
      <w:r>
        <w:rPr>
          <w:rFonts w:hint="eastAsia"/>
        </w:rPr>
        <w:t>　　　　二、马拉硫磷生产区域分布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三、2025-2031年中国马拉硫磷产量预测分析</w:t>
      </w:r>
      <w:r>
        <w:rPr>
          <w:rFonts w:hint="eastAsia"/>
        </w:rPr>
        <w:br/>
      </w:r>
      <w:r>
        <w:rPr>
          <w:rFonts w:hint="eastAsia"/>
        </w:rPr>
        <w:t>　　第三节 中国马拉硫磷市场需求分析及预测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一、中国马拉硫磷市场需求特点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二、2019-2024年中国马拉硫磷市场需求量统计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三、2025-2031年中国马拉硫磷市场需求量预测分析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中国马拉硫磷行业进出口情况分析预测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2019-2024年中国马拉硫磷行业进出口情况分析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一、2019-2024年中国马拉硫磷行业进口分析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二、2019-2024年中国马拉硫磷行业出口分析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2025-2031年中国马拉硫磷行业进出口情况预测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一、2025-2031年中国马拉硫磷行业进口预测分析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二、2025-2031年中国马拉硫磷行业出口预测分析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影响马拉硫磷行业进出口变化的主要原因分析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2019-2024年中国马拉硫磷行业重点地区调研分析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一、中国马拉硫磷行业重点区域市场结构调研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二、**地区马拉硫磷市场调研分析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三、**地区马拉硫磷市场调研分析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四、**地区马拉硫磷市场调研分析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五、**地区马拉硫磷市场调研分析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六、**地区马拉硫磷市场调研分析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马拉硫磷行业竞争格局分析</w:t>
      </w:r>
      <w:r>
        <w:rPr>
          <w:rFonts w:hint="eastAsia"/>
        </w:rPr>
        <w:br/>
      </w:r>
      <w:r>
        <w:rPr>
          <w:rFonts w:hint="eastAsia"/>
        </w:rPr>
        <w:t>　　第一节 马拉硫磷行业集中度分析</w:t>
      </w:r>
      <w:r>
        <w:rPr>
          <w:rFonts w:hint="eastAsia"/>
        </w:rPr>
        <w:br/>
      </w:r>
      <w:r>
        <w:rPr>
          <w:rFonts w:hint="eastAsia"/>
        </w:rPr>
        <w:t>　　　　一、马拉硫磷市场集中度分析</w:t>
      </w:r>
      <w:r>
        <w:rPr>
          <w:rFonts w:hint="eastAsia"/>
        </w:rPr>
        <w:br/>
      </w:r>
      <w:r>
        <w:rPr>
          <w:rFonts w:hint="eastAsia"/>
        </w:rPr>
        <w:t>　　　　二、马拉硫磷企业集中度分析</w:t>
      </w:r>
      <w:r>
        <w:rPr>
          <w:rFonts w:hint="eastAsia"/>
        </w:rPr>
        <w:br/>
      </w:r>
      <w:r>
        <w:rPr>
          <w:rFonts w:hint="eastAsia"/>
        </w:rPr>
        <w:t>　　　　三、马拉硫磷区域集中度分析</w:t>
      </w:r>
      <w:r>
        <w:rPr>
          <w:rFonts w:hint="eastAsia"/>
        </w:rPr>
        <w:br/>
      </w:r>
      <w:r>
        <w:rPr>
          <w:rFonts w:hint="eastAsia"/>
        </w:rPr>
        <w:t>　　第二节 马拉硫磷行业主要企业竞争力分析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马拉硫磷行业竞争格局分析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一、2024-2025年马拉硫磷行业竞争分析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二、2024-2025年中外马拉硫磷产品竞争分析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三、2024-2025年我国马拉硫磷市场竞争分析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四、2024-2025年国内主要马拉硫磷企业动向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马拉硫磷行业细分产品市场调研分析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马拉硫磷行业上、下游市场分析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马拉硫磷行业上游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马拉硫磷行业下游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马拉硫磷行业重点企业发展调研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马拉硫磷重点企业（一）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马拉硫磷重点企业（二）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马拉硫磷重点企业（三）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马拉硫磷重点企业（四）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马拉硫磷重点企业（五）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马拉硫磷重点企业（六）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2025年马拉硫磷企业管理策略建议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提高马拉硫磷企业竞争力的策略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一、提高中国马拉硫磷企业核心竞争力的对策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二、马拉硫磷企业提升竞争力的主要方向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三、影响马拉硫磷企业核心竞争力的因素及提升途径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四、提高马拉硫磷企业竞争力的策略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对我国马拉硫磷品牌的战略思考</w:t>
      </w:r>
      <w:r>
        <w:rPr>
          <w:rFonts w:hint="eastAsia"/>
        </w:rPr>
        <w:br/>
      </w:r>
      <w:r>
        <w:rPr>
          <w:rFonts w:hint="eastAsia"/>
        </w:rPr>
        <w:t>　　　　一、马拉硫磷实施品牌战略的意义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二、马拉硫磷企业品牌的现状分析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三、我国马拉硫磷企业的品牌战略</w:t>
      </w:r>
      <w:r>
        <w:rPr>
          <w:rFonts w:hint="eastAsia"/>
        </w:rPr>
        <w:br/>
      </w:r>
      <w:r>
        <w:rPr>
          <w:rFonts w:hint="eastAsia"/>
        </w:rPr>
        <w:t>　　　　四、马拉硫磷品牌战略管理的策略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2025-2031年中国马拉硫磷行业前景与风险预测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2025年中国马拉硫磷市场前景分析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2025-2031年中国马拉硫磷发展趋势预测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2025-2031年中国马拉硫磷行业投资特性分析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一、2025-2031年中国马拉硫磷行业进入壁垒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二、2025-2031年中国马拉硫磷行业盈利模式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三、2025-2031年中国马拉硫磷行业盈利因素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2025-2031年中国马拉硫磷行业投资机会分析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一、2025-2031年中国马拉硫磷细分市场投资机会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二、2025-2031年中国马拉硫磷行业区域市场投资潜力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2025-2031年中国马拉硫磷行业投资风险分析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一、2025-2031年中国马拉硫磷行业市场竞争风险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二、2025-2031年中国马拉硫磷行业技术风险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三、2025-2031年中国马拉硫磷行业政策风险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四、2025-2031年中国马拉硫磷行业进入退出风险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马拉硫磷行业研究结论</w:t>
      </w:r>
      <w:r>
        <w:rPr>
          <w:rFonts w:hint="eastAsia"/>
        </w:rPr>
        <w:br/>
      </w:r>
      <w:r>
        <w:rPr>
          <w:rFonts w:hint="eastAsia"/>
        </w:rPr>
        <w:t>　　第二节 马拉硫磷行业投资价值评估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(中-智-林)马拉硫磷行业投资建议</w:t>
      </w:r>
      <w:r>
        <w:rPr>
          <w:rFonts w:hint="eastAsia"/>
        </w:rPr>
        <w:br/>
      </w:r>
      <w:r>
        <w:rPr>
          <w:rFonts w:hint="eastAsia"/>
        </w:rPr>
        <w:t>　　　　一、马拉硫磷行业投资策略建议</w:t>
      </w:r>
      <w:r>
        <w:rPr>
          <w:rFonts w:hint="eastAsia"/>
        </w:rPr>
        <w:br/>
      </w:r>
      <w:r>
        <w:rPr>
          <w:rFonts w:hint="eastAsia"/>
        </w:rPr>
        <w:t>　　　　二、马拉硫磷行业投资方向建议</w:t>
      </w:r>
      <w:r>
        <w:rPr>
          <w:rFonts w:hint="eastAsia"/>
        </w:rPr>
        <w:br/>
      </w:r>
      <w:r>
        <w:rPr>
          <w:rFonts w:hint="eastAsia"/>
        </w:rPr>
        <w:t>　　　　三、马拉硫磷行业投资方式建议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2019-2024年中国马拉硫磷行业产量及增长趋势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2025-2031年中国马拉硫磷行业产量预测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2019-2024年中国马拉硫磷行业市场需求及增长情况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2025-2031年中国马拉硫磷行业市场需求预测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2019-2024年中国马拉硫磷行业利润及增长情况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2019-2024年中国马拉硫磷行业进口量及增速统计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2019-2024年中国马拉硫磷行业出口量及增速统计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马拉硫磷重点企业经营情况分析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2025年马拉硫磷市场前景分析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2025-2031年中国马拉硫磷市场需求预测</w:t>
      </w:r>
      <w:r>
        <w:rPr>
          <w:rFonts w:hint="eastAsia"/>
        </w:rPr>
        <w:br/>
      </w:r>
      <w:r>
        <w:rPr>
          <w:rFonts w:hint="eastAsia"/>
        </w:rPr>
        <w:t>　　图表 2025年马拉硫磷发展趋势预测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b146c9784fb7" w:history="1">
        <w:r>
          <w:rPr>
            <w:rStyle w:val="Hyperlink"/>
          </w:rPr>
          <w:t>2025-2031年中国马拉硫磷市场调查研究与发展前景预测报告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bb146c9784fb7" w:history="1">
        <w:r>
          <w:rPr>
            <w:rStyle w:val="Hyperlink"/>
          </w:rPr>
          <w:t>https://www.20087.com/2/01/MaLaLiuLinFaZhanQianJingFenXi.html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951e0293043b7" w:history="1">
      <w:r>
        <w:rPr>
          <w:rStyle w:val="Hyperlink"/>
        </w:rPr>
        <w:t>2025-2031年中国马拉硫磷市场调查研究与发展前景预测报告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aLaLiuLinFaZhanQianJingFenXi.html" TargetMode="External" Id="Rb17bb146c97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aLaLiuLinFaZhanQianJingFenXi.html" TargetMode="External" Id="R35e951e0293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2024-09-22T05:17:00Z</dcterms:created>
  <dcterms:modified xsi:type="dcterms:W3CDTF">2024-09-22T06:17:00Z</dcterms:modified>
  <dc:subject>2025-2031年中国马拉硫磷市场调查研究与发展前景预测报告</dc:subject>
  <dc:title>2025-2031年中国马拉硫磷市场调查研究与发展前景预测报告</dc:title>
  <cp:keywords>2025-2031年中国马拉硫磷市场调查研究与发展前景预测报告</cp:keywords>
  <dc:description>2025-2031年中国马拉硫磷市场调查研究与发展前景预测报告</dc:description>
</cp:coreProperties>
</file>