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c7343f62c461b" w:history="1">
              <w:r>
                <w:rPr>
                  <w:rStyle w:val="Hyperlink"/>
                </w:rPr>
                <w:t>2025-2031年中国共享经济市场深度调查分析及发展前景研究报告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c7343f62c461b" w:history="1">
              <w:r>
                <w:rPr>
                  <w:rStyle w:val="Hyperlink"/>
                </w:rPr>
                <w:t>2025-2031年中国共享经济市场深度调查分析及发展前景研究报告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c7343f62c461b" w:history="1">
                <w:r>
                  <w:rPr>
                    <w:rStyle w:val="Hyperlink"/>
                  </w:rPr>
                  <w:t>https://www.20087.com/5/01/GongXiangJingJiDeFaZhanQianJing.html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经济自20世纪末以来迅速崛起，特别是随着移动互联网和智能手机的普及，其发展进入了快车道。从最初的共享单车、共享汽车到如今的共享办公空间、共享住宿乃至共享技能和服务，共享经济的触角已经延伸到生活的各个角落。目前，共享经济平台正通过大数据分析、人工智能等技术优化供需匹配，提升用户体验。同时，为了增强用户黏性，许多平台开始探索会员制度和积分系统，构建更为紧密的社区生态。</w:t>
      </w:r>
      <w:r>
        <w:rPr>
          <w:rFonts w:hint="eastAsia"/>
        </w:rPr>
        <w:br/>
      </w:r>
      <w:r>
        <w:rPr>
          <w:rFonts w:hint="eastAsia"/>
        </w:rPr>
        <w:t>　　未来，共享经济将更加注重可持续性和个性化服务。随着社会对环保意识的增强，绿色共享产品和服务将受到更多青睐，例如共享电动车和绿色出行方案。同时，利用AI和物联网技术，共享经济将提供更加个性化的服务，如根据用户偏好推荐定制化共享资源。此外，跨平台整合将是趋势，通过API接口和数据共享，实现不同共享服务之间的无缝衔接，为用户提供一站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c7343f62c461b" w:history="1">
        <w:r>
          <w:rPr>
            <w:rStyle w:val="Hyperlink"/>
          </w:rPr>
          <w:t>2025-2031年中国共享经济市场深度调查分析及发展前景研究报告</w:t>
        </w:r>
      </w:hyperlink>
      <w:r>
        <w:rPr>
          <w:rFonts w:hint="eastAsia"/>
        </w:rPr>
        <w:t>》系统分析了共享经济行业的现状，全面梳理了共享经济市场需求、市场规模、产业链结构及价格体系，详细解读了共享经济细分市场特点。报告结合权威数据，科学预测了共享经济市场前景与发展趋势，客观分析了品牌竞争格局、市场集中度及重点企业的运营表现，并指出了共享经济行业面临的机遇与风险。为共享经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中国共享经济行业发展概述</w:t>
      </w:r>
      <w:r>
        <w:rPr>
          <w:rFonts w:hint="eastAsia"/>
        </w:rPr>
        <w:br/>
      </w:r>
      <w:r>
        <w:rPr>
          <w:rFonts w:hint="eastAsia"/>
        </w:rPr>
        <w:t>　　第一节 共享经济行业发展情况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最近3-5年中国共享经济行业经济指标分析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中国共享经济行业的国际比较分析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中国共享经济行业竞争力指标分析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中国共享经济行业经济指标国际比较分析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全球共享经济行业市场需求分析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全球共享经济行业市场供给分析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2025年中国共享经济行业整体运行指标分析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中国共享经济行业总体规模分析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2016年中国“共享经济”市场规模达39450亿元，增长率为76.4%。预计，“共享经济”规模将突破10万亿元，市场规模占GDP比重将达到10%以上。</w:t>
      </w:r>
      <w:r>
        <w:rPr>
          <w:rFonts w:hint="eastAsia"/>
        </w:rPr>
        <w:br/>
      </w:r>
      <w:r>
        <w:rPr>
          <w:rFonts w:hint="eastAsia"/>
        </w:rPr>
        <w:t>　　　　2025-2031年中国“共享经济”市场规模走势预测</w:t>
      </w:r>
      <w:r>
        <w:rPr>
          <w:rFonts w:hint="eastAsia"/>
        </w:rPr>
        <w:br/>
      </w:r>
      <w:r>
        <w:rPr>
          <w:rFonts w:hint="eastAsia"/>
        </w:rPr>
        <w:t>　　第二节 中国共享经济行业产销分析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中国共享经济行业财务指标总体分析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共享经济产业链的分析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共享经济行业主要市场大区发展状况及竞争力研究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共享经济行业领域2025-2031年需求量预测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2025-2031年共享经济行业领域需求功能预测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2025-2031年共享经济行业领域需求市场格局预测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共享经济市场竞争格局分析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共享经济行业主要企业竞争力分析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共享经济行业竞争格局分析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一、2025年共享经济行业竞争分析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二、2025年国内外共享经济竞争分析</w:t>
      </w:r>
      <w:r>
        <w:rPr>
          <w:rFonts w:hint="eastAsia"/>
        </w:rPr>
        <w:br/>
      </w:r>
      <w:r>
        <w:rPr>
          <w:rFonts w:hint="eastAsia"/>
        </w:rPr>
        <w:t>　　　　三、2025年中国共享经济市场竞争分析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四、2025年中国共享经济市场集中度分析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三、中国共享经济行业参与国际竞争的战略市场定位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第九章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一、共享经济行业需求市场</w:t>
      </w:r>
      <w:r>
        <w:rPr>
          <w:rFonts w:hint="eastAsia"/>
        </w:rPr>
        <w:br/>
      </w:r>
      <w:r>
        <w:rPr>
          <w:rFonts w:hint="eastAsia"/>
        </w:rPr>
        <w:t>　　　　二、共享经济行业客户结构</w:t>
      </w:r>
      <w:r>
        <w:rPr>
          <w:rFonts w:hint="eastAsia"/>
        </w:rPr>
        <w:br/>
      </w:r>
      <w:r>
        <w:rPr>
          <w:rFonts w:hint="eastAsia"/>
        </w:rPr>
        <w:t>　　　　三、共享经济行业需求的地区差异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一、共享经济行业的需求预测</w:t>
      </w:r>
      <w:r>
        <w:rPr>
          <w:rFonts w:hint="eastAsia"/>
        </w:rPr>
        <w:br/>
      </w:r>
      <w:r>
        <w:rPr>
          <w:rFonts w:hint="eastAsia"/>
        </w:rPr>
        <w:t>　　　　二、共享经济行业的供应预测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中国共享经济行业SWOT分析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2025-2031年共享经济行业投资价值评估分析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共享经济产业链分析</w:t>
      </w:r>
      <w:r>
        <w:rPr>
          <w:rFonts w:hint="eastAsia"/>
        </w:rPr>
        <w:br/>
      </w:r>
      <w:r>
        <w:rPr>
          <w:rFonts w:hint="eastAsia"/>
        </w:rPr>
        <w:t>　　图表 国际共享经济市场规模</w:t>
      </w:r>
      <w:r>
        <w:rPr>
          <w:rFonts w:hint="eastAsia"/>
        </w:rPr>
        <w:br/>
      </w:r>
      <w:r>
        <w:rPr>
          <w:rFonts w:hint="eastAsia"/>
        </w:rPr>
        <w:t>　　图表 国际共享经济生命周期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2020-2025年我国共享经济供应情况</w:t>
      </w:r>
      <w:r>
        <w:rPr>
          <w:rFonts w:hint="eastAsia"/>
        </w:rPr>
        <w:br/>
      </w:r>
      <w:r>
        <w:rPr>
          <w:rFonts w:hint="eastAsia"/>
        </w:rPr>
        <w:t>　　图表 2020-2025年我国共享经济需求情况</w:t>
      </w:r>
      <w:r>
        <w:rPr>
          <w:rFonts w:hint="eastAsia"/>
        </w:rPr>
        <w:br/>
      </w:r>
      <w:r>
        <w:rPr>
          <w:rFonts w:hint="eastAsia"/>
        </w:rPr>
        <w:t>　　图表 2025-2031年中国共享经济市场规模预测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2025-2031年我国共享经济供应情况预测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2025-2031年我国共享经济需求情况预测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2020-2025年我国共享经济市场规模统计表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2025-2031年中国共享经济行业市场规模预测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2025-2031年中国共享经济行业资产规模预测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2025-2031年中国共享经济行业利润合计预测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2025-2031年中国共享经济行业盈利能力预测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c7343f62c461b" w:history="1">
        <w:r>
          <w:rPr>
            <w:rStyle w:val="Hyperlink"/>
          </w:rPr>
          <w:t>2025-2031年中国共享经济市场深度调查分析及发展前景研究报告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c7343f62c461b" w:history="1">
        <w:r>
          <w:rPr>
            <w:rStyle w:val="Hyperlink"/>
          </w:rPr>
          <w:t>https://www.20087.com/5/01/GongXiangJingJiDeFaZhanQianJing.html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热点：共享办公、共享经济的好处和坏处、未来十大共享项目、共享经济是指( )、中国共享发展的例子、共享经济对人力资源管理的影响主要体现在多选题、共享经济的发展历程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82daa1e1b46e2" w:history="1">
      <w:r>
        <w:rPr>
          <w:rStyle w:val="Hyperlink"/>
        </w:rPr>
        <w:t>2025-2031年中国共享经济市场深度调查分析及发展前景研究报告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ongXiangJingJiDeFaZhanQianJing.html" TargetMode="External" Id="R357c7343f62c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ongXiangJingJiDeFaZhanQianJing.html" TargetMode="External" Id="R82c82daa1e1b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2025-04-18T07:02:00Z</dcterms:created>
  <dcterms:modified xsi:type="dcterms:W3CDTF">2025-04-18T08:02:00Z</dcterms:modified>
  <dc:subject>2025-2031年中国共享经济市场深度调查分析及发展前景研究报告</dc:subject>
  <dc:title>2025-2031年中国共享经济市场深度调查分析及发展前景研究报告</dc:title>
  <cp:keywords>2025-2031年中国共享经济市场深度调查分析及发展前景研究报告</cp:keywords>
  <dc:description>2025-2031年中国共享经济市场深度调查分析及发展前景研究报告</dc:description>
</cp:coreProperties>
</file>