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88802e724de6" w:history="1">
              <w:r>
                <w:rPr>
                  <w:rStyle w:val="Hyperlink"/>
                </w:rPr>
                <w:t>全球与中国ATM服务行业现状及前景分析报告（2026-2032年）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88802e724de6" w:history="1">
              <w:r>
                <w:rPr>
                  <w:rStyle w:val="Hyperlink"/>
                </w:rPr>
                <w:t>全球与中国ATM服务行业现状及前景分析报告（2026-2032年）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88802e724de6" w:history="1">
                <w:r>
                  <w:rPr>
                    <w:rStyle w:val="Hyperlink"/>
                  </w:rPr>
                  <w:t>https://www.20087.com/5/71/ATMFuWuDeFaZhanQianJing.html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服务是传统银行零售业务的重要触点，长期以来承担现金存取、余额查询、转账及简单理财等功能，在全球金融普惠进程中发挥关键作用。尽管移动支付与数字银行快速普及，ATM网络仍在老年人群、农村地区及应急现金需求场景中保有不可替代性。当前ATM设备普遍升级为多功能智能终端，支持无卡交易、二维码识别、生物认证及多语言界面，部分机型集成视频客服提升交互体验。然而，ATM服务面临使用频率下降、运维成本高企、现金押运安全风险及设备老化等问题，尤其在低流量网点，其经济可持续性受到严峻考验。此外，网络安全威胁（如侧录攻击、恶意软件植入）持续对设备防护能力提出挑战。</w:t>
      </w:r>
      <w:r>
        <w:rPr>
          <w:rFonts w:hint="eastAsia"/>
        </w:rPr>
        <w:br/>
      </w:r>
      <w:r>
        <w:rPr>
          <w:rFonts w:hint="eastAsia"/>
        </w:rPr>
        <w:t>　　未来，ATM服务将转型为“智能金融驿站”，聚焦高价值服务与场景融合。现金功能虽逐步弱化，但ATM将强化身份核验、凭证打印、远程开户及贵重物品临时寄存等差异化服务，成为线上线下渠道的衔接枢纽。生物识别与AI风控系统将实现动态安全等级调整，有效防范欺诈行为。在布局策略上，银行将推动ATM与便利店、邮政网点、社区服务中心共享空间，降低独立设点成本。更深远的趋势在于，ATM可能集成数字货币钱包接口，支持央行数字货币（CBDC）兑换与钱包管理，成为法定数字货币流通的关键节点。尽管形态演变，ATM服务仍将在金融包容性与应急服务体系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f88802e724de6" w:history="1">
        <w:r>
          <w:rPr>
            <w:rStyle w:val="Hyperlink"/>
          </w:rPr>
          <w:t>全球与中国ATM服务行业现状及前景分析报告（2026-2032年）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ATM服务市场发展状况。报告从ATM服务市场规模、竞争格局、技术路线等维度，分析了ATM服务行业现状及主要企业经营情况，评估了ATM服务不同细分领域的增长潜力与风险。结合政策环境与技术创新方向，客观预测了ATM服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全球市场ATM服务市场总体规模</w:t>
      </w:r>
      <w:r>
        <w:rPr>
          <w:rFonts w:hint="eastAsia"/>
        </w:rPr>
        <w:br/>
      </w:r>
      <w:r>
        <w:rPr>
          <w:rFonts w:hint="eastAsia"/>
        </w:rPr>
        <w:t>　　1.4 中国市场ATM服务市场总体规模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ATM服务行业发展总体概况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ATM服务行业发展主要特点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ATM服务行业发展影响因素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ATM服务有利因素</w:t>
      </w:r>
      <w:r>
        <w:rPr>
          <w:rFonts w:hint="eastAsia"/>
        </w:rPr>
        <w:br/>
      </w:r>
      <w:r>
        <w:rPr>
          <w:rFonts w:hint="eastAsia"/>
        </w:rPr>
        <w:t>　　　　1.5.3 .2 ATM服务不利因素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全球市场，近三年ATM服务主要企业占有率及排名（按收入）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ATM服务主要企业在国际市场占有率（按收入，2023-2026）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2025年ATM服务主要企业在国际市场排名（按收入）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全球市场主要企业ATM服务销售收入（2023-2026）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中国市场，近三年ATM服务主要企业占有率及排名（按收入）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ATM服务主要企业在中国市场占有率（按收入，2023-2026）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2025年ATM服务主要企业在中国市场排名（按收入）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中国市场主要企业ATM服务销售收入（2023-2026）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全球主要厂商ATM服务总部及产地分布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全球主要厂商成立时间及ATM服务商业化日期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全球主要厂商ATM服务产品类型及应用</w:t>
      </w:r>
      <w:r>
        <w:rPr>
          <w:rFonts w:hint="eastAsia"/>
        </w:rPr>
        <w:br/>
      </w:r>
      <w:r>
        <w:rPr>
          <w:rFonts w:hint="eastAsia"/>
        </w:rPr>
        <w:t>　　2.6 ATM服务行业集中度、竞争程度分析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ATM服务行业集中度分析：2025年全球Top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全球ATM服务第一梯队、第二梯队和第三梯队厂商（品牌）及市场份额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全球ATM服务主要地区分析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全球主要地区ATM服务市场规模分析：2021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全球主要地区ATM服务销售额及份额（2021-2026）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全球主要地区ATM服务销售额及份额预测（2027-2032）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中东ATM服务销售额及预测（2021-2032）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ATM补货及货币管理</w:t>
      </w:r>
      <w:r>
        <w:rPr>
          <w:rFonts w:hint="eastAsia"/>
        </w:rPr>
        <w:br/>
      </w:r>
      <w:r>
        <w:rPr>
          <w:rFonts w:hint="eastAsia"/>
        </w:rPr>
        <w:t>　　　　4.1.2 网络管理</w:t>
      </w:r>
      <w:r>
        <w:rPr>
          <w:rFonts w:hint="eastAsia"/>
        </w:rPr>
        <w:br/>
      </w:r>
      <w:r>
        <w:rPr>
          <w:rFonts w:hint="eastAsia"/>
        </w:rPr>
        <w:t>　　　　4.1.3 安全管理</w:t>
      </w:r>
      <w:r>
        <w:rPr>
          <w:rFonts w:hint="eastAsia"/>
        </w:rPr>
        <w:br/>
      </w:r>
      <w:r>
        <w:rPr>
          <w:rFonts w:hint="eastAsia"/>
        </w:rPr>
        <w:t>　　　　4.1.4 事故管理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按产品类型细分，全球ATM服务销售额对比（2021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按产品类型细分，全球ATM服务销售额及市场份额（2021-2026）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按产品类型细分，全球ATM服务销售额预测（2027-2032）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按产品类型细分，中国ATM服务销售额及市场份额（2021-2026）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按产品类型细分，中国ATM服务销售额预测（2027-2032）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银行ATM</w:t>
      </w:r>
      <w:r>
        <w:rPr>
          <w:rFonts w:hint="eastAsia"/>
        </w:rPr>
        <w:br/>
      </w:r>
      <w:r>
        <w:rPr>
          <w:rFonts w:hint="eastAsia"/>
        </w:rPr>
        <w:t>　　　　5.1.2 零售ATM</w:t>
      </w:r>
      <w:r>
        <w:rPr>
          <w:rFonts w:hint="eastAsia"/>
        </w:rPr>
        <w:br/>
      </w:r>
      <w:r>
        <w:rPr>
          <w:rFonts w:hint="eastAsia"/>
        </w:rPr>
        <w:t>　　5.2 按应用细分，全球ATM服务销售额对比（2021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按应用细分，全球ATM服务销售额及市场份额（2021-2026）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按应用细分，全球ATM服务销售额预测（2027-2032）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中国不同应用ATM服务销售额及预测（2021-2032）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中国不同应用ATM服务销售额及市场份额（2021-2026）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中国不同应用ATM服务销售额预测（2027-2032）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ATM服务产品及服务介绍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ATM服务行业发展趋势</w:t>
      </w:r>
      <w:r>
        <w:rPr>
          <w:rFonts w:hint="eastAsia"/>
        </w:rPr>
        <w:br/>
      </w:r>
      <w:r>
        <w:rPr>
          <w:rFonts w:hint="eastAsia"/>
        </w:rPr>
        <w:t>　　7.2 ATM服务行业主要驱动因素</w:t>
      </w:r>
      <w:r>
        <w:rPr>
          <w:rFonts w:hint="eastAsia"/>
        </w:rPr>
        <w:br/>
      </w:r>
      <w:r>
        <w:rPr>
          <w:rFonts w:hint="eastAsia"/>
        </w:rPr>
        <w:t>　　7.3 ATM服务中国企业SWOT分析</w:t>
      </w:r>
      <w:r>
        <w:rPr>
          <w:rFonts w:hint="eastAsia"/>
        </w:rPr>
        <w:br/>
      </w:r>
      <w:r>
        <w:rPr>
          <w:rFonts w:hint="eastAsia"/>
        </w:rPr>
        <w:t>　　7.4 中国ATM服务行业政策环境分析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ATM服务行业产业链简介</w:t>
      </w:r>
      <w:r>
        <w:rPr>
          <w:rFonts w:hint="eastAsia"/>
        </w:rPr>
        <w:br/>
      </w:r>
      <w:r>
        <w:rPr>
          <w:rFonts w:hint="eastAsia"/>
        </w:rPr>
        <w:t>　　　　8.1.1 ATM服务行业供应链分析</w:t>
      </w:r>
      <w:r>
        <w:rPr>
          <w:rFonts w:hint="eastAsia"/>
        </w:rPr>
        <w:br/>
      </w:r>
      <w:r>
        <w:rPr>
          <w:rFonts w:hint="eastAsia"/>
        </w:rPr>
        <w:t>　　　　8.1.2 ATM服务主要原料及供应情况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ATM服务行业主要下游客户</w:t>
      </w:r>
      <w:r>
        <w:rPr>
          <w:rFonts w:hint="eastAsia"/>
        </w:rPr>
        <w:br/>
      </w:r>
      <w:r>
        <w:rPr>
          <w:rFonts w:hint="eastAsia"/>
        </w:rPr>
        <w:t>　　8.2 ATM服务行业采购模式</w:t>
      </w:r>
      <w:r>
        <w:rPr>
          <w:rFonts w:hint="eastAsia"/>
        </w:rPr>
        <w:br/>
      </w:r>
      <w:r>
        <w:rPr>
          <w:rFonts w:hint="eastAsia"/>
        </w:rPr>
        <w:t>　　8.3 ATM服务行业生产模式</w:t>
      </w:r>
      <w:r>
        <w:rPr>
          <w:rFonts w:hint="eastAsia"/>
        </w:rPr>
        <w:br/>
      </w:r>
      <w:r>
        <w:rPr>
          <w:rFonts w:hint="eastAsia"/>
        </w:rPr>
        <w:t>　　8.4 ATM服务行业销售模式及销售渠道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ATM服务行业发展主要特点</w:t>
      </w:r>
      <w:r>
        <w:rPr>
          <w:rFonts w:hint="eastAsia"/>
        </w:rPr>
        <w:br/>
      </w:r>
      <w:r>
        <w:rPr>
          <w:rFonts w:hint="eastAsia"/>
        </w:rPr>
        <w:t>　　表 2： ATM服务行业发展有利因素分析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ATM服务行业发展不利因素分析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进入ATM服务行业壁垒</w:t>
      </w:r>
      <w:r>
        <w:rPr>
          <w:rFonts w:hint="eastAsia"/>
        </w:rPr>
        <w:br/>
      </w:r>
      <w:r>
        <w:rPr>
          <w:rFonts w:hint="eastAsia"/>
        </w:rPr>
        <w:t>　　表 5： ATM服务主要企业在国际市场占有率（按收入，2023-2026）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2025年ATM服务主要企业在国际市场排名（按收入）&amp;（万元）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全球市场主要企业ATM服务销售收入（2023-2026）&amp;（万元）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ATM服务主要企业在中国市场占有率（按收入，2023-2026）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2025年ATM服务主要企业在中国市场排名（按收入）&amp;（万元）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中国市场主要企业ATM服务销售收入（2023-2026）&amp;（万元）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全球主要厂商ATM服务总部及产地分布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全球主要厂商成立时间及ATM服务商业化日期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全球主要厂商ATM服务产品类型及应用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2025年全球ATM服务主要厂商市场地位（第一梯队、第二梯队和第三梯队）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全球ATM服务市场投资、并购等现状分析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全球主要地区ATM服务销售额：（2021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全球主要地区ATM服务销售额（2021-2026）&amp;（万元）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全球主要地区ATM服务销售额及份额列表（2021-2026）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全球主要地区ATM服务销售额预测（2027-2032）&amp;（万元）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全球主要地区ATM服务销售额及份额列表预测（2027-2032）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ATM补货及货币管理主要企业列表</w:t>
      </w:r>
      <w:r>
        <w:rPr>
          <w:rFonts w:hint="eastAsia"/>
        </w:rPr>
        <w:br/>
      </w:r>
      <w:r>
        <w:rPr>
          <w:rFonts w:hint="eastAsia"/>
        </w:rPr>
        <w:t>　　表 22： 网络管理主要企业列表</w:t>
      </w:r>
      <w:r>
        <w:rPr>
          <w:rFonts w:hint="eastAsia"/>
        </w:rPr>
        <w:br/>
      </w:r>
      <w:r>
        <w:rPr>
          <w:rFonts w:hint="eastAsia"/>
        </w:rPr>
        <w:t>　　表 23： 安全管理主要企业列表</w:t>
      </w:r>
      <w:r>
        <w:rPr>
          <w:rFonts w:hint="eastAsia"/>
        </w:rPr>
        <w:br/>
      </w:r>
      <w:r>
        <w:rPr>
          <w:rFonts w:hint="eastAsia"/>
        </w:rPr>
        <w:t>　　表 24： 事故管理主要企业列表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按产品类型细分，全球ATM服务销售额及增长率对比（2021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按产品类型细分，全球ATM服务销售额（2021-2026）&amp;（万元）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按产品类型细分，全球ATM服务销售额市场份额列表（2021-2026）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按产品类型细分，全球ATM服务销售额预测（2027-2032）&amp;（万元）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按产品类型细分，全球ATM服务销售额市场份额预测（2027-2032）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按产品类型细分，中国ATM服务销售额（2021-2026）&amp;（万元）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按产品类型细分，中国ATM服务销售额市场份额列表（2021-2026）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按产品类型细分，中国ATM服务销售额预测（2027-2032）&amp;（万元）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按产品类型细分，中国ATM服务销售额市场份额预测（2027-2032）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按应用细分，全球ATM服务销售额及增长率对比（2021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按应用细分，全球ATM服务销售额（2021-2026）&amp;（万元）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按应用细分，全球ATM服务销售额市场份额列表（2021-2026）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按应用细分，全球ATM服务销售额预测（2027-2032）&amp;（万元）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按应用细分，全球ATM服务市场份额预测（2027-2032）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中国不同应用ATM服务销售额（2021-2026）&amp;（万元）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中国不同应用ATM服务销售额市场份额列表（2021-2026）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中国不同应用ATM服务销售额预测（2027-2032）&amp;（万元）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中国不同应用ATM服务销售额市场份额预测（2027-2032）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ATM服务产品及服务介绍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ATM服务产品及服务介绍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ATM服务产品及服务介绍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ATM服务产品及服务介绍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ATM服务产品及服务介绍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ATM服务产品及服务介绍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ATM服务产品及服务介绍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ATM服务产品及服务介绍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ATM服务产品及服务介绍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ATM服务产品及服务介绍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ATM服务产品及服务介绍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ATM服务产品及服务介绍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ATM服务产品及服务介绍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ATM服务产品及服务介绍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ATM服务产品及服务介绍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ATM服务产品及服务介绍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重点企业（17）公司信息、总部、ATM服务市场地位以及主要的竞争对手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ATM服务产品及服务介绍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ATM服务收入及毛利率（2021-2026）&amp;（万元）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ATM服务行业发展趋势</w:t>
      </w:r>
      <w:r>
        <w:rPr>
          <w:rFonts w:hint="eastAsia"/>
        </w:rPr>
        <w:br/>
      </w:r>
      <w:r>
        <w:rPr>
          <w:rFonts w:hint="eastAsia"/>
        </w:rPr>
        <w:t>　　表 129： ATM服务行业主要驱动因素</w:t>
      </w:r>
      <w:r>
        <w:rPr>
          <w:rFonts w:hint="eastAsia"/>
        </w:rPr>
        <w:br/>
      </w:r>
      <w:r>
        <w:rPr>
          <w:rFonts w:hint="eastAsia"/>
        </w:rPr>
        <w:t>　　表 130： ATM服务行业供应链分析</w:t>
      </w:r>
      <w:r>
        <w:rPr>
          <w:rFonts w:hint="eastAsia"/>
        </w:rPr>
        <w:br/>
      </w:r>
      <w:r>
        <w:rPr>
          <w:rFonts w:hint="eastAsia"/>
        </w:rPr>
        <w:t>　　表 131： ATM服务上游原料供应商</w:t>
      </w:r>
      <w:r>
        <w:rPr>
          <w:rFonts w:hint="eastAsia"/>
        </w:rPr>
        <w:br/>
      </w:r>
      <w:r>
        <w:rPr>
          <w:rFonts w:hint="eastAsia"/>
        </w:rPr>
        <w:t>　　表 132： ATM服务行业主要下游客户</w:t>
      </w:r>
      <w:r>
        <w:rPr>
          <w:rFonts w:hint="eastAsia"/>
        </w:rPr>
        <w:br/>
      </w:r>
      <w:r>
        <w:rPr>
          <w:rFonts w:hint="eastAsia"/>
        </w:rPr>
        <w:t>　　表 133： ATM服务典型经销商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t>　　表 136：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ATM服务产品图片</w:t>
      </w:r>
      <w:r>
        <w:rPr>
          <w:rFonts w:hint="eastAsia"/>
        </w:rPr>
        <w:br/>
      </w:r>
      <w:r>
        <w:rPr>
          <w:rFonts w:hint="eastAsia"/>
        </w:rPr>
        <w:t>　　图 2： 全球市场ATM服务市场规模，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全球ATM服务市场销售额预测：（万元）&amp;（2021-2032）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中国市场ATM服务销售额及未来趋势（2021-2032）&amp;（万元）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2025年全球前五大厂商ATM服务市场份额</w:t>
      </w:r>
      <w:r>
        <w:rPr>
          <w:rFonts w:hint="eastAsia"/>
        </w:rPr>
        <w:br/>
      </w:r>
      <w:r>
        <w:rPr>
          <w:rFonts w:hint="eastAsia"/>
        </w:rPr>
        <w:t>　　图 6： 2025年全球ATM服务第一梯队、第二梯队和第三梯队厂商及市场份额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全球主要地区ATM服务销售额市场份额（2021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中东ATM服务销售额及预测（2021-2032）&amp;（万元）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ATM补货及货币管理 产品图片</w:t>
      </w:r>
      <w:r>
        <w:rPr>
          <w:rFonts w:hint="eastAsia"/>
        </w:rPr>
        <w:br/>
      </w:r>
      <w:r>
        <w:rPr>
          <w:rFonts w:hint="eastAsia"/>
        </w:rPr>
        <w:t>　　图 17： 全球ATM补货及货币管理规模及增长率（2021-2032）&amp;（万元）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网络管理产品图片</w:t>
      </w:r>
      <w:r>
        <w:rPr>
          <w:rFonts w:hint="eastAsia"/>
        </w:rPr>
        <w:br/>
      </w:r>
      <w:r>
        <w:rPr>
          <w:rFonts w:hint="eastAsia"/>
        </w:rPr>
        <w:t>　　图 19： 全球网络管理规模及增长率（2021-2032）&amp;（万元）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安全管理产品图片</w:t>
      </w:r>
      <w:r>
        <w:rPr>
          <w:rFonts w:hint="eastAsia"/>
        </w:rPr>
        <w:br/>
      </w:r>
      <w:r>
        <w:rPr>
          <w:rFonts w:hint="eastAsia"/>
        </w:rPr>
        <w:t>　　图 21： 全球安全管理规模及增长率（2021-2032）&amp;（万元）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事故管理产品图片</w:t>
      </w:r>
      <w:r>
        <w:rPr>
          <w:rFonts w:hint="eastAsia"/>
        </w:rPr>
        <w:br/>
      </w:r>
      <w:r>
        <w:rPr>
          <w:rFonts w:hint="eastAsia"/>
        </w:rPr>
        <w:t>　　图 23： 全球事故管理规模及增长率（2021-2032）&amp;（万元）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按产品类型细分，全球ATM服务市场份额2025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按产品类型细分，全球ATM服务市场份额2021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按产品类型细分，全球ATM服务市场份额预测2026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按产品类型细分，中国ATM服务市场份额2021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按产品类型细分，中国ATM服务市场份额预测2026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银行ATM</w:t>
      </w:r>
      <w:r>
        <w:rPr>
          <w:rFonts w:hint="eastAsia"/>
        </w:rPr>
        <w:br/>
      </w:r>
      <w:r>
        <w:rPr>
          <w:rFonts w:hint="eastAsia"/>
        </w:rPr>
        <w:t>　　图 32： 零售ATM</w:t>
      </w:r>
      <w:r>
        <w:rPr>
          <w:rFonts w:hint="eastAsia"/>
        </w:rPr>
        <w:br/>
      </w:r>
      <w:r>
        <w:rPr>
          <w:rFonts w:hint="eastAsia"/>
        </w:rPr>
        <w:t>　　图 33： 按应用细分，全球ATM服务市场份额2025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按应用细分，全球ATM服务市场份额2021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ATM服务中国企业SWOT分析</w:t>
      </w:r>
      <w:r>
        <w:rPr>
          <w:rFonts w:hint="eastAsia"/>
        </w:rPr>
        <w:br/>
      </w:r>
      <w:r>
        <w:rPr>
          <w:rFonts w:hint="eastAsia"/>
        </w:rPr>
        <w:t>　　图 36： ATM服务产业链</w:t>
      </w:r>
      <w:r>
        <w:rPr>
          <w:rFonts w:hint="eastAsia"/>
        </w:rPr>
        <w:br/>
      </w:r>
      <w:r>
        <w:rPr>
          <w:rFonts w:hint="eastAsia"/>
        </w:rPr>
        <w:t>　　图 37： ATM服务行业采购模式分析</w:t>
      </w:r>
      <w:r>
        <w:rPr>
          <w:rFonts w:hint="eastAsia"/>
        </w:rPr>
        <w:br/>
      </w:r>
      <w:r>
        <w:rPr>
          <w:rFonts w:hint="eastAsia"/>
        </w:rPr>
        <w:t>　　图 38： ATM服务行业生产模式</w:t>
      </w:r>
      <w:r>
        <w:rPr>
          <w:rFonts w:hint="eastAsia"/>
        </w:rPr>
        <w:br/>
      </w:r>
      <w:r>
        <w:rPr>
          <w:rFonts w:hint="eastAsia"/>
        </w:rPr>
        <w:t>　　图 39： ATM服务行业销售模式分析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88802e724de6" w:history="1">
        <w:r>
          <w:rPr>
            <w:rStyle w:val="Hyperlink"/>
          </w:rPr>
          <w:t>全球与中国ATM服务行业现状及前景分析报告（2026-2032年）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88802e724de6" w:history="1">
        <w:r>
          <w:rPr>
            <w:rStyle w:val="Hyperlink"/>
          </w:rPr>
          <w:t>https://www.20087.com/5/71/ATMFuWuDeFaZhanQianJing.html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热点：atm机修改密码的方法、ATM服务工程师是什么、atm自动柜员机转账及汇款、ATM服务费、汇丰atm取款机、ATM服务器、自动柜员机的主要特点、ATM服务因故未能完成怎么办、自动取款机的发展历程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1449d36e94c3f" w:history="1">
      <w:r>
        <w:rPr>
          <w:rStyle w:val="Hyperlink"/>
        </w:rPr>
        <w:t>全球与中国ATM服务行业现状及前景分析报告（2026-2032年）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ATMFuWuDeFaZhanQianJing.html" TargetMode="External" Id="Re62f88802e7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ATMFuWuDeFaZhanQianJing.html" TargetMode="External" Id="Rbc21449d36e9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2025-12-28T03:54:25Z</dcterms:created>
  <dcterms:modified xsi:type="dcterms:W3CDTF">2025-12-28T04:54:25Z</dcterms:modified>
  <dc:subject>全球与中国ATM服务行业现状及前景分析报告（2026-2032年）</dc:subject>
  <dc:title>全球与中国ATM服务行业现状及前景分析报告（2026-2032年）</dc:title>
  <cp:keywords>全球与中国ATM服务行业现状及前景分析报告（2026-2032年）</cp:keywords>
  <dc:description>全球与中国ATM服务行业现状及前景分析报告（2026-2032年）</dc:description>
</cp:coreProperties>
</file>