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b98d05e4a49bd" w:history="1">
              <w:r>
                <w:rPr>
                  <w:rStyle w:val="Hyperlink"/>
                </w:rPr>
                <w:t>2025-2031年中国城市轨道工程行业市场分析与发展前景预测报告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b98d05e4a49bd" w:history="1">
              <w:r>
                <w:rPr>
                  <w:rStyle w:val="Hyperlink"/>
                </w:rPr>
                <w:t>2025-2031年中国城市轨道工程行业市场分析与发展前景预测报告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b98d05e4a49bd" w:history="1">
                <w:r>
                  <w:rPr>
                    <w:rStyle w:val="Hyperlink"/>
                  </w:rPr>
                  <w:t>https://www.20087.com/5/91/ChengShiGuiDaoGongChengDeXianZhuangYuQianJing.html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工程是为缓解城市交通压力而建设的地铁、轻轨及其他轨道交通系统。近年来，随着城市化进程的加快和公共交通优先政策的推行，城市轨道工程建设在技术创新、施工效率及环境保护方面取得了长足进步。现代城市轨道工程不仅采用了预制构件和模块化施工方法，缩短了建设周期，还通过引入BIM（建筑信息模型）技术优化设计流程，提高了工程质量。</w:t>
      </w:r>
      <w:r>
        <w:rPr>
          <w:rFonts w:hint="eastAsia"/>
        </w:rPr>
        <w:br/>
      </w:r>
      <w:r>
        <w:rPr>
          <w:rFonts w:hint="eastAsia"/>
        </w:rPr>
        <w:t>　　未来，城市轨道工程的发展将主要集中在智能化与绿色发展方面。一方面，结合物联网（IoT）、人工智能和大数据分析技术，可以实现对轨道系统的实时监控和智能维护，提高运营效率和服务质量。此外，利用可再生能源和节能技术，开发更加环保的城市轨道系统，不仅能减少碳排放，还能提升城市的可持续发展能力。另一方面，随着全球对智慧城市建设和低碳出行的关注度上升，探索城市轨道工程在这些新兴领域的应用潜力，如参与智慧交通管理系统或绿色城市建设，将是未来研究的一个重要方向。同时，注重标准化建设和国际认证，确保项目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b98d05e4a49bd" w:history="1">
        <w:r>
          <w:rPr>
            <w:rStyle w:val="Hyperlink"/>
          </w:rPr>
          <w:t>2025-2031年中国城市轨道工程行业市场分析与发展前景预测报告</w:t>
        </w:r>
      </w:hyperlink>
      <w:r>
        <w:rPr>
          <w:rFonts w:hint="eastAsia"/>
        </w:rPr>
        <w:t>》系统研究了城市轨道工程行业，内容涵盖城市轨道工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城市轨道工程产业概述</w:t>
      </w:r>
      <w:r>
        <w:rPr>
          <w:rFonts w:hint="eastAsia"/>
        </w:rPr>
        <w:br/>
      </w:r>
      <w:r>
        <w:rPr>
          <w:rFonts w:hint="eastAsia"/>
        </w:rPr>
        <w:t>　　第一节 城市轨道工程定义与分类</w:t>
      </w:r>
      <w:r>
        <w:rPr>
          <w:rFonts w:hint="eastAsia"/>
        </w:rPr>
        <w:br/>
      </w:r>
      <w:r>
        <w:rPr>
          <w:rFonts w:hint="eastAsia"/>
        </w:rPr>
        <w:t>　　第二节 城市轨道工程产业链结构及关键环节剖析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城市轨道工程商业模式与盈利模式解析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城市轨道工程经济指标与行业评估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2019-2024年全球城市轨道工程市场规模及增长趋势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2025-2031年全球城市轨道工程行业发展趋势与前景预测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国际城市轨道工程市场发展趋势及对我国启示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二、对我国城市轨道工程市场的借鉴意义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城市轨道工程市场的总体规模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一、2019-2024年城市轨道工程市场规模变化及趋势分析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二、2025年城市轨道工程行业市场规模特点</w:t>
      </w:r>
      <w:r>
        <w:rPr>
          <w:rFonts w:hint="eastAsia"/>
        </w:rPr>
        <w:br/>
      </w:r>
      <w:r>
        <w:rPr>
          <w:rFonts w:hint="eastAsia"/>
        </w:rPr>
        <w:t>　　第二节 城市轨道工程市场规模的构成</w:t>
      </w:r>
      <w:r>
        <w:rPr>
          <w:rFonts w:hint="eastAsia"/>
        </w:rPr>
        <w:br/>
      </w:r>
      <w:r>
        <w:rPr>
          <w:rFonts w:hint="eastAsia"/>
        </w:rPr>
        <w:t>　　　　一、城市轨道工程客户群体特征与偏好分析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二、不同类型城市轨道工程市场规模分布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三、各地区城市轨道工程市场规模差异与特点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城市轨道工程市场规模的预测与展望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一、未来几年城市轨道工程市场规模增长预测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2024-2025年城市轨道工程行业技术发展现状及趋势分析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城市轨道工程行业技术发展方向、趋势预测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2019-2024年中国城市轨道工程行业总体发展与财务状况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2019-2024年城市轨道工程行业规模情况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二、城市轨道工程行业从业人员规模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2019-2024年城市轨道工程行业财务能力分析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一、城市轨道工程行业盈利能力</w:t>
      </w:r>
      <w:r>
        <w:rPr>
          <w:rFonts w:hint="eastAsia"/>
        </w:rPr>
        <w:br/>
      </w:r>
      <w:r>
        <w:rPr>
          <w:rFonts w:hint="eastAsia"/>
        </w:rPr>
        <w:t>　　　　二、城市轨道工程行业偿债能力</w:t>
      </w:r>
      <w:r>
        <w:rPr>
          <w:rFonts w:hint="eastAsia"/>
        </w:rPr>
        <w:br/>
      </w:r>
      <w:r>
        <w:rPr>
          <w:rFonts w:hint="eastAsia"/>
        </w:rPr>
        <w:t>　　　　三、城市轨道工程行业营运能力</w:t>
      </w:r>
      <w:r>
        <w:rPr>
          <w:rFonts w:hint="eastAsia"/>
        </w:rPr>
        <w:br/>
      </w:r>
      <w:r>
        <w:rPr>
          <w:rFonts w:hint="eastAsia"/>
        </w:rPr>
        <w:t>　　　　四、城市轨道工程行业发展能力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城市轨道工程细分市场（一）市场调研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城市轨道工程细分市场（二）市场调研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一、重点地区（一）城市轨道工程市场规模与特点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二、重点地区（二）城市轨道工程市场规模及特点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三、重点地区（三）城市轨道工程市场规模及特点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四、重点地区（四）城市轨道工程市场规模及特点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不同区域城市轨道工程市场的对比与启示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二、城市轨道工程市场拓展策略与建议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城市轨道工程行业渠道分析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二、各类渠道对城市轨道工程行业的影响</w:t>
      </w:r>
      <w:r>
        <w:rPr>
          <w:rFonts w:hint="eastAsia"/>
        </w:rPr>
        <w:br/>
      </w:r>
      <w:r>
        <w:rPr>
          <w:rFonts w:hint="eastAsia"/>
        </w:rPr>
        <w:t>　　　　三、主要城市轨道工程企业渠道策略研究</w:t>
      </w:r>
      <w:r>
        <w:rPr>
          <w:rFonts w:hint="eastAsia"/>
        </w:rPr>
        <w:br/>
      </w:r>
      <w:r>
        <w:rPr>
          <w:rFonts w:hint="eastAsia"/>
        </w:rPr>
        <w:t>　　第二节 城市轨道工程行业客户分析与定位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城市轨道工程行业总体市场竞争状况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一、城市轨道工程行业竞争结构分析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二、城市轨道工程企业竞争格局与集中度评估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三、城市轨道工程行业SWOT分析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城市轨道工程企业发展策略分析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城市轨道工程品牌战略思考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中国城市轨道工程行业发展环境分析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二、城市轨道工程行业主管部门、监管体制及相关政策法规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3、城市轨道工程行业的主要法律、法规和政策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4、2025年城市轨道工程行业法律法规和政策对行业的影响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二、城市轨道工程消费者需求分析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一、城市轨道工程技术的应用与创新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二、城市轨道工程行业发展的技术趋势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2025-2031年城市轨道工程行业展趋势预测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一、城市轨道工程市场发展潜力</w:t>
      </w:r>
      <w:r>
        <w:rPr>
          <w:rFonts w:hint="eastAsia"/>
        </w:rPr>
        <w:br/>
      </w:r>
      <w:r>
        <w:rPr>
          <w:rFonts w:hint="eastAsia"/>
        </w:rPr>
        <w:t>　　　　二、城市轨道工程市场前景分析</w:t>
      </w:r>
      <w:r>
        <w:rPr>
          <w:rFonts w:hint="eastAsia"/>
        </w:rPr>
        <w:br/>
      </w:r>
      <w:r>
        <w:rPr>
          <w:rFonts w:hint="eastAsia"/>
        </w:rPr>
        <w:t>　　　　三、城市轨道工程细分行业发展前景分析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2025-2031年城市轨道工程发展趋势预测</w:t>
      </w:r>
      <w:r>
        <w:rPr>
          <w:rFonts w:hint="eastAsia"/>
        </w:rPr>
        <w:br/>
      </w:r>
      <w:r>
        <w:rPr>
          <w:rFonts w:hint="eastAsia"/>
        </w:rPr>
        <w:t>　　　　一、城市轨道工程发展趋势预测</w:t>
      </w:r>
      <w:r>
        <w:rPr>
          <w:rFonts w:hint="eastAsia"/>
        </w:rPr>
        <w:br/>
      </w:r>
      <w:r>
        <w:rPr>
          <w:rFonts w:hint="eastAsia"/>
        </w:rPr>
        <w:t>　　　　二、城市轨道工程市场规模预测</w:t>
      </w:r>
      <w:r>
        <w:rPr>
          <w:rFonts w:hint="eastAsia"/>
        </w:rPr>
        <w:br/>
      </w:r>
      <w:r>
        <w:rPr>
          <w:rFonts w:hint="eastAsia"/>
        </w:rPr>
        <w:t>　　　　三、城市轨道工程细分市场发展趋势预测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未来城市轨道工程行业挑战与机遇探讨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一、城市轨道工程行业挑战</w:t>
      </w:r>
      <w:r>
        <w:rPr>
          <w:rFonts w:hint="eastAsia"/>
        </w:rPr>
        <w:br/>
      </w:r>
      <w:r>
        <w:rPr>
          <w:rFonts w:hint="eastAsia"/>
        </w:rPr>
        <w:t>　　　　二、城市轨道工程行业机遇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城市轨道工程行业研究结论及建议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对城市轨道工程行业发展的建议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中^智^林^－对城市轨道工程企业和投资者的建议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城市轨道工程行业历程</w:t>
      </w:r>
      <w:r>
        <w:rPr>
          <w:rFonts w:hint="eastAsia"/>
        </w:rPr>
        <w:br/>
      </w:r>
      <w:r>
        <w:rPr>
          <w:rFonts w:hint="eastAsia"/>
        </w:rPr>
        <w:t>　　图表 城市轨道工程行业生命周期</w:t>
      </w:r>
      <w:r>
        <w:rPr>
          <w:rFonts w:hint="eastAsia"/>
        </w:rPr>
        <w:br/>
      </w:r>
      <w:r>
        <w:rPr>
          <w:rFonts w:hint="eastAsia"/>
        </w:rPr>
        <w:t>　　图表 城市轨道工程行业产业链分析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b98d05e4a49bd" w:history="1">
        <w:r>
          <w:rPr>
            <w:rStyle w:val="Hyperlink"/>
          </w:rPr>
          <w:t>2025-2031年中国城市轨道工程行业市场分析与发展前景预测报告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b98d05e4a49bd" w:history="1">
        <w:r>
          <w:rPr>
            <w:rStyle w:val="Hyperlink"/>
          </w:rPr>
          <w:t>https://www.20087.com/5/91/ChengShiGuiDaoGongChengDeXianZhuangYuQianJing.html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专业主要学什么、城市轨道工程技术毕业后出来做什么工作、地铁施工方案、城市轨道工程技术专升本、轨道工程百度百科、城市轨道工程属于什么工程范畴、轨道线建设空间要求、城市轨道工程技术实训总结、江苏有轻轨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da0aa7e1e466b" w:history="1">
      <w:r>
        <w:rPr>
          <w:rStyle w:val="Hyperlink"/>
        </w:rPr>
        <w:t>2025-2031年中国城市轨道工程行业市场分析与发展前景预测报告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engShiGuiDaoGongChengDeXianZhuangYuQianJing.html" TargetMode="External" Id="R245b98d05e4a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engShiGuiDaoGongChengDeXianZhuangYuQianJing.html" TargetMode="External" Id="Ref8da0aa7e1e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2025-03-23T05:25:27Z</dcterms:created>
  <dcterms:modified xsi:type="dcterms:W3CDTF">2025-03-23T06:25:27Z</dcterms:modified>
  <dc:subject>2025-2031年中国城市轨道工程行业市场分析与发展前景预测报告</dc:subject>
  <dc:title>2025-2031年中国城市轨道工程行业市场分析与发展前景预测报告</dc:title>
  <cp:keywords>2025-2031年中国城市轨道工程行业市场分析与发展前景预测报告</cp:keywords>
  <dc:description>2025-2031年中国城市轨道工程行业市场分析与发展前景预测报告</dc:description>
</cp:coreProperties>
</file>